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7.jpeg" ContentType="image/jpeg"/>
  <Override PartName="/word/media/image2.png" ContentType="image/png"/>
  <Override PartName="/word/media/image3.png" ContentType="image/png"/>
  <Override PartName="/word/media/image4.png" ContentType="image/png"/>
  <Override PartName="/word/media/image6.jpeg" ContentType="image/jpeg"/>
  <Override PartName="/word/media/image5.png" ContentType="image/png"/>
  <Override PartName="/word/media/image8.jpeg" ContentType="image/jpeg"/>
  <Override PartName="/word/media/image9.jpeg" ContentType="image/jpeg"/>
  <Override PartName="/word/media/image10.jpeg" ContentType="image/jpeg"/>
  <Override PartName="/word/media/image11.png" ContentType="image/png"/>
  <Override PartName="/word/media/image12.png" ContentType="image/png"/>
  <Override PartName="/word/media/image13.png" ContentType="image/png"/>
  <Override PartName="/word/footnotes.xml" ContentType="application/vnd.openxmlformats-officedocument.wordprocessingml.footnotes+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activeX3.bin" ContentType="application/vnd.ms-office.activeX"/>
  <Override PartName="/word/activeX/activeX3.xml" ContentType="application/vnd.ms-office.activeX+xml"/>
  <Override PartName="/word/activeX/activeX4.bin" ContentType="application/vnd.ms-office.activeX"/>
  <Override PartName="/word/activeX/activeX4.xml" ContentType="application/vnd.ms-office.activeX+xml"/>
  <Override PartName="/word/activeX/activeX5.bin" ContentType="application/vnd.ms-office.activeX"/>
  <Override PartName="/word/activeX/activeX5.xml" ContentType="application/vnd.ms-office.activeX+xml"/>
  <Override PartName="/word/activeX/activeX6.bin" ContentType="application/vnd.ms-office.activeX"/>
  <Override PartName="/word/activeX/activeX6.xml" ContentType="application/vnd.ms-office.activeX+xml"/>
  <Override PartName="/word/activeX/_rels/activeX1.xml.rels" ContentType="application/vnd.openxmlformats-package.relationships+xml"/>
  <Override PartName="/word/activeX/_rels/activeX2.xml.rels" ContentType="application/vnd.openxmlformats-package.relationships+xml"/>
  <Override PartName="/word/activeX/_rels/activeX3.xml.rels" ContentType="application/vnd.openxmlformats-package.relationships+xml"/>
  <Override PartName="/word/activeX/_rels/activeX4.xml.rels" ContentType="application/vnd.openxmlformats-package.relationships+xml"/>
  <Override PartName="/word/activeX/_rels/activeX5.xml.rels" ContentType="application/vnd.openxmlformats-package.relationships+xml"/>
  <Override PartName="/word/activeX/_rels/activeX6.xml.rels" ContentType="application/vnd.openxmlformats-package.relationships+xml"/>
  <Override PartName="/word/activeX/_rels/activeX7.xml.rels" ContentType="application/vnd.openxmlformats-package.relationships+xml"/>
  <Override PartName="/word/activeX/activeX7.bin" ContentType="application/vnd.ms-office.activeX"/>
  <Override PartName="/word/activeX/activeX7.xml" ContentType="application/vnd.ms-office.activeX+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r>
    </w:p>
    <w:tbl>
      <w:tblPr>
        <w:tblpPr w:bottomFromText="0" w:horzAnchor="margin" w:leftFromText="141" w:rightFromText="141" w:tblpX="0" w:tblpY="249" w:topFromText="0" w:vertAnchor="text"/>
        <w:tblW w:w="5000" w:type="pct"/>
        <w:jc w:val="left"/>
        <w:tblInd w:w="0" w:type="dxa"/>
        <w:tblLayout w:type="fixed"/>
        <w:tblCellMar>
          <w:top w:w="0" w:type="dxa"/>
          <w:left w:w="70" w:type="dxa"/>
          <w:bottom w:w="0" w:type="dxa"/>
          <w:right w:w="70" w:type="dxa"/>
        </w:tblCellMar>
        <w:tblLook w:firstRow="1" w:noVBand="0" w:lastRow="1" w:firstColumn="1" w:lastColumn="1" w:noHBand="0" w:val="01e0"/>
      </w:tblPr>
      <w:tblGrid>
        <w:gridCol w:w="4040"/>
        <w:gridCol w:w="2911"/>
        <w:gridCol w:w="2687"/>
      </w:tblGrid>
      <w:tr>
        <w:trPr>
          <w:trHeight w:val="1713" w:hRule="atLeast"/>
        </w:trPr>
        <w:tc>
          <w:tcPr>
            <w:tcW w:w="4040" w:type="dxa"/>
            <w:tcBorders/>
            <w:vAlign w:val="center"/>
          </w:tcPr>
          <w:p>
            <w:pPr>
              <w:pStyle w:val="Normal"/>
              <w:widowControl w:val="false"/>
              <w:jc w:val="both"/>
              <w:rPr>
                <w:rFonts w:ascii="Arial Narrow" w:hAnsi="Arial Narrow"/>
                <w:sz w:val="24"/>
                <w:szCs w:val="24"/>
                <w:lang w:eastAsia="zh-CN"/>
              </w:rPr>
            </w:pPr>
            <w:r>
              <w:rPr>
                <w:rFonts w:ascii="Arial Narrow" w:hAnsi="Arial Narrow"/>
                <w:sz w:val="24"/>
                <w:szCs w:val="24"/>
                <w:lang w:eastAsia="zh-CN"/>
              </w:rPr>
            </w:r>
          </w:p>
        </w:tc>
        <w:tc>
          <w:tcPr>
            <w:tcW w:w="2911" w:type="dxa"/>
            <w:tcBorders/>
            <w:vAlign w:val="center"/>
          </w:tcPr>
          <w:p>
            <w:pPr>
              <w:pStyle w:val="Normal"/>
              <w:widowControl w:val="false"/>
              <w:jc w:val="both"/>
              <w:rPr>
                <w:rFonts w:ascii="Arial Narrow" w:hAnsi="Arial Narrow"/>
                <w:sz w:val="24"/>
                <w:szCs w:val="24"/>
                <w:lang w:eastAsia="zh-CN"/>
              </w:rPr>
            </w:pPr>
            <w:r>
              <w:rPr>
                <w:rFonts w:ascii="Arial Narrow" w:hAnsi="Arial Narrow"/>
                <w:sz w:val="24"/>
                <w:szCs w:val="24"/>
                <w:lang w:eastAsia="zh-CN"/>
              </w:rPr>
            </w:r>
          </w:p>
        </w:tc>
        <w:tc>
          <w:tcPr>
            <w:tcW w:w="2687" w:type="dxa"/>
            <w:tcBorders/>
            <w:vAlign w:val="center"/>
          </w:tcPr>
          <w:p>
            <w:pPr>
              <w:pStyle w:val="Normal"/>
              <w:widowControl w:val="false"/>
              <w:jc w:val="both"/>
              <w:rPr>
                <w:rFonts w:ascii="Arial Narrow" w:hAnsi="Arial Narrow"/>
                <w:sz w:val="24"/>
                <w:szCs w:val="24"/>
                <w:lang w:eastAsia="zh-CN"/>
              </w:rPr>
            </w:pPr>
            <w:r>
              <w:rPr>
                <w:rFonts w:ascii="Arial Narrow" w:hAnsi="Arial Narrow"/>
                <w:sz w:val="24"/>
                <w:szCs w:val="24"/>
                <w:lang w:eastAsia="zh-CN"/>
              </w:rPr>
            </w:r>
          </w:p>
        </w:tc>
      </w:tr>
    </w:tbl>
    <w:p>
      <w:pPr>
        <w:pStyle w:val="Normal"/>
        <w:rPr>
          <w:rFonts w:ascii="Arial Narrow" w:hAnsi="Arial Narrow"/>
          <w:sz w:val="24"/>
          <w:szCs w:val="24"/>
          <w:lang w:eastAsia="zh-CN"/>
        </w:rPr>
      </w:pPr>
      <w:r>
        <w:rPr>
          <w:rFonts w:ascii="Arial Narrow" w:hAnsi="Arial Narrow"/>
          <w:sz w:val="24"/>
          <w:szCs w:val="24"/>
          <w:lang w:eastAsia="zh-CN"/>
        </w:rPr>
        <mc:AlternateContent>
          <mc:Choice Requires="wpg">
            <w:drawing>
              <wp:anchor behindDoc="0" distT="0" distB="0" distL="114300" distR="114300" simplePos="0" locked="0" layoutInCell="0" allowOverlap="1" relativeHeight="2" wp14:anchorId="09688688">
                <wp:simplePos x="0" y="0"/>
                <wp:positionH relativeFrom="margin">
                  <wp:posOffset>6350</wp:posOffset>
                </wp:positionH>
                <wp:positionV relativeFrom="paragraph">
                  <wp:posOffset>635</wp:posOffset>
                </wp:positionV>
                <wp:extent cx="4279900" cy="916940"/>
                <wp:effectExtent l="0" t="0" r="8890" b="0"/>
                <wp:wrapSquare wrapText="bothSides"/>
                <wp:docPr id="1" name="Group 19"/>
                <a:graphic xmlns:a="http://schemas.openxmlformats.org/drawingml/2006/main">
                  <a:graphicData uri="http://schemas.microsoft.com/office/word/2010/wordprocessingGroup">
                    <wpg:wgp>
                      <wpg:cNvGrpSpPr/>
                      <wpg:grpSpPr>
                        <a:xfrm>
                          <a:off x="0" y="0"/>
                          <a:ext cx="4279320" cy="916200"/>
                        </a:xfrm>
                      </wpg:grpSpPr>
                      <pic:pic xmlns:pic="http://schemas.openxmlformats.org/drawingml/2006/picture">
                        <pic:nvPicPr>
                          <pic:cNvPr id="0" name="Picture 20" descr=""/>
                          <pic:cNvPicPr/>
                        </pic:nvPicPr>
                        <pic:blipFill>
                          <a:blip r:embed="rId2"/>
                          <a:srcRect l="52218" t="0" r="25852" b="0"/>
                          <a:stretch/>
                        </pic:blipFill>
                        <pic:spPr>
                          <a:xfrm>
                            <a:off x="2378160" y="42480"/>
                            <a:ext cx="705600" cy="843840"/>
                          </a:xfrm>
                          <a:prstGeom prst="rect">
                            <a:avLst/>
                          </a:prstGeom>
                          <a:ln w="0">
                            <a:noFill/>
                          </a:ln>
                        </pic:spPr>
                      </pic:pic>
                      <pic:pic xmlns:pic="http://schemas.openxmlformats.org/drawingml/2006/picture">
                        <pic:nvPicPr>
                          <pic:cNvPr id="1" name="Picture 21" descr=""/>
                          <pic:cNvPicPr/>
                        </pic:nvPicPr>
                        <pic:blipFill>
                          <a:blip r:embed="rId2"/>
                          <a:srcRect l="0" t="0" r="74929" b="0"/>
                          <a:stretch/>
                        </pic:blipFill>
                        <pic:spPr>
                          <a:xfrm>
                            <a:off x="0" y="63000"/>
                            <a:ext cx="807120" cy="843840"/>
                          </a:xfrm>
                          <a:prstGeom prst="rect">
                            <a:avLst/>
                          </a:prstGeom>
                          <a:ln w="0">
                            <a:noFill/>
                          </a:ln>
                        </pic:spPr>
                      </pic:pic>
                      <pic:pic xmlns:pic="http://schemas.openxmlformats.org/drawingml/2006/picture">
                        <pic:nvPicPr>
                          <pic:cNvPr id="2" name="Picture 22" descr=""/>
                          <pic:cNvPicPr/>
                        </pic:nvPicPr>
                        <pic:blipFill>
                          <a:blip r:embed="rId3"/>
                          <a:srcRect l="25057" t="0" r="50296" b="0"/>
                          <a:stretch/>
                        </pic:blipFill>
                        <pic:spPr>
                          <a:xfrm>
                            <a:off x="1197000" y="72360"/>
                            <a:ext cx="793080" cy="843840"/>
                          </a:xfrm>
                          <a:prstGeom prst="rect">
                            <a:avLst/>
                          </a:prstGeom>
                          <a:ln w="0">
                            <a:noFill/>
                          </a:ln>
                        </pic:spPr>
                      </pic:pic>
                      <pic:pic xmlns:pic="http://schemas.openxmlformats.org/drawingml/2006/picture">
                        <pic:nvPicPr>
                          <pic:cNvPr id="3" name="Picture 23" descr=""/>
                          <pic:cNvPicPr/>
                        </pic:nvPicPr>
                        <pic:blipFill>
                          <a:blip r:embed="rId2"/>
                          <a:srcRect l="73310" t="0" r="0" b="0"/>
                          <a:stretch/>
                        </pic:blipFill>
                        <pic:spPr>
                          <a:xfrm>
                            <a:off x="3419640" y="0"/>
                            <a:ext cx="859680" cy="843840"/>
                          </a:xfrm>
                          <a:prstGeom prst="rect">
                            <a:avLst/>
                          </a:prstGeom>
                          <a:ln w="0">
                            <a:noFill/>
                          </a:ln>
                        </pic:spPr>
                      </pic:pic>
                    </wpg:wgp>
                  </a:graphicData>
                </a:graphic>
              </wp:anchor>
            </w:drawing>
          </mc:Choice>
          <mc:Fallback>
            <w:pict>
              <v:group id="shape_0" alt="Group 19" style="position:absolute;margin-left:0.5pt;margin-top:0.05pt;width:337pt;height:72.15pt" coordorigin="10,1" coordsize="6740,1443">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0" stroked="f" style="position:absolute;left:3755;top:68;width:1110;height:1328;mso-position-horizontal-relative:margin" type="shapetype_75">
                  <v:imagedata r:id="rId4" o:detectmouseclick="t"/>
                  <w10:wrap type="none"/>
                  <v:stroke color="#3465a4" joinstyle="round" endcap="flat"/>
                </v:shape>
                <v:shape id="shape_0" ID="Picture 21" stroked="f" style="position:absolute;left:10;top:100;width:1270;height:1328;mso-position-horizontal-relative:margin" type="shapetype_75">
                  <v:imagedata r:id="rId4" o:detectmouseclick="t"/>
                  <w10:wrap type="none"/>
                  <v:stroke color="#3465a4" joinstyle="round" endcap="flat"/>
                </v:shape>
                <v:shape id="shape_0" ID="Picture 22" stroked="f" style="position:absolute;left:1895;top:115;width:1248;height:1328;mso-position-horizontal-relative:margin" type="shapetype_75">
                  <v:imagedata r:id="rId5" o:detectmouseclick="t"/>
                  <w10:wrap type="none"/>
                  <v:stroke color="#3465a4" joinstyle="round" endcap="flat"/>
                </v:shape>
                <v:shape id="shape_0" ID="Picture 23" stroked="f" style="position:absolute;left:5395;top:1;width:1353;height:1328;mso-position-horizontal-relative:margin" type="shapetype_75">
                  <v:imagedata r:id="rId6" o:detectmouseclick="t"/>
                  <w10:wrap type="none"/>
                  <v:stroke color="#3465a4" joinstyle="round" endcap="flat"/>
                </v:shape>
              </v:group>
            </w:pict>
          </mc:Fallback>
        </mc:AlternateContent>
        <w:drawing>
          <wp:anchor behindDoc="0" distT="0" distB="0" distL="114300" distR="114300" simplePos="0" locked="0" layoutInCell="0" allowOverlap="1" relativeHeight="3">
            <wp:simplePos x="0" y="0"/>
            <wp:positionH relativeFrom="column">
              <wp:posOffset>4429125</wp:posOffset>
            </wp:positionH>
            <wp:positionV relativeFrom="paragraph">
              <wp:posOffset>66675</wp:posOffset>
            </wp:positionV>
            <wp:extent cx="1771650" cy="781050"/>
            <wp:effectExtent l="0" t="0" r="0" b="0"/>
            <wp:wrapTight wrapText="bothSides">
              <wp:wrapPolygon edited="0">
                <wp:start x="-13" y="0"/>
                <wp:lineTo x="-13" y="21050"/>
                <wp:lineTo x="21354" y="21050"/>
                <wp:lineTo x="21354" y="0"/>
                <wp:lineTo x="-13" y="0"/>
              </wp:wrapPolygon>
            </wp:wrapTight>
            <wp:docPr id="2" name="Immagine 45" descr="https://www.alfaliguria.it/img/Alfa-min-print-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45" descr="https://www.alfaliguria.it/img/Alfa-min-print-col.jpg"/>
                    <pic:cNvPicPr>
                      <a:picLocks noChangeAspect="1" noChangeArrowheads="1"/>
                    </pic:cNvPicPr>
                  </pic:nvPicPr>
                  <pic:blipFill>
                    <a:blip r:embed="rId7"/>
                    <a:stretch>
                      <a:fillRect/>
                    </a:stretch>
                  </pic:blipFill>
                  <pic:spPr bwMode="auto">
                    <a:xfrm>
                      <a:off x="0" y="0"/>
                      <a:ext cx="1771650" cy="781050"/>
                    </a:xfrm>
                    <a:prstGeom prst="rect">
                      <a:avLst/>
                    </a:prstGeom>
                  </pic:spPr>
                </pic:pic>
              </a:graphicData>
            </a:graphic>
          </wp:anchor>
        </w:drawing>
      </w:r>
    </w:p>
    <w:p>
      <w:pPr>
        <w:pStyle w:val="Normal"/>
        <w:rPr>
          <w:sz w:val="24"/>
          <w:szCs w:val="24"/>
          <w:lang w:eastAsia="zh-CN"/>
        </w:rPr>
      </w:pPr>
      <w:r>
        <w:rPr>
          <w:sz w:val="24"/>
          <w:szCs w:val="24"/>
          <w:lang w:eastAsia="zh-CN"/>
        </w:rPr>
      </w:r>
    </w:p>
    <w:p>
      <w:pPr>
        <w:pStyle w:val="Normal"/>
        <w:spacing w:lineRule="auto" w:line="276" w:before="240" w:after="240"/>
        <w:jc w:val="center"/>
        <w:rPr>
          <w:rFonts w:ascii="Arial Narrow" w:hAnsi="Arial Narrow"/>
          <w:b/>
          <w:b/>
          <w:sz w:val="24"/>
          <w:szCs w:val="24"/>
          <w:lang w:eastAsia="zh-CN"/>
        </w:rPr>
      </w:pPr>
      <w:r>
        <w:rPr>
          <w:rFonts w:ascii="Arial Narrow" w:hAnsi="Arial Narrow"/>
          <w:b/>
          <w:sz w:val="24"/>
          <w:szCs w:val="24"/>
          <w:lang w:eastAsia="zh-CN"/>
        </w:rPr>
      </w:r>
    </w:p>
    <w:p>
      <w:pPr>
        <w:pStyle w:val="Normal"/>
        <w:spacing w:lineRule="auto" w:line="276" w:before="240" w:after="240"/>
        <w:jc w:val="center"/>
        <w:rPr>
          <w:rFonts w:ascii="Arial" w:hAnsi="Arial" w:cs="Arial"/>
          <w:b/>
          <w:b/>
          <w:sz w:val="40"/>
          <w:szCs w:val="40"/>
          <w:lang w:eastAsia="zh-CN"/>
        </w:rPr>
      </w:pPr>
      <w:r>
        <w:rPr>
          <w:rFonts w:cs="Arial" w:ascii="Arial" w:hAnsi="Arial"/>
          <w:b/>
          <w:sz w:val="40"/>
          <w:szCs w:val="40"/>
          <w:lang w:eastAsia="zh-CN"/>
        </w:rPr>
        <w:t>DOMANDA DI CONTRIBUTO</w:t>
      </w:r>
    </w:p>
    <w:p>
      <w:pPr>
        <w:pStyle w:val="Normal"/>
        <w:spacing w:lineRule="auto" w:line="276" w:before="240" w:after="240"/>
        <w:jc w:val="center"/>
        <w:rPr>
          <w:rFonts w:ascii="Arial" w:hAnsi="Arial" w:cs="Arial"/>
          <w:b/>
          <w:b/>
          <w:sz w:val="40"/>
          <w:szCs w:val="40"/>
          <w:lang w:eastAsia="zh-CN"/>
        </w:rPr>
      </w:pPr>
      <w:r>
        <w:rPr>
          <w:rFonts w:cs="Arial" w:ascii="Arial" w:hAnsi="Arial"/>
          <w:b/>
          <w:sz w:val="40"/>
          <w:szCs w:val="40"/>
          <w:lang w:eastAsia="zh-CN"/>
        </w:rPr>
      </w:r>
    </w:p>
    <w:p>
      <w:pPr>
        <w:pStyle w:val="Normal"/>
        <w:spacing w:before="120" w:after="0"/>
        <w:jc w:val="center"/>
        <w:rPr>
          <w:rFonts w:ascii="Arial" w:hAnsi="Arial" w:eastAsia="Cambria" w:cs="Arial"/>
          <w:b/>
          <w:b/>
          <w:bCs/>
          <w:sz w:val="32"/>
          <w:szCs w:val="32"/>
          <w:lang w:eastAsia="en-US"/>
        </w:rPr>
      </w:pPr>
      <w:r>
        <w:rPr>
          <w:rFonts w:eastAsia="Cambria" w:cs="Arial" w:ascii="Arial" w:hAnsi="Arial"/>
          <w:b/>
          <w:bCs/>
          <w:sz w:val="32"/>
          <w:szCs w:val="32"/>
          <w:lang w:eastAsia="en-US"/>
        </w:rPr>
        <w:t>Avviso pubblico rivolto alle imprese per il finanziamento di interventi di formazione continua</w:t>
      </w:r>
    </w:p>
    <w:p>
      <w:pPr>
        <w:pStyle w:val="Normal"/>
        <w:spacing w:lineRule="atLeast" w:line="320"/>
        <w:ind w:right="50" w:hanging="0"/>
        <w:jc w:val="center"/>
        <w:rPr>
          <w:rFonts w:ascii="Arial" w:hAnsi="Arial" w:cs="Arial"/>
          <w:b/>
          <w:b/>
          <w:sz w:val="32"/>
          <w:szCs w:val="32"/>
        </w:rPr>
      </w:pPr>
      <w:r>
        <w:rPr>
          <w:rFonts w:cs="Arial" w:ascii="Arial" w:hAnsi="Arial"/>
          <w:b/>
          <w:sz w:val="32"/>
          <w:szCs w:val="32"/>
        </w:rPr>
      </w:r>
    </w:p>
    <w:p>
      <w:pPr>
        <w:pStyle w:val="Normal"/>
        <w:spacing w:lineRule="atLeast" w:line="320"/>
        <w:ind w:right="50" w:hanging="0"/>
        <w:jc w:val="center"/>
        <w:rPr>
          <w:rFonts w:ascii="Arial" w:hAnsi="Arial" w:cs="Arial"/>
          <w:b/>
          <w:b/>
          <w:sz w:val="32"/>
          <w:szCs w:val="32"/>
        </w:rPr>
      </w:pPr>
      <w:r>
        <w:rPr>
          <w:rFonts w:cs="Arial" w:ascii="Arial" w:hAnsi="Arial"/>
          <w:b/>
          <w:sz w:val="32"/>
          <w:szCs w:val="32"/>
        </w:rPr>
      </w:r>
    </w:p>
    <w:p>
      <w:pPr>
        <w:pStyle w:val="Normal"/>
        <w:spacing w:lineRule="atLeast" w:line="320"/>
        <w:jc w:val="center"/>
        <w:rPr>
          <w:rFonts w:ascii="Arial" w:hAnsi="Arial" w:cs="Arial"/>
          <w:b/>
          <w:b/>
          <w:sz w:val="28"/>
          <w:szCs w:val="28"/>
        </w:rPr>
      </w:pPr>
      <w:r>
        <w:rPr>
          <w:rFonts w:cs="Arial" w:ascii="Arial" w:hAnsi="Arial"/>
          <w:b/>
          <w:sz w:val="28"/>
          <w:szCs w:val="28"/>
        </w:rPr>
        <w:t>Programma Regionale Liguria FSE+ 2021-2027</w:t>
      </w:r>
    </w:p>
    <w:p>
      <w:pPr>
        <w:pStyle w:val="Normal"/>
        <w:spacing w:lineRule="atLeast" w:line="320"/>
        <w:jc w:val="center"/>
        <w:rPr>
          <w:rFonts w:ascii="Arial" w:hAnsi="Arial" w:cs="Arial"/>
          <w:b/>
          <w:b/>
          <w:sz w:val="28"/>
          <w:szCs w:val="28"/>
        </w:rPr>
      </w:pPr>
      <w:r>
        <w:rPr>
          <w:rFonts w:cs="Arial" w:ascii="Arial" w:hAnsi="Arial"/>
          <w:b/>
          <w:sz w:val="28"/>
          <w:szCs w:val="28"/>
        </w:rPr>
        <w:t xml:space="preserve">Priorità 1. “Occupazione”, obiettivo specifico 4.4 </w:t>
      </w:r>
    </w:p>
    <w:p>
      <w:pPr>
        <w:pStyle w:val="Normal"/>
        <w:jc w:val="center"/>
        <w:rPr>
          <w:rFonts w:ascii="Arial" w:hAnsi="Arial" w:cs="Arial"/>
          <w:b/>
          <w:b/>
          <w:bCs/>
          <w:i/>
          <w:i/>
          <w:iCs/>
          <w:sz w:val="24"/>
          <w:szCs w:val="24"/>
        </w:rPr>
      </w:pPr>
      <w:r>
        <w:rPr>
          <w:rFonts w:cs="Arial" w:ascii="Arial" w:hAnsi="Arial"/>
          <w:b/>
          <w:bCs/>
          <w:i/>
          <w:iCs/>
          <w:sz w:val="24"/>
          <w:szCs w:val="24"/>
        </w:rPr>
      </w:r>
    </w:p>
    <w:p>
      <w:pPr>
        <w:pStyle w:val="Normal"/>
        <w:jc w:val="center"/>
        <w:rPr>
          <w:rFonts w:ascii="Arial" w:hAnsi="Arial" w:cs="Arial"/>
          <w:b/>
          <w:b/>
          <w:bCs/>
          <w:i/>
          <w:i/>
          <w:iCs/>
          <w:color w:val="00B0F0"/>
          <w:sz w:val="24"/>
          <w:szCs w:val="22"/>
          <w:lang w:eastAsia="zh-CN"/>
        </w:rPr>
      </w:pPr>
      <w:r>
        <w:rPr>
          <w:rFonts w:cs="Arial" w:ascii="Arial" w:hAnsi="Arial"/>
          <w:b/>
          <w:bCs/>
          <w:i/>
          <w:iCs/>
          <w:color w:val="00B0F0"/>
          <w:sz w:val="24"/>
          <w:szCs w:val="22"/>
          <w:lang w:eastAsia="zh-CN"/>
        </w:rPr>
      </w:r>
      <w:r>
        <w:br w:type="page"/>
      </w:r>
    </w:p>
    <w:p>
      <w:pPr>
        <w:pStyle w:val="OmniPage1"/>
        <w:tabs>
          <w:tab w:val="clear" w:pos="100"/>
          <w:tab w:val="clear" w:pos="1376"/>
          <w:tab w:val="right" w:pos="1701" w:leader="none"/>
          <w:tab w:val="left" w:pos="6804" w:leader="none"/>
        </w:tabs>
        <w:spacing w:lineRule="exact" w:line="319"/>
        <w:ind w:left="0" w:right="54" w:hanging="0"/>
        <w:rPr>
          <w:rFonts w:ascii="Calibri" w:hAnsi="Calibri" w:cs="Calibri" w:asciiTheme="minorHAnsi" w:hAnsiTheme="minorHAnsi"/>
          <w:sz w:val="22"/>
          <w:szCs w:val="22"/>
          <w:u w:val="single"/>
          <w:lang w:val="it-IT"/>
        </w:rPr>
      </w:pPr>
      <w:r>
        <w:rPr>
          <w:rFonts w:cs="Calibri" w:ascii="Calibri" w:hAnsi="Calibri"/>
          <w:sz w:val="22"/>
          <w:szCs w:val="22"/>
          <w:u w:val="single"/>
          <w:lang w:val="it-IT"/>
        </w:rPr>
      </w:r>
    </w:p>
    <w:p>
      <w:pPr>
        <w:pStyle w:val="Normal"/>
        <w:ind w:left="6840" w:hanging="0"/>
        <w:jc w:val="both"/>
        <w:rPr>
          <w:rFonts w:ascii="Calibri" w:hAnsi="Calibri" w:cs="Calibri" w:asciiTheme="minorHAnsi" w:hAnsiTheme="minorHAnsi"/>
        </w:rPr>
      </w:pPr>
      <w:r>
        <w:rPr>
          <w:rFonts w:cs="Calibri" w:ascii="Calibri" w:hAnsi="Calibri"/>
        </w:rPr>
      </w:r>
    </w:p>
    <w:p>
      <w:pPr>
        <w:pStyle w:val="Normal"/>
        <w:tabs>
          <w:tab w:val="clear" w:pos="708"/>
          <w:tab w:val="left" w:pos="5798" w:leader="none"/>
        </w:tabs>
        <w:rPr>
          <w:rFonts w:ascii="Calibri" w:hAnsi="Calibri" w:cs="Calibri" w:asciiTheme="minorHAnsi" w:hAnsiTheme="minorHAnsi"/>
        </w:rPr>
      </w:pPr>
      <w:r>
        <w:rPr>
          <w:rFonts w:cs="Calibri" w:ascii="Calibri" w:hAnsi="Calibri" w:asciiTheme="minorHAnsi" w:hAnsiTheme="minorHAnsi"/>
        </w:rPr>
        <w:tab/>
        <w:tab/>
        <w:tab/>
        <w:t>A ____________</w:t>
      </w:r>
    </w:p>
    <w:p>
      <w:pPr>
        <w:pStyle w:val="Normal"/>
        <w:ind w:left="7080" w:hanging="0"/>
        <w:rPr>
          <w:rFonts w:ascii="Calibri" w:hAnsi="Calibri" w:cs="Calibri" w:asciiTheme="minorHAnsi" w:hAnsiTheme="minorHAnsi"/>
        </w:rPr>
      </w:pPr>
      <w:r>
        <mc:AlternateContent>
          <mc:Choice Requires="wps">
            <w:drawing>
              <wp:anchor behindDoc="0" distT="0" distB="0" distL="0" distR="0" simplePos="0" locked="0" layoutInCell="0" allowOverlap="1" relativeHeight="12" wp14:anchorId="5DA19799">
                <wp:simplePos x="0" y="0"/>
                <wp:positionH relativeFrom="column">
                  <wp:posOffset>-115570</wp:posOffset>
                </wp:positionH>
                <wp:positionV relativeFrom="paragraph">
                  <wp:posOffset>635</wp:posOffset>
                </wp:positionV>
                <wp:extent cx="781685" cy="581660"/>
                <wp:effectExtent l="0" t="0" r="20955" b="11430"/>
                <wp:wrapNone/>
                <wp:docPr id="3" name="Casella di testo 145"/>
                <a:graphic xmlns:a="http://schemas.openxmlformats.org/drawingml/2006/main">
                  <a:graphicData uri="http://schemas.microsoft.com/office/word/2010/wordprocessingShape">
                    <wps:wsp>
                      <wps:cNvSpPr/>
                      <wps:spPr>
                        <a:xfrm>
                          <a:off x="0" y="0"/>
                          <a:ext cx="781200" cy="581040"/>
                        </a:xfrm>
                        <a:prstGeom prst="rect">
                          <a:avLst/>
                        </a:prstGeom>
                        <a:solidFill>
                          <a:srgbClr val="ffffff"/>
                        </a:solidFill>
                        <a:ln w="6350">
                          <a:noFill/>
                        </a:ln>
                      </wps:spPr>
                      <wps:style>
                        <a:lnRef idx="0"/>
                        <a:fillRef idx="0"/>
                        <a:effectRef idx="0"/>
                        <a:fontRef idx="minor"/>
                      </wps:style>
                      <wps:txbx>
                        <w:txbxContent>
                          <w:p>
                            <w:pPr>
                              <w:pStyle w:val="Contenutocornice"/>
                              <w:jc w:val="center"/>
                              <w:rPr>
                                <w:rFonts w:ascii="Arial Narrow" w:hAnsi="Arial Narrow"/>
                              </w:rPr>
                            </w:pPr>
                            <w:r>
                              <w:rPr>
                                <w:rFonts w:ascii="Arial Narrow" w:hAnsi="Arial Narrow"/>
                                <w:color w:val="000000"/>
                              </w:rPr>
                              <w:t>Marca da bollo</w:t>
                            </w:r>
                          </w:p>
                          <w:p>
                            <w:pPr>
                              <w:pStyle w:val="Contenutocornice"/>
                              <w:jc w:val="center"/>
                              <w:rPr>
                                <w:rFonts w:ascii="Arial Narrow" w:hAnsi="Arial Narrow"/>
                              </w:rPr>
                            </w:pPr>
                            <w:r>
                              <w:rPr>
                                <w:rFonts w:ascii="Arial Narrow" w:hAnsi="Arial Narrow"/>
                                <w:color w:val="000000"/>
                              </w:rPr>
                              <w:t>vigente</w:t>
                            </w:r>
                          </w:p>
                          <w:p>
                            <w:pPr>
                              <w:pStyle w:val="Contenutocornice"/>
                              <w:jc w:val="center"/>
                              <w:rPr>
                                <w:rFonts w:ascii="Arial Narrow" w:hAnsi="Arial Narrow"/>
                              </w:rPr>
                            </w:pPr>
                            <w:r>
                              <w:rPr>
                                <w:rFonts w:ascii="Arial Narrow" w:hAnsi="Arial Narrow"/>
                              </w:rPr>
                            </w:r>
                          </w:p>
                          <w:p>
                            <w:pPr>
                              <w:pStyle w:val="Contenutocornice"/>
                              <w:rPr>
                                <w:color w:val="000000"/>
                              </w:rPr>
                            </w:pPr>
                            <w:r>
                              <w:rPr/>
                            </w:r>
                          </w:p>
                        </w:txbxContent>
                      </wps:txbx>
                      <wps:bodyPr lIns="94680" rIns="94680" tIns="48960" bIns="48960">
                        <a:noAutofit/>
                      </wps:bodyPr>
                    </wps:wsp>
                  </a:graphicData>
                </a:graphic>
              </wp:anchor>
            </w:drawing>
          </mc:Choice>
          <mc:Fallback>
            <w:pict>
              <v:rect id="shape_0" ID="Casella di testo 145" fillcolor="white" stroked="f" style="position:absolute;margin-left:-9.1pt;margin-top:0.05pt;width:61.45pt;height:45.7pt" wp14:anchorId="5DA19799">
                <w10:wrap type="square"/>
                <v:fill o:detectmouseclick="t" type="solid" color2="black"/>
                <v:stroke color="#3465a4" weight="6480" joinstyle="miter" endcap="flat"/>
                <v:textbox>
                  <w:txbxContent>
                    <w:p>
                      <w:pPr>
                        <w:pStyle w:val="Contenutocornice"/>
                        <w:jc w:val="center"/>
                        <w:rPr>
                          <w:rFonts w:ascii="Arial Narrow" w:hAnsi="Arial Narrow"/>
                        </w:rPr>
                      </w:pPr>
                      <w:r>
                        <w:rPr>
                          <w:rFonts w:ascii="Arial Narrow" w:hAnsi="Arial Narrow"/>
                          <w:color w:val="000000"/>
                        </w:rPr>
                        <w:t>Marca da bollo</w:t>
                      </w:r>
                    </w:p>
                    <w:p>
                      <w:pPr>
                        <w:pStyle w:val="Contenutocornice"/>
                        <w:jc w:val="center"/>
                        <w:rPr>
                          <w:rFonts w:ascii="Arial Narrow" w:hAnsi="Arial Narrow"/>
                        </w:rPr>
                      </w:pPr>
                      <w:r>
                        <w:rPr>
                          <w:rFonts w:ascii="Arial Narrow" w:hAnsi="Arial Narrow"/>
                          <w:color w:val="000000"/>
                        </w:rPr>
                        <w:t>vigente</w:t>
                      </w:r>
                    </w:p>
                    <w:p>
                      <w:pPr>
                        <w:pStyle w:val="Contenutocornice"/>
                        <w:jc w:val="center"/>
                        <w:rPr>
                          <w:rFonts w:ascii="Arial Narrow" w:hAnsi="Arial Narrow"/>
                        </w:rPr>
                      </w:pPr>
                      <w:r>
                        <w:rPr>
                          <w:rFonts w:ascii="Arial Narrow" w:hAnsi="Arial Narrow"/>
                        </w:rPr>
                      </w:r>
                    </w:p>
                    <w:p>
                      <w:pPr>
                        <w:pStyle w:val="Contenutocornice"/>
                        <w:rPr>
                          <w:color w:val="000000"/>
                        </w:rPr>
                      </w:pPr>
                      <w:r>
                        <w:rPr/>
                      </w:r>
                    </w:p>
                  </w:txbxContent>
                </v:textbox>
              </v:rect>
            </w:pict>
          </mc:Fallback>
        </mc:AlternateContent>
      </w:r>
      <w:r>
        <w:rPr>
          <w:rFonts w:cs="Calibri" w:ascii="Calibri" w:hAnsi="Calibri" w:asciiTheme="minorHAnsi" w:hAnsiTheme="minorHAnsi"/>
        </w:rPr>
        <w:t>______________</w:t>
      </w:r>
    </w:p>
    <w:p>
      <w:pPr>
        <w:pStyle w:val="Normal"/>
        <w:ind w:left="6372" w:firstLine="708"/>
        <w:rPr>
          <w:rFonts w:ascii="Calibri" w:hAnsi="Calibri" w:cs="Calibri" w:asciiTheme="minorHAnsi" w:hAnsiTheme="minorHAnsi"/>
        </w:rPr>
      </w:pPr>
      <w:r>
        <w:rPr>
          <w:rFonts w:cs="Calibri" w:ascii="Calibri" w:hAnsi="Calibri" w:asciiTheme="minorHAnsi" w:hAnsiTheme="minorHAnsi"/>
        </w:rPr>
        <w:t>(indirizzo) _____________</w:t>
      </w:r>
    </w:p>
    <w:p>
      <w:pPr>
        <w:pStyle w:val="Normal"/>
        <w:ind w:left="6372" w:firstLine="708"/>
        <w:rPr>
          <w:rFonts w:ascii="Calibri" w:hAnsi="Calibri" w:cs="Calibri" w:asciiTheme="minorHAnsi" w:hAnsiTheme="minorHAnsi"/>
        </w:rPr>
      </w:pPr>
      <w:r>
        <w:rPr>
          <w:rFonts w:cs="Calibri" w:ascii="Calibri" w:hAnsi="Calibri" w:asciiTheme="minorHAnsi" w:hAnsiTheme="minorHAnsi"/>
        </w:rPr>
        <w:t>_____________________</w:t>
      </w:r>
    </w:p>
    <w:p>
      <w:pPr>
        <w:pStyle w:val="Normal"/>
        <w:ind w:left="6840" w:hanging="0"/>
        <w:jc w:val="both"/>
        <w:rPr>
          <w:rFonts w:ascii="Calibri" w:hAnsi="Calibri" w:cs="Calibri" w:asciiTheme="minorHAnsi" w:hAnsiTheme="minorHAnsi"/>
        </w:rPr>
      </w:pPr>
      <w:r>
        <w:rPr>
          <w:rFonts w:cs="Calibri" w:ascii="Calibri" w:hAnsi="Calibri"/>
        </w:rPr>
      </w:r>
    </w:p>
    <w:p>
      <w:pPr>
        <w:pStyle w:val="Corpodeltesto21"/>
        <w:tabs>
          <w:tab w:val="clear" w:pos="708"/>
          <w:tab w:val="left" w:pos="6120" w:leader="none"/>
          <w:tab w:val="left" w:pos="6480" w:leader="none"/>
          <w:tab w:val="left" w:pos="7200" w:leader="none"/>
        </w:tabs>
        <w:spacing w:lineRule="atLeast" w:line="100"/>
        <w:rPr>
          <w:rFonts w:ascii="Calibri" w:hAnsi="Calibri" w:cs="Calibri" w:asciiTheme="minorHAnsi" w:hAnsiTheme="minorHAnsi"/>
          <w:sz w:val="20"/>
          <w:szCs w:val="20"/>
        </w:rPr>
      </w:pPr>
      <w:r>
        <w:rPr>
          <w:rFonts w:cs="Calibri" w:ascii="Calibri" w:hAnsi="Calibri"/>
          <w:sz w:val="20"/>
          <w:szCs w:val="20"/>
        </w:rPr>
      </w:r>
    </w:p>
    <w:p>
      <w:pPr>
        <w:pStyle w:val="Corpodeltesto21"/>
        <w:tabs>
          <w:tab w:val="clear" w:pos="708"/>
          <w:tab w:val="left" w:pos="6120" w:leader="none"/>
          <w:tab w:val="left" w:pos="6480" w:leader="none"/>
          <w:tab w:val="left" w:pos="7200" w:leader="none"/>
        </w:tabs>
        <w:spacing w:lineRule="atLeast" w:line="100"/>
        <w:rPr>
          <w:rFonts w:ascii="Calibri" w:hAnsi="Calibri" w:cs="Calibri" w:asciiTheme="minorHAnsi" w:hAnsiTheme="minorHAnsi"/>
          <w:sz w:val="20"/>
          <w:szCs w:val="20"/>
        </w:rPr>
      </w:pPr>
      <w:r>
        <w:rPr>
          <w:rFonts w:cs="Calibri" w:ascii="Calibri" w:hAnsi="Calibri"/>
          <w:sz w:val="20"/>
          <w:szCs w:val="20"/>
        </w:rPr>
      </w:r>
    </w:p>
    <w:p>
      <w:pPr>
        <w:pStyle w:val="Corpodeltesto21"/>
        <w:tabs>
          <w:tab w:val="clear" w:pos="708"/>
          <w:tab w:val="left" w:pos="6120" w:leader="none"/>
          <w:tab w:val="left" w:pos="6480" w:leader="none"/>
          <w:tab w:val="left" w:pos="7200" w:leader="none"/>
        </w:tabs>
        <w:spacing w:lineRule="atLeast" w:line="100"/>
        <w:rPr>
          <w:rFonts w:ascii="Calibri" w:hAnsi="Calibri" w:cs="Calibri" w:asciiTheme="minorHAnsi" w:hAnsiTheme="minorHAnsi"/>
          <w:sz w:val="20"/>
          <w:szCs w:val="20"/>
        </w:rPr>
      </w:pPr>
      <w:r>
        <w:rPr>
          <w:rFonts w:cs="Calibri" w:ascii="Calibri" w:hAnsi="Calibri"/>
          <w:sz w:val="20"/>
          <w:szCs w:val="20"/>
        </w:rPr>
      </w:r>
    </w:p>
    <w:p>
      <w:pPr>
        <w:pStyle w:val="Corpodeltesto21"/>
        <w:tabs>
          <w:tab w:val="clear" w:pos="708"/>
          <w:tab w:val="left" w:pos="6120" w:leader="none"/>
          <w:tab w:val="left" w:pos="6480" w:leader="none"/>
          <w:tab w:val="left" w:pos="7200" w:leader="none"/>
        </w:tabs>
        <w:spacing w:lineRule="atLeast" w:line="100"/>
        <w:rPr>
          <w:rFonts w:ascii="Calibri" w:hAnsi="Calibri" w:cs="Calibri" w:asciiTheme="minorHAnsi" w:hAnsiTheme="minorHAnsi"/>
          <w:b w:val="false"/>
          <w:b w:val="false"/>
          <w:sz w:val="20"/>
          <w:szCs w:val="20"/>
        </w:rPr>
      </w:pPr>
      <w:r>
        <w:rPr>
          <w:rFonts w:cs="Calibri" w:ascii="Calibri" w:hAnsi="Calibri" w:asciiTheme="minorHAnsi" w:hAnsiTheme="minorHAnsi"/>
          <w:sz w:val="20"/>
          <w:szCs w:val="20"/>
        </w:rPr>
        <w:t>Oggetto</w:t>
      </w:r>
      <w:r>
        <w:rPr>
          <w:rFonts w:cs="Calibri" w:ascii="Calibri" w:hAnsi="Calibri" w:asciiTheme="minorHAnsi" w:hAnsiTheme="minorHAnsi"/>
          <w:b w:val="false"/>
          <w:sz w:val="20"/>
          <w:szCs w:val="20"/>
        </w:rPr>
        <w:t xml:space="preserve">: </w:t>
      </w:r>
      <w:r>
        <w:rPr>
          <w:rFonts w:ascii="Arial Narrow" w:hAnsi="Arial Narrow"/>
          <w:b w:val="false"/>
          <w:sz w:val="20"/>
          <w:szCs w:val="20"/>
        </w:rPr>
        <w:t>AVVISO PUBBLICO RIVOLTO ALLE IMPRESE PER IL FINANZIAMENTO DI INTERVENTI DI FORMAZIONE CONTINUA A VALERE SUL PROGRAMMA REGIONALE FSE+ 2021-2027 (Priorità 4. Occupazione giovanile, obiettivo specifico 4.4)  DGR N. 817 del 4/8/2023</w:t>
      </w:r>
    </w:p>
    <w:p>
      <w:pPr>
        <w:pStyle w:val="Corpodeltesto21"/>
        <w:tabs>
          <w:tab w:val="clear" w:pos="708"/>
          <w:tab w:val="left" w:pos="6120" w:leader="none"/>
          <w:tab w:val="left" w:pos="6480" w:leader="none"/>
          <w:tab w:val="left" w:pos="7200" w:leader="none"/>
        </w:tabs>
        <w:spacing w:lineRule="atLeast" w:line="100"/>
        <w:rPr>
          <w:rFonts w:ascii="Calibri" w:hAnsi="Calibri" w:cs="Calibri" w:asciiTheme="minorHAnsi" w:hAnsiTheme="minorHAnsi"/>
          <w:b w:val="false"/>
          <w:b w:val="false"/>
          <w:sz w:val="20"/>
          <w:szCs w:val="20"/>
        </w:rPr>
      </w:pPr>
      <w:r>
        <w:rPr>
          <w:rFonts w:cs="Calibri" w:ascii="Calibri" w:hAnsi="Calibri"/>
          <w:b w:val="false"/>
          <w:sz w:val="20"/>
          <w:szCs w:val="20"/>
        </w:rPr>
      </w:r>
    </w:p>
    <w:p>
      <w:pPr>
        <w:pStyle w:val="Normal"/>
        <w:jc w:val="both"/>
        <w:rPr>
          <w:rFonts w:ascii="Calibri" w:hAnsi="Calibri" w:cs="Calibri" w:asciiTheme="minorHAnsi" w:hAnsiTheme="minorHAnsi"/>
        </w:rPr>
      </w:pPr>
      <w:r>
        <w:rPr>
          <w:rFonts w:cs="Calibri" w:ascii="Calibri" w:hAnsi="Calibri"/>
        </w:rPr>
      </w:r>
    </w:p>
    <w:p>
      <w:pPr>
        <w:pStyle w:val="Normal"/>
        <w:jc w:val="both"/>
        <w:rPr>
          <w:rFonts w:ascii="Calibri" w:hAnsi="Calibri" w:cs="Calibri" w:asciiTheme="minorHAnsi" w:hAnsiTheme="minorHAnsi"/>
        </w:rPr>
      </w:pPr>
      <w:r>
        <w:rPr>
          <w:rFonts w:cs="Calibri" w:ascii="Calibri" w:hAnsi="Calibri"/>
        </w:rPr>
      </w:r>
    </w:p>
    <w:p>
      <w:pPr>
        <w:pStyle w:val="Normal"/>
        <w:spacing w:lineRule="auto" w:line="276"/>
        <w:jc w:val="both"/>
        <w:rPr>
          <w:rFonts w:ascii="Calibri" w:hAnsi="Calibri" w:cs="Calibri" w:asciiTheme="minorHAnsi" w:hAnsiTheme="minorHAnsi"/>
        </w:rPr>
      </w:pPr>
      <w:r>
        <w:rPr>
          <w:rFonts w:cs="Calibri" w:ascii="Calibri" w:hAnsi="Calibri" w:asciiTheme="minorHAnsi" w:hAnsiTheme="minorHAnsi"/>
        </w:rPr>
        <w:t>Il/La Sottoscritto/a ___________________________ _____________________________________________________________</w:t>
      </w:r>
    </w:p>
    <w:p>
      <w:pPr>
        <w:pStyle w:val="Normal"/>
        <w:spacing w:lineRule="auto" w:line="276"/>
        <w:jc w:val="both"/>
        <w:rPr>
          <w:rFonts w:ascii="Calibri" w:hAnsi="Calibri" w:cs="Calibri" w:asciiTheme="minorHAnsi" w:hAnsiTheme="minorHAnsi"/>
          <w:i/>
          <w:i/>
        </w:rPr>
      </w:pPr>
      <w:r>
        <w:rPr>
          <w:rFonts w:cs="Calibri" w:ascii="Calibri" w:hAnsi="Calibri" w:asciiTheme="minorHAnsi" w:hAnsiTheme="minorHAnsi"/>
          <w:i/>
        </w:rPr>
        <w:tab/>
        <w:tab/>
        <w:tab/>
        <w:tab/>
        <w:t>(Cognome)</w:t>
        <w:tab/>
        <w:tab/>
        <w:tab/>
        <w:tab/>
        <w:tab/>
        <w:t>(Nome)________________</w:t>
      </w:r>
    </w:p>
    <w:p>
      <w:pPr>
        <w:pStyle w:val="Normal"/>
        <w:spacing w:lineRule="auto" w:line="276"/>
        <w:jc w:val="both"/>
        <w:rPr>
          <w:rFonts w:ascii="Calibri" w:hAnsi="Calibri" w:cs="Calibri" w:asciiTheme="minorHAnsi" w:hAnsiTheme="minorHAnsi"/>
        </w:rPr>
      </w:pPr>
      <w:r>
        <w:rPr>
          <w:rFonts w:cs="Calibri" w:ascii="Calibri" w:hAnsi="Calibri"/>
        </w:rPr>
      </w:r>
    </w:p>
    <w:p>
      <w:pPr>
        <w:pStyle w:val="Normal"/>
        <w:spacing w:lineRule="auto" w:line="276"/>
        <w:jc w:val="both"/>
        <w:rPr>
          <w:rFonts w:ascii="Calibri" w:hAnsi="Calibri" w:cs="Calibri" w:asciiTheme="minorHAnsi" w:hAnsiTheme="minorHAnsi"/>
        </w:rPr>
      </w:pPr>
      <w:r>
        <w:rPr>
          <w:rFonts w:cs="Calibri" w:ascii="Calibri" w:hAnsi="Calibri" w:asciiTheme="minorHAnsi" w:hAnsiTheme="minorHAnsi"/>
        </w:rPr>
        <w:t>nato/a a ____________________________________________________(____) ____il______________________</w:t>
      </w:r>
    </w:p>
    <w:p>
      <w:pPr>
        <w:pStyle w:val="Normal"/>
        <w:spacing w:lineRule="auto" w:line="276"/>
        <w:jc w:val="both"/>
        <w:rPr>
          <w:rFonts w:ascii="Calibri" w:hAnsi="Calibri" w:cs="Calibri" w:asciiTheme="minorHAnsi" w:hAnsiTheme="minorHAnsi"/>
          <w:i/>
          <w:i/>
        </w:rPr>
      </w:pPr>
      <w:r>
        <w:rPr>
          <w:rFonts w:cs="Calibri" w:ascii="Calibri" w:hAnsi="Calibri" w:asciiTheme="minorHAnsi" w:hAnsiTheme="minorHAnsi"/>
          <w:i/>
        </w:rPr>
        <w:tab/>
        <w:tab/>
        <w:tab/>
        <w:t xml:space="preserve">    (Comune)</w:t>
        <w:tab/>
        <w:tab/>
        <w:t xml:space="preserve">                   ___(Prov.)                  (Data)</w:t>
      </w:r>
    </w:p>
    <w:p>
      <w:pPr>
        <w:pStyle w:val="Normal"/>
        <w:spacing w:lineRule="auto" w:line="276"/>
        <w:jc w:val="both"/>
        <w:rPr>
          <w:rFonts w:ascii="Calibri" w:hAnsi="Calibri" w:cs="Calibri" w:asciiTheme="minorHAnsi" w:hAnsiTheme="minorHAnsi"/>
        </w:rPr>
      </w:pPr>
      <w:r>
        <w:rPr>
          <w:rFonts w:cs="Calibri" w:ascii="Calibri" w:hAnsi="Calibri"/>
        </w:rPr>
      </w:r>
    </w:p>
    <w:p>
      <w:pPr>
        <w:pStyle w:val="Normal"/>
        <w:spacing w:lineRule="auto" w:line="276"/>
        <w:jc w:val="both"/>
        <w:rPr>
          <w:rFonts w:ascii="Calibri" w:hAnsi="Calibri" w:cs="Calibri" w:asciiTheme="minorHAnsi" w:hAnsiTheme="minorHAnsi"/>
        </w:rPr>
      </w:pPr>
      <w:r>
        <w:rPr>
          <w:rFonts w:cs="Calibri" w:ascii="Calibri" w:hAnsi="Calibri" w:asciiTheme="minorHAnsi" w:hAnsiTheme="minorHAnsi"/>
        </w:rPr>
        <w:t>residente a _____________________________  (_____)   (______)   in_________________________________________</w:t>
      </w:r>
    </w:p>
    <w:p>
      <w:pPr>
        <w:pStyle w:val="Normal"/>
        <w:spacing w:lineRule="auto" w:line="276"/>
        <w:jc w:val="both"/>
        <w:rPr>
          <w:rFonts w:ascii="Calibri" w:hAnsi="Calibri" w:cs="Calibri" w:asciiTheme="minorHAnsi" w:hAnsiTheme="minorHAnsi"/>
          <w:i/>
          <w:i/>
        </w:rPr>
      </w:pPr>
      <w:r>
        <w:rPr>
          <w:rFonts w:cs="Calibri" w:ascii="Calibri" w:hAnsi="Calibri" w:asciiTheme="minorHAnsi" w:hAnsiTheme="minorHAnsi"/>
          <w:i/>
        </w:rPr>
        <w:tab/>
        <w:tab/>
        <w:tab/>
        <w:t>(Comune)</w:t>
        <w:tab/>
        <w:t xml:space="preserve"> (Prov.)</w:t>
        <w:tab/>
        <w:t xml:space="preserve">  (Cap)</w:t>
        <w:tab/>
        <w:tab/>
        <w:t xml:space="preserve">    (Indirizzo)</w:t>
      </w:r>
    </w:p>
    <w:p>
      <w:pPr>
        <w:pStyle w:val="Normal"/>
        <w:spacing w:lineRule="auto" w:line="276"/>
        <w:jc w:val="both"/>
        <w:rPr>
          <w:rFonts w:ascii="Calibri" w:hAnsi="Calibri" w:cs="Calibri" w:asciiTheme="minorHAnsi" w:hAnsiTheme="minorHAnsi"/>
        </w:rPr>
      </w:pPr>
      <w:r>
        <w:rPr>
          <w:rFonts w:cs="Calibri" w:ascii="Calibri" w:hAnsi="Calibri"/>
        </w:rPr>
      </w:r>
    </w:p>
    <w:p>
      <w:pPr>
        <w:pStyle w:val="Normal"/>
        <w:spacing w:lineRule="auto" w:line="276"/>
        <w:jc w:val="both"/>
        <w:rPr>
          <w:rFonts w:ascii="Calibri" w:hAnsi="Calibri" w:cs="Calibri" w:asciiTheme="minorHAnsi" w:hAnsiTheme="minorHAnsi"/>
        </w:rPr>
      </w:pPr>
      <w:r>
        <w:rPr>
          <w:rFonts w:cs="Calibri" w:ascii="Calibri" w:hAnsi="Calibri" w:asciiTheme="minorHAnsi" w:hAnsiTheme="minorHAnsi"/>
        </w:rPr>
        <w:t>Codice Fiscale. __________________________ Documento d’Identità N.____________________________</w:t>
      </w:r>
    </w:p>
    <w:p>
      <w:pPr>
        <w:pStyle w:val="Normal"/>
        <w:spacing w:lineRule="auto" w:line="276"/>
        <w:jc w:val="both"/>
        <w:rPr>
          <w:rFonts w:ascii="Calibri" w:hAnsi="Calibri" w:cs="Calibri" w:asciiTheme="minorHAnsi" w:hAnsiTheme="minorHAnsi"/>
        </w:rPr>
      </w:pPr>
      <w:r>
        <w:rPr>
          <w:rFonts w:cs="Calibri" w:ascii="Calibri" w:hAnsi="Calibri"/>
        </w:rPr>
      </w:r>
    </w:p>
    <w:p>
      <w:pPr>
        <w:pStyle w:val="Normal"/>
        <w:spacing w:lineRule="auto" w:line="276"/>
        <w:jc w:val="both"/>
        <w:rPr>
          <w:rFonts w:ascii="Calibri" w:hAnsi="Calibri" w:cs="Calibri" w:asciiTheme="minorHAnsi" w:hAnsiTheme="minorHAnsi"/>
        </w:rPr>
      </w:pPr>
      <w:r>
        <w:rPr>
          <w:rFonts w:cs="Calibri" w:ascii="Calibri" w:hAnsi="Calibri" w:asciiTheme="minorHAnsi" w:hAnsiTheme="minorHAnsi"/>
        </w:rPr>
        <w:t>rilasciato da ___________________________________________  con data scadenza __________________</w:t>
      </w:r>
    </w:p>
    <w:p>
      <w:pPr>
        <w:pStyle w:val="Normal"/>
        <w:spacing w:lineRule="auto" w:line="276"/>
        <w:jc w:val="both"/>
        <w:rPr>
          <w:rFonts w:ascii="Calibri" w:hAnsi="Calibri" w:cs="Calibri" w:asciiTheme="minorHAnsi" w:hAnsiTheme="minorHAnsi"/>
        </w:rPr>
      </w:pPr>
      <w:r>
        <w:rPr>
          <w:rFonts w:cs="Calibri" w:ascii="Calibri" w:hAnsi="Calibri"/>
        </w:rPr>
      </w:r>
    </w:p>
    <w:p>
      <w:pPr>
        <w:pStyle w:val="Normal"/>
        <w:spacing w:lineRule="auto" w:line="276"/>
        <w:jc w:val="both"/>
        <w:rPr>
          <w:rFonts w:ascii="Calibri" w:hAnsi="Calibri" w:cs="Calibri" w:asciiTheme="minorHAnsi" w:hAnsiTheme="minorHAnsi"/>
        </w:rPr>
      </w:pPr>
      <w:r>
        <w:rPr>
          <w:rFonts w:cs="Calibri" w:ascii="Calibri" w:hAnsi="Calibri" w:asciiTheme="minorHAnsi" w:hAnsiTheme="minorHAnsi"/>
        </w:rPr>
        <w:t xml:space="preserve">in qualità di legale rappresentante dell’ente: </w:t>
      </w:r>
    </w:p>
    <w:p>
      <w:pPr>
        <w:pStyle w:val="Normal"/>
        <w:spacing w:lineRule="auto" w:line="276"/>
        <w:jc w:val="both"/>
        <w:rPr>
          <w:rFonts w:ascii="Calibri" w:hAnsi="Calibri" w:cs="Calibri" w:asciiTheme="minorHAnsi" w:hAnsiTheme="minorHAnsi"/>
        </w:rPr>
      </w:pPr>
      <w:r>
        <w:rPr>
          <w:rFonts w:cs="Calibri" w:ascii="Calibri" w:hAnsi="Calibri"/>
        </w:rPr>
      </w:r>
    </w:p>
    <w:p>
      <w:pPr>
        <w:pStyle w:val="Normal"/>
        <w:spacing w:lineRule="auto" w:line="276"/>
        <w:jc w:val="both"/>
        <w:rPr>
          <w:rFonts w:ascii="Calibri" w:hAnsi="Calibri" w:cs="Calibri" w:asciiTheme="minorHAnsi" w:hAnsiTheme="minorHAnsi"/>
        </w:rPr>
      </w:pPr>
      <w:r>
        <w:rPr>
          <w:rFonts w:cs="Calibri" w:ascii="Calibri" w:hAnsi="Calibri" w:asciiTheme="minorHAnsi" w:hAnsiTheme="minorHAnsi"/>
          <w:b/>
        </w:rPr>
        <w:t>Denominazione e ragione sociale</w:t>
      </w:r>
      <w:r>
        <w:rPr>
          <w:rFonts w:cs="Calibri" w:ascii="Calibri" w:hAnsi="Calibri" w:asciiTheme="minorHAnsi" w:hAnsiTheme="minorHAnsi"/>
        </w:rPr>
        <w:t>:____________________________________________________</w:t>
      </w:r>
    </w:p>
    <w:p>
      <w:pPr>
        <w:pStyle w:val="Normal"/>
        <w:spacing w:lineRule="auto" w:line="276" w:before="120" w:after="0"/>
        <w:jc w:val="both"/>
        <w:rPr>
          <w:rFonts w:ascii="Calibri" w:hAnsi="Calibri" w:cs="Calibri" w:asciiTheme="minorHAnsi" w:hAnsiTheme="minorHAnsi"/>
        </w:rPr>
      </w:pPr>
      <w:r>
        <w:rPr>
          <w:rFonts w:cs="Calibri" w:ascii="Calibri" w:hAnsi="Calibri" w:asciiTheme="minorHAnsi" w:hAnsiTheme="minorHAnsi"/>
        </w:rPr>
        <w:t>Codice Fiscale __________________ Partita IVA ____________________</w:t>
      </w:r>
    </w:p>
    <w:p>
      <w:pPr>
        <w:pStyle w:val="Normal"/>
        <w:spacing w:lineRule="auto" w:line="276" w:before="120" w:after="0"/>
        <w:jc w:val="both"/>
        <w:rPr>
          <w:rFonts w:ascii="Calibri" w:hAnsi="Calibri" w:cs="Calibri" w:asciiTheme="minorHAnsi" w:hAnsiTheme="minorHAnsi"/>
        </w:rPr>
      </w:pPr>
      <w:r>
        <w:rPr>
          <w:rFonts w:cs="Calibri" w:ascii="Calibri" w:hAnsi="Calibri" w:asciiTheme="minorHAnsi" w:hAnsiTheme="minorHAnsi"/>
        </w:rPr>
        <w:t>Sede legale:</w:t>
      </w:r>
    </w:p>
    <w:p>
      <w:pPr>
        <w:pStyle w:val="Normal"/>
        <w:spacing w:lineRule="auto" w:line="276" w:before="120" w:after="0"/>
        <w:jc w:val="both"/>
        <w:rPr>
          <w:rFonts w:ascii="Calibri" w:hAnsi="Calibri" w:cs="Calibri" w:asciiTheme="minorHAnsi" w:hAnsiTheme="minorHAnsi"/>
        </w:rPr>
      </w:pPr>
      <w:r>
        <w:rPr>
          <w:rFonts w:cs="Calibri" w:ascii="Calibri" w:hAnsi="Calibri" w:asciiTheme="minorHAnsi" w:hAnsiTheme="minorHAnsi"/>
        </w:rPr>
        <w:t>Comune ________________________________</w:t>
        <w:tab/>
        <w:t xml:space="preserve">Prov.  _________ </w:t>
        <w:tab/>
        <w:tab/>
        <w:t>CAP ___________</w:t>
      </w:r>
    </w:p>
    <w:p>
      <w:pPr>
        <w:pStyle w:val="Normal"/>
        <w:spacing w:lineRule="auto" w:line="276" w:before="120" w:after="0"/>
        <w:jc w:val="both"/>
        <w:rPr>
          <w:rFonts w:ascii="Calibri" w:hAnsi="Calibri" w:cs="Calibri" w:asciiTheme="minorHAnsi" w:hAnsiTheme="minorHAnsi"/>
        </w:rPr>
      </w:pPr>
      <w:r>
        <w:rPr>
          <w:rFonts w:cs="Calibri" w:ascii="Calibri" w:hAnsi="Calibri" w:asciiTheme="minorHAnsi" w:hAnsiTheme="minorHAnsi"/>
        </w:rPr>
        <w:t>Indirizzo__________________________________________________________ n. civico _______________</w:t>
      </w:r>
    </w:p>
    <w:p>
      <w:pPr>
        <w:pStyle w:val="Normal"/>
        <w:spacing w:lineRule="auto" w:line="276" w:before="120" w:after="0"/>
        <w:jc w:val="both"/>
        <w:rPr>
          <w:rFonts w:ascii="Calibri" w:hAnsi="Calibri" w:cs="Calibri" w:asciiTheme="minorHAnsi" w:hAnsiTheme="minorHAnsi"/>
        </w:rPr>
      </w:pPr>
      <w:r>
        <w:rPr>
          <w:rFonts w:cs="Calibri" w:ascii="Calibri" w:hAnsi="Calibri" w:asciiTheme="minorHAnsi" w:hAnsiTheme="minorHAnsi"/>
        </w:rPr>
        <w:t>Telefono/i _______________Fax _________________</w:t>
      </w:r>
    </w:p>
    <w:p>
      <w:pPr>
        <w:pStyle w:val="Normal"/>
        <w:spacing w:lineRule="auto" w:line="276" w:before="120" w:after="0"/>
        <w:jc w:val="both"/>
        <w:rPr>
          <w:rFonts w:ascii="Calibri" w:hAnsi="Calibri" w:cs="Calibri" w:asciiTheme="minorHAnsi" w:hAnsiTheme="minorHAnsi"/>
        </w:rPr>
      </w:pPr>
      <w:r>
        <w:rPr>
          <w:rFonts w:cs="Calibri" w:ascii="Calibri" w:hAnsi="Calibri" w:asciiTheme="minorHAnsi" w:hAnsiTheme="minorHAnsi"/>
        </w:rPr>
        <w:t>Casella di posta elettronica certificata (PEC) _______________________________</w:t>
      </w:r>
    </w:p>
    <w:p>
      <w:pPr>
        <w:pStyle w:val="Normal"/>
        <w:spacing w:lineRule="auto" w:line="276" w:before="120" w:after="0"/>
        <w:jc w:val="both"/>
        <w:rPr>
          <w:rFonts w:ascii="Calibri" w:hAnsi="Calibri" w:cs="Calibri" w:asciiTheme="minorHAnsi" w:hAnsiTheme="minorHAnsi"/>
        </w:rPr>
      </w:pPr>
      <w:r>
        <w:rPr>
          <w:rFonts w:cs="Calibri" w:ascii="Calibri" w:hAnsi="Calibri"/>
        </w:rPr>
      </w:r>
    </w:p>
    <w:p>
      <w:pPr>
        <w:pStyle w:val="Normal"/>
        <w:spacing w:lineRule="auto" w:line="276"/>
        <w:jc w:val="both"/>
        <w:rPr>
          <w:rFonts w:ascii="Calibri" w:hAnsi="Calibri" w:cs="Calibri" w:asciiTheme="minorHAnsi" w:hAnsiTheme="minorHAnsi"/>
        </w:rPr>
      </w:pPr>
      <w:r>
        <w:rPr>
          <w:rFonts w:cs="Calibri" w:ascii="Calibri" w:hAnsi="Calibri" w:asciiTheme="minorHAnsi" w:hAnsiTheme="minorHAnsi"/>
        </w:rPr>
        <w:t>(</w:t>
      </w:r>
      <w:r>
        <w:rPr>
          <w:rFonts w:cs="Calibri" w:ascii="Calibri" w:hAnsi="Calibri" w:asciiTheme="minorHAnsi" w:hAnsiTheme="minorHAnsi"/>
          <w:i/>
        </w:rPr>
        <w:t>compilare</w:t>
      </w:r>
      <w:r>
        <w:rPr>
          <w:rFonts w:cs="Calibri" w:ascii="Calibri" w:hAnsi="Calibri" w:asciiTheme="minorHAnsi" w:hAnsiTheme="minorHAnsi"/>
        </w:rPr>
        <w:t xml:space="preserve"> </w:t>
      </w:r>
      <w:r>
        <w:rPr>
          <w:rFonts w:cs="Calibri" w:ascii="Calibri" w:hAnsi="Calibri" w:asciiTheme="minorHAnsi" w:hAnsiTheme="minorHAnsi"/>
          <w:i/>
        </w:rPr>
        <w:t>se pertinente</w:t>
      </w:r>
      <w:r>
        <w:rPr>
          <w:rFonts w:cs="Calibri" w:ascii="Calibri" w:hAnsi="Calibri" w:asciiTheme="minorHAnsi" w:hAnsiTheme="minorHAnsi"/>
        </w:rPr>
        <w:t>) e in qualità di soggetto capofila del costituito/costituendo raggruppamento temporaneo composto dai seguenti soggetti:</w:t>
      </w:r>
    </w:p>
    <w:p>
      <w:pPr>
        <w:pStyle w:val="Normal"/>
        <w:spacing w:lineRule="auto" w:line="276"/>
        <w:jc w:val="both"/>
        <w:rPr>
          <w:rFonts w:ascii="Calibri" w:hAnsi="Calibri" w:cs="Calibri" w:asciiTheme="minorHAnsi" w:hAnsiTheme="minorHAnsi"/>
        </w:rPr>
      </w:pPr>
      <w:r>
        <w:rPr>
          <w:rFonts w:cs="Calibri" w:ascii="Calibri" w:hAnsi="Calibri" w:asciiTheme="minorHAnsi" w:hAnsiTheme="minorHAnsi"/>
        </w:rPr>
        <w:t>_________________________________________________________________</w:t>
      </w:r>
    </w:p>
    <w:p>
      <w:pPr>
        <w:pStyle w:val="Normal"/>
        <w:spacing w:lineRule="auto" w:line="276"/>
        <w:jc w:val="both"/>
        <w:rPr>
          <w:rFonts w:ascii="Calibri" w:hAnsi="Calibri" w:cs="Calibri" w:asciiTheme="minorHAnsi" w:hAnsiTheme="minorHAnsi"/>
        </w:rPr>
      </w:pPr>
      <w:r>
        <w:rPr>
          <w:rFonts w:cs="Calibri" w:ascii="Calibri" w:hAnsi="Calibri" w:asciiTheme="minorHAnsi" w:hAnsiTheme="minorHAnsi"/>
        </w:rPr>
        <w:t>_________________________________________________________________</w:t>
      </w:r>
    </w:p>
    <w:p>
      <w:pPr>
        <w:pStyle w:val="Normal"/>
        <w:spacing w:lineRule="auto" w:line="276"/>
        <w:jc w:val="both"/>
        <w:rPr>
          <w:rFonts w:ascii="Calibri" w:hAnsi="Calibri" w:cs="Calibri" w:asciiTheme="minorHAnsi" w:hAnsiTheme="minorHAnsi"/>
        </w:rPr>
      </w:pPr>
      <w:r>
        <w:rPr>
          <w:rFonts w:cs="Calibri" w:ascii="Calibri" w:hAnsi="Calibri" w:asciiTheme="minorHAnsi" w:hAnsiTheme="minorHAnsi"/>
        </w:rPr>
        <w:t>_________________________________________________________________</w:t>
      </w:r>
    </w:p>
    <w:p>
      <w:pPr>
        <w:pStyle w:val="Normal"/>
        <w:spacing w:lineRule="auto" w:line="276"/>
        <w:jc w:val="both"/>
        <w:rPr>
          <w:rFonts w:ascii="Calibri" w:hAnsi="Calibri" w:cs="Calibri" w:asciiTheme="minorHAnsi" w:hAnsiTheme="minorHAnsi"/>
        </w:rPr>
      </w:pPr>
      <w:r>
        <w:rPr>
          <w:rFonts w:cs="Calibri" w:ascii="Calibri" w:hAnsi="Calibri" w:asciiTheme="minorHAnsi" w:hAnsiTheme="minorHAnsi"/>
        </w:rPr>
        <w:t>_________________________________________________________________</w:t>
      </w:r>
    </w:p>
    <w:p>
      <w:pPr>
        <w:pStyle w:val="Normal"/>
        <w:spacing w:lineRule="auto" w:line="276"/>
        <w:jc w:val="both"/>
        <w:rPr>
          <w:rFonts w:ascii="Calibri" w:hAnsi="Calibri" w:cs="Calibri" w:asciiTheme="minorHAnsi" w:hAnsiTheme="minorHAnsi"/>
        </w:rPr>
      </w:pPr>
      <w:r>
        <w:rPr>
          <w:rFonts w:cs="Calibri" w:ascii="Calibri" w:hAnsi="Calibri"/>
        </w:rPr>
      </w:r>
    </w:p>
    <w:p>
      <w:pPr>
        <w:pStyle w:val="Normal"/>
        <w:spacing w:lineRule="auto" w:line="276"/>
        <w:jc w:val="both"/>
        <w:rPr>
          <w:rFonts w:ascii="Calibri" w:hAnsi="Calibri" w:cs="Calibri" w:asciiTheme="minorHAnsi" w:hAnsiTheme="minorHAnsi"/>
          <w:b/>
          <w:b/>
        </w:rPr>
      </w:pPr>
      <w:r>
        <w:rPr>
          <w:rFonts w:cs="Calibri" w:ascii="Calibri" w:hAnsi="Calibri"/>
          <w:b/>
        </w:rPr>
      </w:r>
    </w:p>
    <w:p>
      <w:pPr>
        <w:pStyle w:val="Normal"/>
        <w:spacing w:lineRule="auto" w:line="276"/>
        <w:jc w:val="both"/>
        <w:rPr>
          <w:rFonts w:ascii="Calibri" w:hAnsi="Calibri" w:cs="Calibri" w:asciiTheme="minorHAnsi" w:hAnsiTheme="minorHAnsi"/>
          <w:b/>
          <w:b/>
        </w:rPr>
      </w:pPr>
      <w:r>
        <w:rPr>
          <w:rFonts w:cs="Calibri" w:ascii="Calibri" w:hAnsi="Calibri" w:asciiTheme="minorHAnsi" w:hAnsiTheme="minorHAnsi"/>
          <w:b/>
        </w:rPr>
        <w:t xml:space="preserve">Unità locale interessata dall’intervento </w:t>
      </w:r>
      <w:r>
        <w:rPr>
          <w:rFonts w:cs="Calibri" w:ascii="Calibri" w:hAnsi="Calibri" w:asciiTheme="minorHAnsi" w:hAnsiTheme="minorHAnsi"/>
          <w:i/>
        </w:rPr>
        <w:t>(se diversa dalla sede legale)</w:t>
      </w:r>
      <w:r>
        <w:rPr>
          <w:rFonts w:cs="Calibri" w:ascii="Calibri" w:hAnsi="Calibri" w:asciiTheme="minorHAnsi" w:hAnsiTheme="minorHAnsi"/>
          <w:b/>
        </w:rPr>
        <w:t>:</w:t>
      </w:r>
    </w:p>
    <w:p>
      <w:pPr>
        <w:pStyle w:val="Normal"/>
        <w:spacing w:lineRule="auto" w:line="276"/>
        <w:jc w:val="both"/>
        <w:rPr>
          <w:rFonts w:ascii="Calibri" w:hAnsi="Calibri" w:cs="Calibri" w:asciiTheme="minorHAnsi" w:hAnsiTheme="minorHAnsi"/>
        </w:rPr>
      </w:pPr>
      <w:r>
        <w:rPr>
          <w:rFonts w:cs="Calibri" w:ascii="Calibri" w:hAnsi="Calibri"/>
        </w:rPr>
      </w:r>
    </w:p>
    <w:p>
      <w:pPr>
        <w:pStyle w:val="Normal"/>
        <w:spacing w:lineRule="auto" w:line="276"/>
        <w:jc w:val="both"/>
        <w:rPr>
          <w:rFonts w:ascii="Calibri" w:hAnsi="Calibri" w:cs="Calibri" w:asciiTheme="minorHAnsi" w:hAnsiTheme="minorHAnsi"/>
        </w:rPr>
      </w:pPr>
      <w:r>
        <w:rPr>
          <w:rFonts w:cs="Calibri" w:ascii="Calibri" w:hAnsi="Calibri" w:asciiTheme="minorHAnsi" w:hAnsiTheme="minorHAnsi"/>
        </w:rPr>
        <w:t>Comune ___________________________________________________ Prov. _______ CAP _____________</w:t>
      </w:r>
    </w:p>
    <w:p>
      <w:pPr>
        <w:pStyle w:val="Normal"/>
        <w:spacing w:lineRule="auto" w:line="276"/>
        <w:jc w:val="both"/>
        <w:rPr>
          <w:rFonts w:ascii="Calibri" w:hAnsi="Calibri" w:cs="Calibri" w:asciiTheme="minorHAnsi" w:hAnsiTheme="minorHAnsi"/>
        </w:rPr>
      </w:pPr>
      <w:r>
        <w:rPr>
          <w:rFonts w:cs="Calibri" w:ascii="Calibri" w:hAnsi="Calibri"/>
        </w:rPr>
      </w:r>
    </w:p>
    <w:p>
      <w:pPr>
        <w:pStyle w:val="Normal"/>
        <w:spacing w:lineRule="auto" w:line="276"/>
        <w:jc w:val="both"/>
        <w:rPr>
          <w:rFonts w:ascii="Calibri" w:hAnsi="Calibri" w:cs="Calibri" w:asciiTheme="minorHAnsi" w:hAnsiTheme="minorHAnsi"/>
        </w:rPr>
      </w:pPr>
      <w:r>
        <w:rPr>
          <w:rFonts w:cs="Calibri" w:ascii="Calibri" w:hAnsi="Calibri" w:asciiTheme="minorHAnsi" w:hAnsiTheme="minorHAnsi"/>
        </w:rPr>
        <w:t>Indirizzo__________________________________________________________ n. civico _______________</w:t>
      </w:r>
    </w:p>
    <w:p>
      <w:pPr>
        <w:pStyle w:val="Normal"/>
        <w:spacing w:lineRule="auto" w:line="276"/>
        <w:jc w:val="both"/>
        <w:rPr>
          <w:rFonts w:ascii="Calibri" w:hAnsi="Calibri" w:cs="Calibri" w:asciiTheme="minorHAnsi" w:hAnsiTheme="minorHAnsi"/>
          <w:highlight w:val="yellow"/>
        </w:rPr>
      </w:pPr>
      <w:r>
        <w:rPr>
          <w:rFonts w:cs="Calibri" w:ascii="Calibri" w:hAnsi="Calibri"/>
          <w:highlight w:val="yellow"/>
        </w:rPr>
      </w:r>
    </w:p>
    <w:p>
      <w:pPr>
        <w:pStyle w:val="Normal"/>
        <w:spacing w:lineRule="auto" w:line="276"/>
        <w:jc w:val="both"/>
        <w:rPr>
          <w:rFonts w:ascii="Calibri" w:hAnsi="Calibri" w:cs="Calibri" w:asciiTheme="minorHAnsi" w:hAnsiTheme="minorHAnsi"/>
        </w:rPr>
      </w:pPr>
      <w:r>
        <w:rPr>
          <w:rFonts w:cs="Calibri" w:ascii="Calibri" w:hAnsi="Calibri" w:asciiTheme="minorHAnsi" w:hAnsiTheme="minorHAnsi"/>
        </w:rPr>
        <w:t xml:space="preserve">Telefono/i _______________ </w:t>
        <w:tab/>
        <w:tab/>
        <w:tab/>
        <w:t xml:space="preserve">Fax _________________ </w:t>
      </w:r>
    </w:p>
    <w:p>
      <w:pPr>
        <w:pStyle w:val="Normal"/>
        <w:spacing w:lineRule="auto" w:line="276"/>
        <w:jc w:val="both"/>
        <w:rPr>
          <w:rFonts w:ascii="Calibri" w:hAnsi="Calibri" w:cs="Calibri" w:asciiTheme="minorHAnsi" w:hAnsiTheme="minorHAnsi"/>
        </w:rPr>
      </w:pPr>
      <w:r>
        <w:rPr>
          <w:rFonts w:cs="Calibri" w:ascii="Calibri" w:hAnsi="Calibri"/>
        </w:rPr>
      </w:r>
    </w:p>
    <w:p>
      <w:pPr>
        <w:pStyle w:val="Normal"/>
        <w:spacing w:lineRule="auto" w:line="276"/>
        <w:jc w:val="both"/>
        <w:rPr>
          <w:rFonts w:ascii="Calibri" w:hAnsi="Calibri" w:cs="Calibri" w:asciiTheme="minorHAnsi" w:hAnsiTheme="minorHAnsi"/>
        </w:rPr>
      </w:pPr>
      <w:r>
        <w:rPr>
          <w:rFonts w:cs="Calibri" w:ascii="Calibri" w:hAnsi="Calibri" w:asciiTheme="minorHAnsi" w:hAnsiTheme="minorHAnsi"/>
        </w:rPr>
        <w:t>Casella di posta elettronica certificata (PEC) ________________________________________</w:t>
      </w:r>
    </w:p>
    <w:p>
      <w:pPr>
        <w:pStyle w:val="Normal"/>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spacing w:lineRule="atLeast" w:line="100"/>
        <w:jc w:val="both"/>
        <w:rPr>
          <w:rFonts w:ascii="Arial Narrow" w:hAnsi="Arial Narrow"/>
          <w:b/>
          <w:b/>
          <w:i/>
          <w:i/>
          <w:sz w:val="22"/>
          <w:szCs w:val="22"/>
        </w:rPr>
      </w:pPr>
      <w:r>
        <w:rPr>
          <w:rFonts w:ascii="Arial Narrow" w:hAnsi="Arial Narrow"/>
          <w:b/>
          <w:i/>
          <w:sz w:val="22"/>
          <w:szCs w:val="22"/>
        </w:rPr>
        <w:t>Persona di contatto_____________________________________</w:t>
      </w:r>
    </w:p>
    <w:p>
      <w:pPr>
        <w:pStyle w:val="Normal"/>
        <w:pBdr>
          <w:top w:val="single" w:sz="4" w:space="1" w:color="000000"/>
          <w:left w:val="single" w:sz="4" w:space="4" w:color="000000"/>
          <w:bottom w:val="single" w:sz="4" w:space="1" w:color="000000"/>
          <w:right w:val="single" w:sz="4" w:space="4" w:color="000000"/>
        </w:pBdr>
        <w:spacing w:lineRule="atLeast" w:line="100"/>
        <w:jc w:val="both"/>
        <w:rPr>
          <w:rFonts w:ascii="Arial Narrow" w:hAnsi="Arial Narrow"/>
          <w:b/>
          <w:b/>
          <w:i/>
          <w:i/>
          <w:sz w:val="22"/>
          <w:szCs w:val="22"/>
        </w:rPr>
      </w:pPr>
      <w:r>
        <w:rPr>
          <w:rFonts w:ascii="Arial Narrow" w:hAnsi="Arial Narrow"/>
          <w:b/>
          <w:i/>
          <w:sz w:val="22"/>
          <w:szCs w:val="22"/>
        </w:rPr>
        <w:t>Telefono</w:t>
        <w:tab/>
        <w:t>____________________</w:t>
        <w:tab/>
        <w:t>Fax__________________________</w:t>
      </w:r>
    </w:p>
    <w:p>
      <w:pPr>
        <w:pStyle w:val="Normal"/>
        <w:pBdr>
          <w:top w:val="single" w:sz="4" w:space="1" w:color="000000"/>
          <w:left w:val="single" w:sz="4" w:space="4" w:color="000000"/>
          <w:bottom w:val="single" w:sz="4" w:space="1" w:color="000000"/>
          <w:right w:val="single" w:sz="4" w:space="4" w:color="000000"/>
        </w:pBdr>
        <w:spacing w:lineRule="atLeast" w:line="100"/>
        <w:jc w:val="both"/>
        <w:rPr>
          <w:rFonts w:ascii="Arial Narrow" w:hAnsi="Arial Narrow"/>
          <w:b/>
          <w:b/>
          <w:i/>
          <w:i/>
          <w:sz w:val="22"/>
          <w:szCs w:val="22"/>
        </w:rPr>
      </w:pPr>
      <w:r>
        <w:rPr>
          <w:rFonts w:ascii="Arial Narrow" w:hAnsi="Arial Narrow"/>
          <w:b/>
          <w:i/>
          <w:sz w:val="22"/>
          <w:szCs w:val="22"/>
        </w:rPr>
        <w:t>e-mail</w:t>
        <w:tab/>
        <w:t>______________________________________</w:t>
      </w:r>
    </w:p>
    <w:p>
      <w:pPr>
        <w:pStyle w:val="Normal"/>
        <w:jc w:val="center"/>
        <w:rPr/>
      </w:pPr>
      <w:r>
        <w:rPr/>
      </w:r>
    </w:p>
    <w:p>
      <w:pPr>
        <w:pStyle w:val="Titolo1"/>
        <w:spacing w:lineRule="auto" w:line="360" w:before="120" w:after="0"/>
        <w:jc w:val="center"/>
        <w:rPr>
          <w:rFonts w:ascii="Calibri" w:hAnsi="Calibri" w:cs="Calibri" w:asciiTheme="minorHAnsi" w:hAnsiTheme="minorHAnsi"/>
          <w:sz w:val="20"/>
          <w:szCs w:val="20"/>
        </w:rPr>
      </w:pPr>
      <w:r>
        <w:rPr>
          <w:rFonts w:cs="Calibri" w:ascii="Calibri" w:hAnsi="Calibri" w:asciiTheme="minorHAnsi" w:hAnsiTheme="minorHAnsi"/>
          <w:sz w:val="20"/>
          <w:szCs w:val="20"/>
        </w:rPr>
        <w:t>CHIEDE</w:t>
      </w:r>
    </w:p>
    <w:p>
      <w:pPr>
        <w:pStyle w:val="Normal"/>
        <w:spacing w:lineRule="auto" w:line="276" w:before="120" w:after="0"/>
        <w:jc w:val="both"/>
        <w:rPr>
          <w:rFonts w:ascii="Calibri" w:hAnsi="Calibri" w:cs="Calibri" w:asciiTheme="minorHAnsi" w:hAnsiTheme="minorHAnsi"/>
        </w:rPr>
      </w:pPr>
      <w:r>
        <mc:AlternateContent>
          <mc:Choice Requires="wps">
            <w:drawing>
              <wp:anchor behindDoc="0" distT="0" distB="0" distL="0" distR="0" simplePos="0" locked="0" layoutInCell="0" allowOverlap="1" relativeHeight="13" wp14:anchorId="42C6DAF6">
                <wp:simplePos x="0" y="0"/>
                <wp:positionH relativeFrom="column">
                  <wp:posOffset>811530</wp:posOffset>
                </wp:positionH>
                <wp:positionV relativeFrom="paragraph">
                  <wp:posOffset>264795</wp:posOffset>
                </wp:positionV>
                <wp:extent cx="217170" cy="161290"/>
                <wp:effectExtent l="0" t="0" r="13970" b="12700"/>
                <wp:wrapNone/>
                <wp:docPr id="5" name="Rettangolo 6"/>
                <a:graphic xmlns:a="http://schemas.openxmlformats.org/drawingml/2006/main">
                  <a:graphicData uri="http://schemas.microsoft.com/office/word/2010/wordprocessingShape">
                    <wps:wsp>
                      <wps:cNvSpPr/>
                      <wps:spPr>
                        <a:xfrm>
                          <a:off x="0" y="0"/>
                          <a:ext cx="216360" cy="160560"/>
                        </a:xfrm>
                        <a:prstGeom prst="rect">
                          <a:avLst/>
                        </a:prstGeom>
                        <a:ln w="3175">
                          <a:round/>
                        </a:ln>
                      </wps:spPr>
                      <wps:style>
                        <a:lnRef idx="2">
                          <a:schemeClr val="dk1"/>
                        </a:lnRef>
                        <a:fillRef idx="1">
                          <a:schemeClr val="lt1"/>
                        </a:fillRef>
                        <a:effectRef idx="0">
                          <a:schemeClr val="dk1"/>
                        </a:effectRef>
                        <a:fontRef idx="minor"/>
                      </wps:style>
                      <wps:bodyPr/>
                    </wps:wsp>
                  </a:graphicData>
                </a:graphic>
              </wp:anchor>
            </w:drawing>
          </mc:Choice>
          <mc:Fallback>
            <w:pict>
              <v:rect id="shape_0" ID="Rettangolo 6" fillcolor="white" stroked="t" style="position:absolute;margin-left:63.9pt;margin-top:20.85pt;width:17pt;height:12.6pt" wp14:anchorId="42C6DAF6">
                <w10:wrap type="none"/>
                <v:fill o:detectmouseclick="t" type="solid" color2="black"/>
                <v:stroke color="black" weight="3240" joinstyle="round" endcap="flat"/>
              </v:rect>
            </w:pict>
          </mc:Fallback>
        </mc:AlternateContent>
        <mc:AlternateContent>
          <mc:Choice Requires="wps">
            <w:drawing>
              <wp:anchor behindDoc="0" distT="0" distB="0" distL="0" distR="0" simplePos="0" locked="0" layoutInCell="0" allowOverlap="1" relativeHeight="14" wp14:anchorId="42FF29CB">
                <wp:simplePos x="0" y="0"/>
                <wp:positionH relativeFrom="column">
                  <wp:posOffset>1360805</wp:posOffset>
                </wp:positionH>
                <wp:positionV relativeFrom="paragraph">
                  <wp:posOffset>264795</wp:posOffset>
                </wp:positionV>
                <wp:extent cx="217170" cy="161290"/>
                <wp:effectExtent l="0" t="0" r="13970" b="12700"/>
                <wp:wrapNone/>
                <wp:docPr id="6" name="Rettangolo 12"/>
                <a:graphic xmlns:a="http://schemas.openxmlformats.org/drawingml/2006/main">
                  <a:graphicData uri="http://schemas.microsoft.com/office/word/2010/wordprocessingShape">
                    <wps:wsp>
                      <wps:cNvSpPr/>
                      <wps:spPr>
                        <a:xfrm>
                          <a:off x="0" y="0"/>
                          <a:ext cx="216360" cy="160560"/>
                        </a:xfrm>
                        <a:prstGeom prst="rect">
                          <a:avLst/>
                        </a:prstGeom>
                        <a:ln w="3175">
                          <a:round/>
                        </a:ln>
                      </wps:spPr>
                      <wps:style>
                        <a:lnRef idx="2">
                          <a:schemeClr val="dk1"/>
                        </a:lnRef>
                        <a:fillRef idx="1">
                          <a:schemeClr val="lt1"/>
                        </a:fillRef>
                        <a:effectRef idx="0">
                          <a:schemeClr val="dk1"/>
                        </a:effectRef>
                        <a:fontRef idx="minor"/>
                      </wps:style>
                      <wps:bodyPr/>
                    </wps:wsp>
                  </a:graphicData>
                </a:graphic>
              </wp:anchor>
            </w:drawing>
          </mc:Choice>
          <mc:Fallback>
            <w:pict>
              <v:rect id="shape_0" ID="Rettangolo 12" fillcolor="white" stroked="t" style="position:absolute;margin-left:107.15pt;margin-top:20.85pt;width:17pt;height:12.6pt" wp14:anchorId="42FF29CB">
                <w10:wrap type="none"/>
                <v:fill o:detectmouseclick="t" type="solid" color2="black"/>
                <v:stroke color="black" weight="3240" joinstyle="round" endcap="flat"/>
              </v:rect>
            </w:pict>
          </mc:Fallback>
        </mc:AlternateContent>
      </w:r>
      <w:r>
        <w:rPr>
          <w:rFonts w:cs="Calibri" w:ascii="Calibri" w:hAnsi="Calibri" w:asciiTheme="minorHAnsi" w:hAnsiTheme="minorHAnsi"/>
        </w:rPr>
        <w:t>per la realizzazione dell’operazione __________________________ (</w:t>
      </w:r>
      <w:r>
        <w:rPr>
          <w:rFonts w:cs="Calibri" w:ascii="Calibri" w:hAnsi="Calibri" w:asciiTheme="minorHAnsi" w:hAnsiTheme="minorHAnsi"/>
          <w:i/>
        </w:rPr>
        <w:t>inserire il titolo dell’operazione</w:t>
      </w:r>
      <w:r>
        <w:rPr>
          <w:rFonts w:cs="Calibri" w:ascii="Calibri" w:hAnsi="Calibri" w:asciiTheme="minorHAnsi" w:hAnsiTheme="minorHAnsi"/>
        </w:rPr>
        <w:t>) a valere sulla Linea d’intervento   1               2           (barrare la Linea d’intervento di interesse)</w:t>
      </w:r>
    </w:p>
    <w:p>
      <w:pPr>
        <w:pStyle w:val="Normal"/>
        <w:spacing w:lineRule="auto" w:line="276" w:before="120" w:after="0"/>
        <w:jc w:val="both"/>
        <w:rPr>
          <w:rFonts w:ascii="Calibri" w:hAnsi="Calibri" w:cs="Calibri" w:asciiTheme="minorHAnsi" w:hAnsiTheme="minorHAnsi"/>
        </w:rPr>
      </w:pPr>
      <w:r>
        <w:rPr>
          <w:rFonts w:cs="Calibri" w:ascii="Calibri" w:hAnsi="Calibri"/>
        </w:rPr>
      </w:r>
    </w:p>
    <w:p>
      <w:pPr>
        <w:pStyle w:val="Normal"/>
        <w:jc w:val="both"/>
        <w:rPr>
          <w:rFonts w:ascii="Calibri" w:hAnsi="Calibri" w:cs="Calibri" w:asciiTheme="minorHAnsi" w:hAnsiTheme="minorHAnsi"/>
        </w:rPr>
      </w:pPr>
      <w:r>
        <w:rPr>
          <w:rFonts w:cs="Calibri" w:ascii="Calibri" w:hAnsi="Calibri"/>
        </w:rPr>
      </w:r>
    </w:p>
    <w:p>
      <w:pPr>
        <w:pStyle w:val="Corpodeltesto"/>
        <w:tabs>
          <w:tab w:val="clear" w:pos="708"/>
          <w:tab w:val="left" w:pos="360" w:leader="none"/>
        </w:tabs>
        <w:spacing w:lineRule="auto" w:line="360"/>
        <w:rPr>
          <w:rFonts w:ascii="Calibri" w:hAnsi="Calibri" w:cs="Calibri" w:asciiTheme="minorHAnsi" w:hAnsiTheme="minorHAnsi"/>
          <w:sz w:val="20"/>
        </w:rPr>
      </w:pPr>
      <w:r>
        <w:rPr>
          <w:rFonts w:cs="Calibri" w:ascii="Calibri" w:hAnsi="Calibri" w:asciiTheme="minorHAnsi" w:hAnsiTheme="minorHAnsi"/>
          <w:sz w:val="20"/>
        </w:rPr>
        <w:t>Un contributo di importo pari ad euro ____________________ ai sensi del/dei (</w:t>
      </w:r>
      <w:r>
        <w:rPr>
          <w:rFonts w:cs="Calibri" w:ascii="Calibri" w:hAnsi="Calibri" w:asciiTheme="minorHAnsi" w:hAnsiTheme="minorHAnsi"/>
          <w:i w:val="false"/>
          <w:sz w:val="20"/>
        </w:rPr>
        <w:t>solo in caso di aiuto di Stato indicare</w:t>
      </w:r>
      <w:r>
        <w:rPr>
          <w:rFonts w:cs="Calibri" w:ascii="Calibri" w:hAnsi="Calibri" w:asciiTheme="minorHAnsi" w:hAnsiTheme="minorHAnsi"/>
          <w:sz w:val="20"/>
        </w:rPr>
        <w:t xml:space="preserve"> </w:t>
      </w:r>
      <w:r>
        <w:rPr>
          <w:rFonts w:cs="Calibri" w:ascii="Calibri" w:hAnsi="Calibri" w:asciiTheme="minorHAnsi" w:hAnsiTheme="minorHAnsi"/>
          <w:i w:val="false"/>
          <w:sz w:val="20"/>
        </w:rPr>
        <w:t>la base normativa di riferimento):</w:t>
      </w:r>
    </w:p>
    <w:p>
      <w:pPr>
        <w:pStyle w:val="ListParagraph"/>
        <w:numPr>
          <w:ilvl w:val="0"/>
          <w:numId w:val="9"/>
        </w:numPr>
        <w:spacing w:lineRule="auto" w:line="264"/>
        <w:jc w:val="both"/>
        <w:rPr>
          <w:rFonts w:ascii="Calibri" w:hAnsi="Calibri" w:asciiTheme="minorHAnsi" w:hAnsiTheme="minorHAnsi"/>
        </w:rPr>
      </w:pPr>
      <w:r>
        <w:rPr>
          <w:rFonts w:ascii="Calibri" w:hAnsi="Calibri" w:asciiTheme="minorHAnsi" w:hAnsiTheme="minorHAnsi"/>
        </w:rPr>
        <w:t xml:space="preserve">ai sensi del Regolamento (UE) n.1407/2013 della Commissione del 18 dicembre 2013 relativo all’applicazione degli artt.107 e 108 del Trattato sul funzionamento dell’Unione Europea agli aiuti “de minimis” </w:t>
      </w:r>
      <w:r>
        <w:rPr/>
        <w:t>così come modificato dal Regolamento (UE) n. 2020/972 della Commissione del 2 luglio 2020</w:t>
      </w:r>
    </w:p>
    <w:p>
      <w:pPr>
        <w:pStyle w:val="ListParagraph"/>
        <w:numPr>
          <w:ilvl w:val="0"/>
          <w:numId w:val="9"/>
        </w:numPr>
        <w:spacing w:lineRule="auto" w:line="264"/>
        <w:jc w:val="both"/>
        <w:rPr/>
      </w:pPr>
      <w:r>
        <w:rPr/>
        <w:t>ai sensi del Regolamento (UE) 1408/2013 della Commissione del 18 dicembre 2013 relativo all’applicazione degli artt.107 e 108 del Trattato sul funzionamento dell’Unione Europea agli aiuti “de minimis” nel settore agricolo così come modificato dal Regolamento (UE) n. 2019/316 della Commissione, del 21 febbraio 2019;</w:t>
      </w:r>
    </w:p>
    <w:p>
      <w:pPr>
        <w:pStyle w:val="ListParagraph"/>
        <w:numPr>
          <w:ilvl w:val="0"/>
          <w:numId w:val="9"/>
        </w:numPr>
        <w:spacing w:lineRule="auto" w:line="264"/>
        <w:jc w:val="both"/>
        <w:rPr>
          <w:rFonts w:ascii="Calibri" w:hAnsi="Calibri" w:asciiTheme="minorHAnsi" w:hAnsiTheme="minorHAnsi"/>
        </w:rPr>
      </w:pPr>
      <w:r>
        <w:rPr/>
        <w:t>ai sensi del Regolamento (UE) 717/2014 della Commissione del 27 giugno 2014 relativo all’applicazione degli artt.107 e 108 del Trattato sul funzionamento dell’Unione Europea agli aiuti “de minimis” nel settore della pesca e dell’acquacoltura così come prorogato dal Regolamento (UE) 2022/2514 della Commissione del 14 dicembre 2022;</w:t>
      </w:r>
    </w:p>
    <w:p>
      <w:pPr>
        <w:pStyle w:val="ListParagraph"/>
        <w:numPr>
          <w:ilvl w:val="0"/>
          <w:numId w:val="9"/>
        </w:numPr>
        <w:spacing w:lineRule="auto" w:line="264"/>
        <w:jc w:val="both"/>
        <w:rPr>
          <w:rFonts w:ascii="Calibri" w:hAnsi="Calibri" w:asciiTheme="minorHAnsi" w:hAnsiTheme="minorHAnsi"/>
        </w:rPr>
      </w:pPr>
      <w:r>
        <w:rPr/>
        <w:t xml:space="preserve">ai sensi del Regolamento (UE) n. 651/2014 della Commissione del 17 giugno 2015, che dichiara alcune categorie di aiuti compatibili con il mercato interno, </w:t>
      </w:r>
      <w:r>
        <w:rPr/>
        <w:t>i</w:t>
      </w:r>
      <w:r>
        <w:rPr>
          <w:rFonts w:ascii="Calibri" w:hAnsi="Calibri" w:asciiTheme="minorHAnsi" w:hAnsiTheme="minorHAnsi"/>
          <w:strike w:val="false"/>
          <w:dstrike w:val="false"/>
        </w:rPr>
        <w:t>n applicazione degli artt.107 e108 del Trattato e ss.mm.ii.</w:t>
      </w:r>
    </w:p>
    <w:p>
      <w:pPr>
        <w:pStyle w:val="ListParagraph"/>
        <w:numPr>
          <w:ilvl w:val="0"/>
          <w:numId w:val="0"/>
        </w:numPr>
        <w:spacing w:lineRule="auto" w:line="264"/>
        <w:ind w:left="1440" w:hanging="0"/>
        <w:jc w:val="both"/>
        <w:rPr>
          <w:rFonts w:ascii="Calibri" w:hAnsi="Calibri" w:asciiTheme="minorHAnsi" w:hAnsiTheme="minorHAnsi"/>
          <w:strike/>
        </w:rPr>
      </w:pPr>
      <w:r>
        <w:rPr>
          <w:rFonts w:asciiTheme="minorHAnsi" w:hAnsiTheme="minorHAnsi" w:ascii="Calibri" w:hAnsi="Calibri"/>
          <w:strike/>
        </w:rPr>
      </w:r>
    </w:p>
    <w:p>
      <w:pPr>
        <w:pStyle w:val="ListParagraph"/>
        <w:spacing w:lineRule="auto" w:line="264"/>
        <w:jc w:val="both"/>
        <w:rPr>
          <w:rFonts w:ascii="Calibri" w:hAnsi="Calibri" w:asciiTheme="minorHAnsi" w:hAnsiTheme="minorHAnsi"/>
          <w:strike/>
        </w:rPr>
      </w:pPr>
      <w:r>
        <w:rPr>
          <w:rFonts w:asciiTheme="minorHAnsi" w:hAnsiTheme="minorHAnsi" w:ascii="Calibri" w:hAnsi="Calibri"/>
          <w:strike/>
        </w:rPr>
      </w:r>
    </w:p>
    <w:p>
      <w:pPr>
        <w:pStyle w:val="Corpodeltesto"/>
        <w:spacing w:lineRule="atLeast" w:line="100"/>
        <w:rPr>
          <w:rFonts w:ascii="Calibri" w:hAnsi="Calibri" w:cs="Calibri" w:asciiTheme="minorHAnsi" w:hAnsiTheme="minorHAnsi"/>
          <w:i w:val="false"/>
          <w:i w:val="false"/>
          <w:sz w:val="20"/>
        </w:rPr>
      </w:pPr>
      <w:r>
        <w:rPr>
          <w:rFonts w:cs="Calibri" w:ascii="Calibri" w:hAnsi="Calibri" w:asciiTheme="minorHAnsi" w:hAnsiTheme="minorHAnsi"/>
          <w:i w:val="false"/>
          <w:sz w:val="20"/>
        </w:rPr>
        <w:t>Da liquidare in caso di concessione a:</w:t>
      </w:r>
    </w:p>
    <w:p>
      <w:pPr>
        <w:pStyle w:val="Corpodeltesto"/>
        <w:spacing w:lineRule="auto" w:line="360"/>
        <w:rPr>
          <w:rFonts w:ascii="Calibri" w:hAnsi="Calibri" w:cs="Calibri" w:asciiTheme="minorHAnsi" w:hAnsiTheme="minorHAnsi"/>
          <w:sz w:val="20"/>
        </w:rPr>
      </w:pPr>
      <w:r>
        <w:rPr>
          <w:rFonts w:cs="Calibri" w:ascii="Calibri" w:hAnsi="Calibri" w:asciiTheme="minorHAnsi" w:hAnsiTheme="minorHAnsi"/>
          <w:sz w:val="20"/>
        </w:rPr>
        <w:t>Intestatario Conto:</w:t>
        <w:tab/>
        <w:t>_____________________________________</w:t>
      </w:r>
    </w:p>
    <w:p>
      <w:pPr>
        <w:pStyle w:val="Corpodeltesto"/>
        <w:spacing w:lineRule="auto" w:line="360"/>
        <w:rPr>
          <w:rFonts w:ascii="Calibri" w:hAnsi="Calibri" w:cs="Calibri" w:asciiTheme="minorHAnsi" w:hAnsiTheme="minorHAnsi"/>
          <w:sz w:val="20"/>
        </w:rPr>
      </w:pPr>
      <w:r>
        <w:rPr>
          <w:rFonts w:cs="Calibri" w:ascii="Calibri" w:hAnsi="Calibri" w:asciiTheme="minorHAnsi" w:hAnsiTheme="minorHAnsi"/>
          <w:sz w:val="20"/>
        </w:rPr>
        <w:t>Banca:</w:t>
        <w:tab/>
        <w:t>_____________________________________</w:t>
      </w:r>
    </w:p>
    <w:p>
      <w:pPr>
        <w:pStyle w:val="Corpodeltesto"/>
        <w:spacing w:lineRule="auto" w:line="360"/>
        <w:rPr>
          <w:rFonts w:ascii="Calibri" w:hAnsi="Calibri" w:cs="Calibri" w:asciiTheme="minorHAnsi" w:hAnsiTheme="minorHAnsi"/>
          <w:sz w:val="20"/>
        </w:rPr>
      </w:pPr>
      <w:r>
        <w:rPr>
          <w:rFonts w:cs="Calibri" w:ascii="Calibri" w:hAnsi="Calibri" w:asciiTheme="minorHAnsi" w:hAnsiTheme="minorHAnsi"/>
          <w:sz w:val="20"/>
        </w:rPr>
        <w:t>Coordinate bancarie (IBAN):</w:t>
        <w:tab/>
        <w:t>______________________________________</w:t>
      </w:r>
    </w:p>
    <w:p>
      <w:pPr>
        <w:pStyle w:val="Corpodeltesto"/>
        <w:spacing w:lineRule="auto" w:line="360"/>
        <w:rPr>
          <w:rFonts w:ascii="Calibri" w:hAnsi="Calibri" w:cs="Calibri" w:asciiTheme="minorHAnsi" w:hAnsiTheme="minorHAnsi"/>
          <w:sz w:val="20"/>
        </w:rPr>
      </w:pPr>
      <w:r>
        <w:rPr>
          <w:rFonts w:cs="Calibri" w:ascii="Calibri" w:hAnsi="Calibri" w:asciiTheme="minorHAnsi" w:hAnsiTheme="minorHAnsi"/>
          <w:sz w:val="20"/>
        </w:rPr>
        <w:t>N. Conto:</w:t>
        <w:tab/>
        <w:t>____________________________________________</w:t>
      </w:r>
    </w:p>
    <w:p>
      <w:pPr>
        <w:pStyle w:val="Titolo1"/>
        <w:spacing w:lineRule="atLeast" w:line="100" w:before="120" w:after="120"/>
        <w:jc w:val="center"/>
        <w:rPr>
          <w:rFonts w:ascii="Calibri" w:hAnsi="Calibri" w:cs="Calibri" w:asciiTheme="minorHAnsi" w:hAnsiTheme="minorHAnsi"/>
        </w:rPr>
      </w:pPr>
      <w:r>
        <w:rPr>
          <w:rFonts w:cs="Calibri" w:ascii="Calibri" w:hAnsi="Calibri" w:asciiTheme="minorHAnsi" w:hAnsiTheme="minorHAnsi"/>
          <w:sz w:val="20"/>
          <w:szCs w:val="20"/>
        </w:rPr>
        <w:t>DICHIARA</w:t>
      </w:r>
    </w:p>
    <w:p>
      <w:pPr>
        <w:pStyle w:val="Corpodeltesto"/>
        <w:numPr>
          <w:ilvl w:val="0"/>
          <w:numId w:val="2"/>
        </w:numPr>
        <w:pBdr>
          <w:top w:val="nil"/>
          <w:left w:val="nil"/>
          <w:bottom w:val="nil"/>
          <w:right w:val="nil"/>
        </w:pBdr>
        <w:tabs>
          <w:tab w:val="clear" w:pos="708"/>
          <w:tab w:val="left" w:pos="284" w:leader="none"/>
        </w:tabs>
        <w:spacing w:lineRule="auto" w:line="276" w:before="120" w:after="0"/>
        <w:ind w:left="284" w:hanging="284"/>
        <w:rPr>
          <w:rFonts w:ascii="Calibri" w:hAnsi="Calibri" w:cs="Calibri" w:asciiTheme="minorHAnsi" w:hAnsiTheme="minorHAnsi"/>
          <w:sz w:val="20"/>
        </w:rPr>
      </w:pPr>
      <w:r>
        <w:rPr>
          <w:rFonts w:cs="Calibri" w:ascii="Calibri" w:hAnsi="Calibri" w:asciiTheme="minorHAnsi" w:hAnsiTheme="minorHAnsi"/>
          <w:sz w:val="20"/>
        </w:rPr>
        <w:t>di essere a conoscenza dei contenuti del Bando/Avviso pubblico sopra menzionato e della normativa di riferimento e di accettarli incondizionatamente ed integralmente;</w:t>
      </w:r>
    </w:p>
    <w:p>
      <w:pPr>
        <w:pStyle w:val="Corpodeltesto"/>
        <w:numPr>
          <w:ilvl w:val="0"/>
          <w:numId w:val="2"/>
        </w:numPr>
        <w:pBdr>
          <w:top w:val="nil"/>
          <w:left w:val="nil"/>
          <w:bottom w:val="nil"/>
          <w:right w:val="nil"/>
        </w:pBdr>
        <w:tabs>
          <w:tab w:val="clear" w:pos="708"/>
          <w:tab w:val="left" w:pos="284" w:leader="none"/>
        </w:tabs>
        <w:spacing w:lineRule="auto" w:line="276"/>
        <w:ind w:left="284" w:hanging="284"/>
        <w:rPr>
          <w:rFonts w:ascii="Calibri" w:hAnsi="Calibri" w:cs="Calibri" w:asciiTheme="minorHAnsi" w:hAnsiTheme="minorHAnsi"/>
          <w:sz w:val="20"/>
        </w:rPr>
      </w:pPr>
      <w:r>
        <w:rPr>
          <w:rFonts w:cs="Calibri" w:ascii="Calibri" w:hAnsi="Calibri" w:asciiTheme="minorHAnsi" w:hAnsiTheme="minorHAnsi"/>
          <w:sz w:val="20"/>
        </w:rPr>
        <w:t>(</w:t>
      </w:r>
      <w:r>
        <w:rPr>
          <w:rFonts w:cs="Calibri" w:ascii="Calibri" w:hAnsi="Calibri" w:asciiTheme="minorHAnsi" w:hAnsiTheme="minorHAnsi"/>
          <w:i w:val="false"/>
          <w:sz w:val="20"/>
        </w:rPr>
        <w:t>solo se pertinente</w:t>
      </w:r>
      <w:r>
        <w:rPr>
          <w:rFonts w:cs="Calibri" w:ascii="Calibri" w:hAnsi="Calibri" w:asciiTheme="minorHAnsi" w:hAnsiTheme="minorHAnsi"/>
          <w:sz w:val="20"/>
        </w:rPr>
        <w:t xml:space="preserve">) che l’ente rappresentato rientra nei seguenti parametri dimensionali:            </w:t>
      </w:r>
    </w:p>
    <w:p>
      <w:pPr>
        <w:pStyle w:val="Corpodeltesto"/>
        <w:pBdr>
          <w:top w:val="nil"/>
          <w:left w:val="nil"/>
          <w:bottom w:val="nil"/>
          <w:right w:val="nil"/>
        </w:pBdr>
        <w:tabs>
          <w:tab w:val="clear" w:pos="708"/>
          <w:tab w:val="left" w:pos="284" w:leader="none"/>
        </w:tabs>
        <w:spacing w:lineRule="auto" w:line="276"/>
        <w:ind w:left="284" w:hanging="0"/>
        <w:rPr>
          <w:rFonts w:ascii="Calibri" w:hAnsi="Calibri" w:cs="Calibri" w:asciiTheme="minorHAnsi" w:hAnsiTheme="minorHAnsi"/>
          <w:sz w:val="20"/>
        </w:rPr>
      </w:pPr>
      <w:r>
        <w:rPr>
          <w:rFonts w:cs="Calibri" w:ascii="Calibri" w:hAnsi="Calibri" w:asciiTheme="minorHAnsi" w:hAnsiTheme="minorHAnsi"/>
          <w:sz w:val="20"/>
        </w:rPr>
        <w:t xml:space="preserve">□ </w:t>
      </w:r>
      <w:r>
        <w:rPr>
          <w:rFonts w:cs="Calibri" w:ascii="Calibri" w:hAnsi="Calibri" w:asciiTheme="minorHAnsi" w:hAnsiTheme="minorHAnsi"/>
          <w:sz w:val="20"/>
        </w:rPr>
        <w:t>Piccola impresa              □ Media impresa              □ Grande impresa</w:t>
      </w:r>
    </w:p>
    <w:p>
      <w:pPr>
        <w:pStyle w:val="Corpodeltesto"/>
        <w:numPr>
          <w:ilvl w:val="0"/>
          <w:numId w:val="2"/>
        </w:numPr>
        <w:pBdr>
          <w:top w:val="nil"/>
          <w:left w:val="nil"/>
          <w:bottom w:val="nil"/>
          <w:right w:val="nil"/>
        </w:pBdr>
        <w:tabs>
          <w:tab w:val="clear" w:pos="708"/>
          <w:tab w:val="left" w:pos="284" w:leader="none"/>
        </w:tabs>
        <w:spacing w:lineRule="auto" w:line="276"/>
        <w:ind w:left="284" w:hanging="284"/>
        <w:rPr>
          <w:rFonts w:ascii="Calibri" w:hAnsi="Calibri" w:cs="Calibri" w:asciiTheme="minorHAnsi" w:hAnsiTheme="minorHAnsi"/>
          <w:sz w:val="20"/>
        </w:rPr>
      </w:pPr>
      <w:r>
        <w:rPr>
          <w:rFonts w:cs="Calibri" w:ascii="Calibri" w:hAnsi="Calibri" w:asciiTheme="minorHAnsi" w:hAnsiTheme="minorHAnsi"/>
          <w:sz w:val="20"/>
        </w:rPr>
        <w:t>che tutti i dati e le informazioni contenute nel Formulario (allegato alla presente) corrispondono al vero;</w:t>
      </w:r>
    </w:p>
    <w:p>
      <w:pPr>
        <w:pStyle w:val="Corpodeltesto"/>
        <w:numPr>
          <w:ilvl w:val="0"/>
          <w:numId w:val="2"/>
        </w:numPr>
        <w:pBdr>
          <w:top w:val="nil"/>
          <w:left w:val="nil"/>
          <w:bottom w:val="nil"/>
          <w:right w:val="nil"/>
        </w:pBdr>
        <w:tabs>
          <w:tab w:val="clear" w:pos="708"/>
          <w:tab w:val="left" w:pos="284" w:leader="none"/>
        </w:tabs>
        <w:spacing w:lineRule="auto" w:line="276"/>
        <w:ind w:left="284" w:hanging="284"/>
        <w:rPr>
          <w:rFonts w:ascii="Calibri" w:hAnsi="Calibri" w:cs="Calibri" w:asciiTheme="minorHAnsi" w:hAnsiTheme="minorHAnsi"/>
          <w:sz w:val="20"/>
        </w:rPr>
      </w:pPr>
      <w:r>
        <w:rPr>
          <w:rFonts w:cs="Calibri" w:ascii="Calibri" w:hAnsi="Calibri" w:asciiTheme="minorHAnsi" w:hAnsiTheme="minorHAnsi"/>
          <w:sz w:val="20"/>
        </w:rPr>
        <w:t>(</w:t>
      </w:r>
      <w:r>
        <w:rPr>
          <w:rFonts w:cs="Calibri" w:ascii="Calibri" w:hAnsi="Calibri" w:asciiTheme="minorHAnsi" w:hAnsiTheme="minorHAnsi"/>
          <w:i w:val="false"/>
          <w:sz w:val="20"/>
        </w:rPr>
        <w:t>solo se pertinente</w:t>
      </w:r>
      <w:r>
        <w:rPr>
          <w:rFonts w:cs="Calibri" w:ascii="Calibri" w:hAnsi="Calibri" w:asciiTheme="minorHAnsi" w:hAnsiTheme="minorHAnsi"/>
          <w:sz w:val="20"/>
        </w:rPr>
        <w:t xml:space="preserve">) di essere accreditato per la macrotipologia ______ </w:t>
      </w:r>
      <w:r>
        <w:rPr>
          <w:rFonts w:cs="Calibri" w:ascii="Calibri" w:hAnsi="Calibri" w:asciiTheme="minorHAnsi" w:hAnsiTheme="minorHAnsi"/>
          <w:i w:val="false"/>
          <w:sz w:val="20"/>
        </w:rPr>
        <w:t>oppure</w:t>
      </w:r>
      <w:r>
        <w:rPr>
          <w:rFonts w:cs="Calibri" w:ascii="Calibri" w:hAnsi="Calibri" w:asciiTheme="minorHAnsi" w:hAnsiTheme="minorHAnsi"/>
          <w:sz w:val="20"/>
        </w:rPr>
        <w:t xml:space="preserve"> di aver presentato domanda di accreditamento per la macrotipologia ______ in data________</w:t>
      </w:r>
    </w:p>
    <w:p>
      <w:pPr>
        <w:pStyle w:val="Corpodeltesto"/>
        <w:numPr>
          <w:ilvl w:val="0"/>
          <w:numId w:val="2"/>
        </w:numPr>
        <w:pBdr>
          <w:top w:val="nil"/>
          <w:left w:val="nil"/>
          <w:bottom w:val="nil"/>
          <w:right w:val="nil"/>
        </w:pBdr>
        <w:tabs>
          <w:tab w:val="clear" w:pos="708"/>
          <w:tab w:val="left" w:pos="284" w:leader="none"/>
        </w:tabs>
        <w:spacing w:lineRule="auto" w:line="276"/>
        <w:ind w:left="284" w:hanging="284"/>
        <w:rPr>
          <w:rFonts w:ascii="Calibri" w:hAnsi="Calibri" w:cs="Calibri" w:asciiTheme="minorHAnsi" w:hAnsiTheme="minorHAnsi"/>
          <w:sz w:val="20"/>
        </w:rPr>
      </w:pPr>
      <w:r>
        <w:rPr>
          <w:rFonts w:cs="Calibri" w:ascii="Calibri" w:hAnsi="Calibri" w:asciiTheme="minorHAnsi" w:hAnsiTheme="minorHAnsi"/>
          <w:sz w:val="20"/>
        </w:rPr>
        <w:t>che il/i titolare/i effettivo/i</w:t>
      </w:r>
      <w:r>
        <w:rPr>
          <w:rStyle w:val="Richiamoallanotaapidipagina"/>
          <w:rFonts w:ascii="Calibri" w:hAnsi="Calibri" w:asciiTheme="minorHAnsi" w:hAnsiTheme="minorHAnsi"/>
          <w:sz w:val="20"/>
        </w:rPr>
        <w:footnoteReference w:id="2"/>
      </w:r>
      <w:r>
        <w:rPr>
          <w:rFonts w:cs="Calibri" w:ascii="Calibri" w:hAnsi="Calibri" w:asciiTheme="minorHAnsi" w:hAnsiTheme="minorHAnsi"/>
          <w:sz w:val="20"/>
        </w:rPr>
        <w:t xml:space="preserve">del beneficiario e dei partner componenti il raggruppamento sono </w:t>
      </w:r>
      <w:r>
        <w:rPr>
          <w:rFonts w:cs="Calibri" w:ascii="Calibri" w:hAnsi="Calibri" w:asciiTheme="minorHAnsi" w:hAnsiTheme="minorHAnsi"/>
          <w:b w:val="false"/>
          <w:sz w:val="20"/>
        </w:rPr>
        <w:t>(indicare nome e cognome e codice fiscale)</w:t>
      </w:r>
      <w:r>
        <w:rPr>
          <w:rFonts w:cs="Calibri" w:ascii="Calibri" w:hAnsi="Calibri" w:asciiTheme="minorHAnsi" w:hAnsiTheme="minorHAnsi"/>
          <w:sz w:val="20"/>
        </w:rPr>
        <w:t xml:space="preserve">:   </w:t>
      </w:r>
    </w:p>
    <w:p>
      <w:pPr>
        <w:pStyle w:val="Corpodeltesto"/>
        <w:numPr>
          <w:ilvl w:val="0"/>
          <w:numId w:val="2"/>
        </w:numPr>
        <w:pBdr>
          <w:top w:val="nil"/>
          <w:left w:val="nil"/>
          <w:bottom w:val="nil"/>
          <w:right w:val="nil"/>
        </w:pBdr>
        <w:tabs>
          <w:tab w:val="clear" w:pos="708"/>
          <w:tab w:val="left" w:pos="284" w:leader="none"/>
        </w:tabs>
        <w:spacing w:lineRule="auto" w:line="276"/>
        <w:rPr>
          <w:rFonts w:ascii="Calibri" w:hAnsi="Calibri" w:cs="Calibri" w:asciiTheme="minorHAnsi" w:hAnsiTheme="minorHAnsi"/>
          <w:sz w:val="20"/>
        </w:rPr>
      </w:pPr>
      <w:r>
        <w:rPr>
          <w:rFonts w:cs="Calibri" w:ascii="Calibri" w:hAnsi="Calibri" w:asciiTheme="minorHAnsi" w:hAnsiTheme="minorHAnsi"/>
          <w:sz w:val="20"/>
        </w:rPr>
        <w:t>…</w:t>
      </w:r>
    </w:p>
    <w:p>
      <w:pPr>
        <w:pStyle w:val="Corpodeltesto"/>
        <w:numPr>
          <w:ilvl w:val="0"/>
          <w:numId w:val="2"/>
        </w:numPr>
        <w:pBdr>
          <w:top w:val="nil"/>
          <w:left w:val="nil"/>
          <w:bottom w:val="nil"/>
          <w:right w:val="nil"/>
        </w:pBdr>
        <w:tabs>
          <w:tab w:val="clear" w:pos="708"/>
          <w:tab w:val="left" w:pos="284" w:leader="none"/>
        </w:tabs>
        <w:spacing w:lineRule="auto" w:line="276"/>
        <w:rPr>
          <w:rFonts w:ascii="Calibri" w:hAnsi="Calibri" w:cs="Calibri" w:asciiTheme="minorHAnsi" w:hAnsiTheme="minorHAnsi"/>
          <w:sz w:val="20"/>
        </w:rPr>
      </w:pPr>
      <w:r>
        <w:rPr>
          <w:rFonts w:cs="Calibri" w:ascii="Calibri" w:hAnsi="Calibri" w:asciiTheme="minorHAnsi" w:hAnsiTheme="minorHAnsi"/>
          <w:sz w:val="20"/>
        </w:rPr>
        <w:t>…</w:t>
      </w:r>
      <w:bookmarkStart w:id="0" w:name="_Hlk141971295"/>
      <w:bookmarkEnd w:id="0"/>
    </w:p>
    <w:p>
      <w:pPr>
        <w:pStyle w:val="Corpodeltesto"/>
        <w:numPr>
          <w:ilvl w:val="0"/>
          <w:numId w:val="2"/>
        </w:numPr>
        <w:pBdr>
          <w:top w:val="nil"/>
          <w:left w:val="nil"/>
          <w:bottom w:val="nil"/>
          <w:right w:val="nil"/>
        </w:pBdr>
        <w:tabs>
          <w:tab w:val="clear" w:pos="708"/>
          <w:tab w:val="left" w:pos="284" w:leader="none"/>
        </w:tabs>
        <w:spacing w:lineRule="auto" w:line="276"/>
        <w:ind w:left="284" w:hanging="284"/>
        <w:rPr>
          <w:rFonts w:ascii="Calibri" w:hAnsi="Calibri" w:cs="Calibri" w:asciiTheme="minorHAnsi" w:hAnsiTheme="minorHAnsi"/>
          <w:sz w:val="20"/>
        </w:rPr>
      </w:pPr>
      <w:r>
        <w:rPr>
          <w:rFonts w:cs="Calibri" w:ascii="Calibri" w:hAnsi="Calibri" w:asciiTheme="minorHAnsi" w:hAnsiTheme="minorHAnsi"/>
          <w:sz w:val="20"/>
        </w:rPr>
        <w:t>di non aver già fruito per le spese relative ai servizi e/o beni inerenti l’operazione di cui al Bando/Avviso pubblico in oggetto misure di sostegno finanziario regionali, nazionali o comunitarie</w:t>
      </w:r>
    </w:p>
    <w:p>
      <w:pPr>
        <w:pStyle w:val="Corpodeltesto"/>
        <w:pBdr>
          <w:top w:val="nil"/>
          <w:left w:val="nil"/>
          <w:bottom w:val="nil"/>
          <w:right w:val="nil"/>
        </w:pBdr>
        <w:tabs>
          <w:tab w:val="clear" w:pos="708"/>
          <w:tab w:val="left" w:pos="284" w:leader="none"/>
        </w:tabs>
        <w:spacing w:lineRule="auto" w:line="276"/>
        <w:ind w:left="284" w:hanging="0"/>
        <w:rPr>
          <w:rFonts w:ascii="Calibri" w:hAnsi="Calibri" w:cs="Calibri" w:asciiTheme="minorHAnsi" w:hAnsiTheme="minorHAnsi"/>
          <w:sz w:val="20"/>
          <w:highlight w:val="yellow"/>
        </w:rPr>
      </w:pPr>
      <w:r>
        <w:rPr>
          <w:rFonts w:cs="Calibri" w:ascii="Calibri" w:hAnsi="Calibri"/>
          <w:sz w:val="20"/>
          <w:highlight w:val="yellow"/>
        </w:rPr>
      </w:r>
    </w:p>
    <w:p>
      <w:pPr>
        <w:pStyle w:val="Titolo1"/>
        <w:spacing w:lineRule="atLeast" w:line="100" w:before="120" w:after="120"/>
        <w:jc w:val="center"/>
        <w:rPr>
          <w:rFonts w:ascii="Calibri" w:hAnsi="Calibri" w:cs="Calibri" w:asciiTheme="minorHAnsi" w:hAnsiTheme="minorHAnsi"/>
          <w:sz w:val="20"/>
          <w:szCs w:val="20"/>
        </w:rPr>
      </w:pPr>
      <w:r>
        <w:rPr>
          <w:rFonts w:cs="Calibri" w:ascii="Calibri" w:hAnsi="Calibri" w:asciiTheme="minorHAnsi" w:hAnsiTheme="minorHAnsi"/>
          <w:sz w:val="20"/>
          <w:szCs w:val="20"/>
        </w:rPr>
        <w:t>SI IMPEGNA, AD OGNI EFFETTO DI LEGGE, A</w:t>
      </w:r>
    </w:p>
    <w:p>
      <w:pPr>
        <w:pStyle w:val="Corpodeltesto"/>
        <w:numPr>
          <w:ilvl w:val="0"/>
          <w:numId w:val="2"/>
        </w:numPr>
        <w:pBdr>
          <w:top w:val="nil"/>
          <w:left w:val="nil"/>
          <w:bottom w:val="nil"/>
          <w:right w:val="nil"/>
        </w:pBdr>
        <w:tabs>
          <w:tab w:val="clear" w:pos="708"/>
          <w:tab w:val="left" w:pos="284" w:leader="none"/>
        </w:tabs>
        <w:spacing w:lineRule="auto" w:line="276"/>
        <w:ind w:left="284" w:hanging="284"/>
        <w:rPr>
          <w:rFonts w:ascii="Calibri" w:hAnsi="Calibri" w:cs="Calibri" w:asciiTheme="minorHAnsi" w:hAnsiTheme="minorHAnsi"/>
          <w:sz w:val="20"/>
        </w:rPr>
      </w:pPr>
      <w:r>
        <w:rPr>
          <w:rFonts w:cs="Calibri" w:ascii="Calibri" w:hAnsi="Calibri" w:asciiTheme="minorHAnsi" w:hAnsiTheme="minorHAnsi"/>
          <w:sz w:val="20"/>
        </w:rPr>
        <w:t>comunicare tempestivamente ad ALFA l’eventuale sostituzione del legale rappresentante, nonché cambiamenti della denominazione sociale e/o della sede legale dell’impresa;</w:t>
      </w:r>
    </w:p>
    <w:p>
      <w:pPr>
        <w:pStyle w:val="Corpodeltesto"/>
        <w:numPr>
          <w:ilvl w:val="0"/>
          <w:numId w:val="2"/>
        </w:numPr>
        <w:pBdr>
          <w:top w:val="nil"/>
          <w:left w:val="nil"/>
          <w:bottom w:val="nil"/>
          <w:right w:val="nil"/>
        </w:pBdr>
        <w:tabs>
          <w:tab w:val="clear" w:pos="708"/>
          <w:tab w:val="left" w:pos="284" w:leader="none"/>
        </w:tabs>
        <w:spacing w:lineRule="auto" w:line="276"/>
        <w:ind w:left="284" w:hanging="284"/>
        <w:rPr>
          <w:rFonts w:ascii="Calibri" w:hAnsi="Calibri" w:cs="Calibri" w:asciiTheme="minorHAnsi" w:hAnsiTheme="minorHAnsi"/>
          <w:sz w:val="20"/>
        </w:rPr>
      </w:pPr>
      <w:r>
        <w:rPr>
          <w:rFonts w:cs="Calibri" w:ascii="Calibri" w:hAnsi="Calibri" w:asciiTheme="minorHAnsi" w:hAnsiTheme="minorHAnsi"/>
          <w:sz w:val="20"/>
        </w:rPr>
        <w:t>inviare ad ALFA tutta la documentazione ulteriore a seguito di esplicita richiesta.</w:t>
      </w:r>
    </w:p>
    <w:p>
      <w:pPr>
        <w:pStyle w:val="Corpodeltesto"/>
        <w:pBdr>
          <w:top w:val="nil"/>
          <w:left w:val="nil"/>
          <w:bottom w:val="nil"/>
          <w:right w:val="nil"/>
        </w:pBdr>
        <w:tabs>
          <w:tab w:val="clear" w:pos="708"/>
          <w:tab w:val="left" w:pos="360" w:leader="none"/>
        </w:tabs>
        <w:rPr>
          <w:rFonts w:ascii="Calibri" w:hAnsi="Calibri" w:cs="Calibri" w:asciiTheme="minorHAnsi" w:hAnsiTheme="minorHAnsi"/>
          <w:sz w:val="20"/>
        </w:rPr>
      </w:pPr>
      <w:r>
        <w:rPr>
          <w:rFonts w:cs="Calibri" w:ascii="Calibri" w:hAnsi="Calibri"/>
          <w:sz w:val="20"/>
        </w:rPr>
      </w:r>
    </w:p>
    <w:p>
      <w:pPr>
        <w:pStyle w:val="Corpodeltesto"/>
        <w:pBdr>
          <w:top w:val="nil"/>
          <w:left w:val="nil"/>
          <w:bottom w:val="nil"/>
          <w:right w:val="nil"/>
        </w:pBdr>
        <w:tabs>
          <w:tab w:val="clear" w:pos="708"/>
          <w:tab w:val="left" w:pos="360" w:leader="none"/>
        </w:tabs>
        <w:spacing w:before="0" w:after="120"/>
        <w:rPr>
          <w:rFonts w:ascii="Calibri" w:hAnsi="Calibri" w:cs="Calibri" w:asciiTheme="minorHAnsi" w:hAnsiTheme="minorHAnsi"/>
          <w:sz w:val="20"/>
        </w:rPr>
      </w:pPr>
      <w:r>
        <w:rPr>
          <w:rFonts w:cs="Calibri" w:ascii="Calibri" w:hAnsi="Calibri" w:asciiTheme="minorHAnsi" w:hAnsiTheme="minorHAnsi"/>
          <w:sz w:val="20"/>
        </w:rPr>
        <w:t>Trasmette con la presente domanda (</w:t>
      </w:r>
      <w:r>
        <w:rPr>
          <w:rFonts w:cs="Calibri" w:ascii="Calibri" w:hAnsi="Calibri" w:asciiTheme="minorHAnsi" w:hAnsiTheme="minorHAnsi"/>
          <w:i w:val="false"/>
          <w:sz w:val="20"/>
        </w:rPr>
        <w:t>indicare laddove pertinente</w:t>
      </w:r>
      <w:r>
        <w:rPr>
          <w:rFonts w:cs="Calibri" w:ascii="Calibri" w:hAnsi="Calibri" w:asciiTheme="minorHAnsi" w:hAnsiTheme="minorHAnsi"/>
          <w:sz w:val="20"/>
        </w:rPr>
        <w:t>):</w:t>
      </w:r>
    </w:p>
    <w:p>
      <w:pPr>
        <w:pStyle w:val="Corpodeltesto"/>
        <w:numPr>
          <w:ilvl w:val="0"/>
          <w:numId w:val="1"/>
        </w:numPr>
        <w:pBdr>
          <w:top w:val="nil"/>
          <w:left w:val="nil"/>
          <w:bottom w:val="nil"/>
          <w:right w:val="nil"/>
        </w:pBdr>
        <w:tabs>
          <w:tab w:val="clear" w:pos="708"/>
          <w:tab w:val="left" w:pos="360" w:leader="none"/>
        </w:tabs>
        <w:spacing w:before="0" w:after="80"/>
        <w:ind w:left="1077" w:hanging="357"/>
        <w:rPr>
          <w:rFonts w:ascii="Calibri" w:hAnsi="Calibri" w:cs="Calibri" w:asciiTheme="minorHAnsi" w:hAnsiTheme="minorHAnsi"/>
          <w:b w:val="false"/>
          <w:b w:val="false"/>
          <w:bCs/>
          <w:i w:val="false"/>
          <w:i w:val="false"/>
          <w:sz w:val="20"/>
        </w:rPr>
      </w:pPr>
      <w:r>
        <w:rPr>
          <w:rFonts w:cs="Calibri" w:ascii="Calibri" w:hAnsi="Calibri" w:asciiTheme="minorHAnsi" w:hAnsiTheme="minorHAnsi"/>
          <w:b w:val="false"/>
          <w:bCs/>
          <w:i w:val="false"/>
          <w:sz w:val="20"/>
        </w:rPr>
        <w:t>Formulario presentazione candidatura;</w:t>
      </w:r>
    </w:p>
    <w:p>
      <w:pPr>
        <w:pStyle w:val="Corpodeltesto"/>
        <w:numPr>
          <w:ilvl w:val="0"/>
          <w:numId w:val="1"/>
        </w:numPr>
        <w:pBdr>
          <w:top w:val="nil"/>
          <w:left w:val="nil"/>
          <w:bottom w:val="nil"/>
          <w:right w:val="nil"/>
        </w:pBdr>
        <w:tabs>
          <w:tab w:val="clear" w:pos="708"/>
          <w:tab w:val="left" w:pos="360" w:leader="none"/>
        </w:tabs>
        <w:spacing w:before="0" w:after="80"/>
        <w:rPr>
          <w:rFonts w:ascii="Calibri" w:hAnsi="Calibri" w:cs="Calibri" w:asciiTheme="minorHAnsi" w:hAnsiTheme="minorHAnsi"/>
          <w:b w:val="false"/>
          <w:b w:val="false"/>
          <w:bCs/>
          <w:i w:val="false"/>
          <w:i w:val="false"/>
          <w:sz w:val="20"/>
        </w:rPr>
      </w:pPr>
      <w:r>
        <w:rPr>
          <w:rFonts w:cs="Calibri" w:ascii="Calibri" w:hAnsi="Calibri" w:asciiTheme="minorHAnsi" w:hAnsiTheme="minorHAnsi"/>
          <w:b w:val="false"/>
          <w:bCs/>
          <w:i w:val="false"/>
          <w:sz w:val="20"/>
        </w:rPr>
        <w:t xml:space="preserve">Copia conforme dell’Atto costitutivo/Accordo formale del raggruppamento, </w:t>
      </w:r>
    </w:p>
    <w:p>
      <w:pPr>
        <w:pStyle w:val="Corpodeltesto"/>
        <w:pBdr>
          <w:top w:val="nil"/>
          <w:left w:val="nil"/>
          <w:bottom w:val="nil"/>
          <w:right w:val="nil"/>
        </w:pBdr>
        <w:tabs>
          <w:tab w:val="clear" w:pos="708"/>
          <w:tab w:val="left" w:pos="360" w:leader="none"/>
        </w:tabs>
        <w:spacing w:before="0" w:after="80"/>
        <w:ind w:left="720" w:hanging="0"/>
        <w:rPr>
          <w:rFonts w:ascii="Calibri" w:hAnsi="Calibri" w:cs="Calibri" w:asciiTheme="minorHAnsi" w:hAnsiTheme="minorHAnsi"/>
          <w:b w:val="false"/>
          <w:b w:val="false"/>
          <w:bCs/>
          <w:i w:val="false"/>
          <w:i w:val="false"/>
          <w:sz w:val="20"/>
        </w:rPr>
      </w:pPr>
      <w:r>
        <w:rPr>
          <w:rFonts w:cs="Calibri" w:ascii="Calibri" w:hAnsi="Calibri" w:asciiTheme="minorHAnsi" w:hAnsiTheme="minorHAnsi"/>
          <w:b w:val="false"/>
          <w:bCs/>
          <w:i w:val="false"/>
          <w:sz w:val="20"/>
        </w:rPr>
        <w:t xml:space="preserve">        </w:t>
      </w:r>
      <w:r>
        <w:rPr>
          <w:rFonts w:cs="Calibri" w:ascii="Calibri" w:hAnsi="Calibri" w:asciiTheme="minorHAnsi" w:hAnsiTheme="minorHAnsi"/>
          <w:b w:val="false"/>
          <w:bCs/>
          <w:i w:val="false"/>
          <w:sz w:val="20"/>
        </w:rPr>
        <w:t xml:space="preserve">oppure </w:t>
      </w:r>
    </w:p>
    <w:p>
      <w:pPr>
        <w:pStyle w:val="Corpodeltesto"/>
        <w:numPr>
          <w:ilvl w:val="0"/>
          <w:numId w:val="1"/>
        </w:numPr>
        <w:pBdr>
          <w:top w:val="nil"/>
          <w:left w:val="nil"/>
          <w:bottom w:val="nil"/>
          <w:right w:val="nil"/>
        </w:pBdr>
        <w:tabs>
          <w:tab w:val="clear" w:pos="708"/>
          <w:tab w:val="left" w:pos="360" w:leader="none"/>
        </w:tabs>
        <w:spacing w:before="0" w:after="80"/>
        <w:ind w:left="1077" w:hanging="357"/>
        <w:rPr>
          <w:rFonts w:ascii="Calibri" w:hAnsi="Calibri" w:cs="Calibri" w:asciiTheme="minorHAnsi" w:hAnsiTheme="minorHAnsi"/>
          <w:b w:val="false"/>
          <w:b w:val="false"/>
          <w:bCs/>
          <w:i w:val="false"/>
          <w:i w:val="false"/>
          <w:sz w:val="20"/>
        </w:rPr>
      </w:pPr>
      <w:r>
        <w:rPr>
          <w:rFonts w:cs="Calibri" w:ascii="Calibri" w:hAnsi="Calibri" w:asciiTheme="minorHAnsi" w:hAnsiTheme="minorHAnsi"/>
          <w:b w:val="false"/>
          <w:bCs/>
          <w:i w:val="false"/>
          <w:sz w:val="20"/>
        </w:rPr>
        <w:t>Dichiarazione di intenti/impegno sottoscritta da tutti i partner a formalizzare il raggruppamento;</w:t>
      </w:r>
    </w:p>
    <w:p>
      <w:pPr>
        <w:pStyle w:val="ListParagraph"/>
        <w:keepNext w:val="true"/>
        <w:numPr>
          <w:ilvl w:val="0"/>
          <w:numId w:val="1"/>
        </w:numPr>
        <w:tabs>
          <w:tab w:val="clear" w:pos="708"/>
          <w:tab w:val="left" w:pos="360" w:leader="none"/>
        </w:tabs>
        <w:spacing w:before="0" w:after="80"/>
        <w:ind w:left="1077" w:hanging="357"/>
        <w:contextualSpacing/>
        <w:jc w:val="both"/>
        <w:outlineLvl w:val="4"/>
        <w:rPr>
          <w:rFonts w:ascii="Calibri" w:hAnsi="Calibri" w:cs="Calibri" w:asciiTheme="minorHAnsi" w:hAnsiTheme="minorHAnsi"/>
          <w:bCs/>
        </w:rPr>
      </w:pPr>
      <w:r>
        <w:rPr>
          <w:rFonts w:cs="Calibri" w:ascii="Calibri" w:hAnsi="Calibri" w:asciiTheme="minorHAnsi" w:hAnsiTheme="minorHAnsi"/>
          <w:bCs/>
          <w:i/>
        </w:rPr>
        <w:t>(se pertinente)</w:t>
      </w:r>
      <w:r>
        <w:rPr>
          <w:rFonts w:cs="Calibri" w:ascii="Calibri" w:hAnsi="Calibri" w:asciiTheme="minorHAnsi" w:hAnsiTheme="minorHAnsi"/>
          <w:bCs/>
        </w:rPr>
        <w:t xml:space="preserve"> Copia del frontespizio della domanda di accreditamento per la macrotipologia _________ ;</w:t>
      </w:r>
    </w:p>
    <w:p>
      <w:pPr>
        <w:pStyle w:val="ListParagraph"/>
        <w:keepNext w:val="true"/>
        <w:numPr>
          <w:ilvl w:val="0"/>
          <w:numId w:val="1"/>
        </w:numPr>
        <w:tabs>
          <w:tab w:val="clear" w:pos="708"/>
          <w:tab w:val="left" w:pos="360" w:leader="none"/>
        </w:tabs>
        <w:spacing w:before="0" w:after="80"/>
        <w:ind w:left="1077" w:hanging="357"/>
        <w:contextualSpacing/>
        <w:jc w:val="both"/>
        <w:outlineLvl w:val="4"/>
        <w:rPr>
          <w:rFonts w:ascii="Calibri" w:hAnsi="Calibri" w:cs="Calibri" w:asciiTheme="minorHAnsi" w:hAnsiTheme="minorHAnsi"/>
          <w:bCs/>
        </w:rPr>
      </w:pPr>
      <w:r>
        <w:rPr>
          <w:rFonts w:cs="Calibri" w:ascii="Calibri" w:hAnsi="Calibri" w:asciiTheme="minorHAnsi" w:hAnsiTheme="minorHAnsi"/>
          <w:bCs/>
        </w:rPr>
        <w:t>Dichiarazione di affidamento a terzi – assenza conflitti di interesse;</w:t>
      </w:r>
    </w:p>
    <w:p>
      <w:pPr>
        <w:pStyle w:val="ListParagraph"/>
        <w:keepNext w:val="true"/>
        <w:numPr>
          <w:ilvl w:val="0"/>
          <w:numId w:val="1"/>
        </w:numPr>
        <w:tabs>
          <w:tab w:val="clear" w:pos="708"/>
          <w:tab w:val="left" w:pos="360" w:leader="none"/>
        </w:tabs>
        <w:spacing w:before="0" w:after="80"/>
        <w:ind w:left="1077" w:hanging="357"/>
        <w:contextualSpacing/>
        <w:jc w:val="both"/>
        <w:outlineLvl w:val="4"/>
        <w:rPr>
          <w:rFonts w:ascii="Calibri" w:hAnsi="Calibri" w:cs="Calibri" w:asciiTheme="minorHAnsi" w:hAnsiTheme="minorHAnsi"/>
          <w:bCs/>
        </w:rPr>
      </w:pPr>
      <w:r>
        <w:rPr>
          <w:rFonts w:cs="Calibri" w:ascii="Calibri" w:hAnsi="Calibri" w:asciiTheme="minorHAnsi" w:hAnsiTheme="minorHAnsi"/>
          <w:bCs/>
        </w:rPr>
        <w:t>Fotocopia documento d’identità del firmatario;</w:t>
      </w:r>
    </w:p>
    <w:p>
      <w:pPr>
        <w:pStyle w:val="Corpodeltesto"/>
        <w:numPr>
          <w:ilvl w:val="0"/>
          <w:numId w:val="1"/>
        </w:numPr>
        <w:pBdr>
          <w:top w:val="nil"/>
          <w:left w:val="nil"/>
          <w:bottom w:val="nil"/>
          <w:right w:val="nil"/>
        </w:pBdr>
        <w:tabs>
          <w:tab w:val="clear" w:pos="708"/>
          <w:tab w:val="left" w:pos="360" w:leader="none"/>
        </w:tabs>
        <w:spacing w:before="0" w:after="80"/>
        <w:ind w:left="1077" w:hanging="357"/>
        <w:rPr>
          <w:rFonts w:ascii="Calibri" w:hAnsi="Calibri" w:cs="Calibri" w:asciiTheme="minorHAnsi" w:hAnsiTheme="minorHAnsi"/>
          <w:b w:val="false"/>
          <w:b w:val="false"/>
          <w:bCs/>
          <w:i w:val="false"/>
          <w:i w:val="false"/>
          <w:sz w:val="20"/>
        </w:rPr>
      </w:pPr>
      <w:r>
        <w:rPr>
          <w:rFonts w:cs="Calibri" w:ascii="Calibri" w:hAnsi="Calibri" w:asciiTheme="minorHAnsi" w:hAnsiTheme="minorHAnsi"/>
          <w:b w:val="false"/>
          <w:bCs/>
          <w:i w:val="false"/>
          <w:sz w:val="20"/>
        </w:rPr>
        <w:t>Dichiarazione sostitutiva di affidabilità giuridico economica finanziaria (in caso di ATI/ATS ciascun componente è tenuto a presentare tale dichiarazione);</w:t>
      </w:r>
    </w:p>
    <w:p>
      <w:pPr>
        <w:pStyle w:val="Corpodeltesto"/>
        <w:numPr>
          <w:ilvl w:val="0"/>
          <w:numId w:val="1"/>
        </w:numPr>
        <w:pBdr>
          <w:top w:val="nil"/>
          <w:left w:val="nil"/>
          <w:bottom w:val="nil"/>
          <w:right w:val="nil"/>
        </w:pBdr>
        <w:tabs>
          <w:tab w:val="clear" w:pos="708"/>
          <w:tab w:val="left" w:pos="360" w:leader="none"/>
        </w:tabs>
        <w:spacing w:before="0" w:after="80"/>
        <w:ind w:left="1077" w:hanging="357"/>
        <w:rPr>
          <w:rFonts w:ascii="Calibri" w:hAnsi="Calibri" w:cs="Calibri" w:asciiTheme="minorHAnsi" w:hAnsiTheme="minorHAnsi"/>
          <w:b w:val="false"/>
          <w:b w:val="false"/>
          <w:bCs/>
          <w:i w:val="false"/>
          <w:i w:val="false"/>
          <w:sz w:val="20"/>
        </w:rPr>
      </w:pPr>
      <w:r>
        <w:rPr>
          <w:rFonts w:cs="Calibri" w:ascii="Calibri" w:hAnsi="Calibri" w:asciiTheme="minorHAnsi" w:hAnsiTheme="minorHAnsi"/>
          <w:b w:val="false"/>
          <w:bCs/>
          <w:i w:val="false"/>
          <w:sz w:val="20"/>
        </w:rPr>
        <w:t>Informativa sul trattamento dati debitamente sottoscritta dal legale rappresentante del soggetto proponente (in caso di ATI/ATS dal legale rappresentante del capofila della stessa) o suo delegato;</w:t>
      </w:r>
    </w:p>
    <w:p>
      <w:pPr>
        <w:pStyle w:val="ListParagraph"/>
        <w:numPr>
          <w:ilvl w:val="0"/>
          <w:numId w:val="1"/>
        </w:numPr>
        <w:tabs>
          <w:tab w:val="clear" w:pos="708"/>
          <w:tab w:val="left" w:pos="360" w:leader="none"/>
        </w:tabs>
        <w:spacing w:before="0" w:after="80"/>
        <w:ind w:left="1077" w:hanging="357"/>
        <w:contextualSpacing/>
        <w:jc w:val="both"/>
        <w:rPr>
          <w:rFonts w:ascii="Calibri" w:hAnsi="Calibri" w:cs="Calibri" w:asciiTheme="minorHAnsi" w:hAnsiTheme="minorHAnsi"/>
          <w:bCs/>
        </w:rPr>
      </w:pPr>
      <w:r>
        <w:rPr>
          <w:rFonts w:cs="Calibri" w:ascii="Calibri" w:hAnsi="Calibri" w:asciiTheme="minorHAnsi" w:hAnsiTheme="minorHAnsi"/>
          <w:bCs/>
        </w:rPr>
        <w:t>Dichiarazione “Impresa non in difficoltà” in caso di scelta del regime di finanziamento cosiddetto “in esenzione” ai sensi del Reg. (UE) n. 651/2014 e ss.mm.ii.);</w:t>
      </w:r>
    </w:p>
    <w:p>
      <w:pPr>
        <w:pStyle w:val="ListParagraph"/>
        <w:numPr>
          <w:ilvl w:val="0"/>
          <w:numId w:val="1"/>
        </w:numPr>
        <w:tabs>
          <w:tab w:val="clear" w:pos="708"/>
          <w:tab w:val="left" w:pos="360" w:leader="none"/>
        </w:tabs>
        <w:spacing w:before="0" w:after="80"/>
        <w:ind w:left="1077" w:hanging="357"/>
        <w:contextualSpacing/>
        <w:jc w:val="both"/>
        <w:rPr>
          <w:rFonts w:ascii="Calibri" w:hAnsi="Calibri" w:cs="Calibri" w:asciiTheme="minorHAnsi" w:hAnsiTheme="minorHAnsi"/>
          <w:bCs/>
        </w:rPr>
      </w:pPr>
      <w:r>
        <w:rPr>
          <w:rFonts w:cs="Calibri" w:ascii="Calibri" w:hAnsi="Calibri" w:asciiTheme="minorHAnsi" w:hAnsiTheme="minorHAnsi"/>
          <w:bCs/>
        </w:rPr>
        <w:t xml:space="preserve">Dichiarazione “dimensione impresa” in caso di scelta del regime di finanziamento cosiddetto “in esenzione” ai sensi del Reg. (UE) n. 651/2014 e ss.mm.ii.); </w:t>
      </w:r>
    </w:p>
    <w:p>
      <w:pPr>
        <w:pStyle w:val="ListParagraph"/>
        <w:numPr>
          <w:ilvl w:val="0"/>
          <w:numId w:val="1"/>
        </w:numPr>
        <w:tabs>
          <w:tab w:val="clear" w:pos="708"/>
          <w:tab w:val="left" w:pos="360" w:leader="none"/>
        </w:tabs>
        <w:spacing w:before="0" w:after="80"/>
        <w:ind w:left="1077" w:hanging="357"/>
        <w:contextualSpacing/>
        <w:jc w:val="both"/>
        <w:rPr>
          <w:rFonts w:ascii="Calibri" w:hAnsi="Calibri" w:cs="Calibri" w:asciiTheme="minorHAnsi" w:hAnsiTheme="minorHAnsi"/>
          <w:bCs/>
        </w:rPr>
      </w:pPr>
      <w:r>
        <w:rPr>
          <w:rFonts w:cs="Calibri" w:ascii="Calibri" w:hAnsi="Calibri" w:asciiTheme="minorHAnsi" w:hAnsiTheme="minorHAnsi"/>
          <w:bCs/>
        </w:rPr>
        <w:t xml:space="preserve">Elaborato tecnico-progettuale discendente dal piano di riconversione e ristrutturazione; </w:t>
      </w:r>
    </w:p>
    <w:p>
      <w:pPr>
        <w:pStyle w:val="ListParagraph"/>
        <w:numPr>
          <w:ilvl w:val="0"/>
          <w:numId w:val="1"/>
        </w:numPr>
        <w:tabs>
          <w:tab w:val="clear" w:pos="708"/>
          <w:tab w:val="left" w:pos="360" w:leader="none"/>
        </w:tabs>
        <w:spacing w:before="0" w:after="80"/>
        <w:ind w:left="1077" w:hanging="357"/>
        <w:contextualSpacing/>
        <w:jc w:val="both"/>
        <w:rPr>
          <w:rFonts w:ascii="Calibri" w:hAnsi="Calibri" w:cs="Calibri" w:asciiTheme="minorHAnsi" w:hAnsiTheme="minorHAnsi"/>
          <w:bCs/>
        </w:rPr>
      </w:pPr>
      <w:r>
        <w:rPr>
          <w:rFonts w:cs="Calibri" w:ascii="Calibri" w:hAnsi="Calibri" w:asciiTheme="minorHAnsi" w:hAnsiTheme="minorHAnsi"/>
          <w:bCs/>
        </w:rPr>
        <w:t>Accordo sindacale;</w:t>
      </w:r>
    </w:p>
    <w:p>
      <w:pPr>
        <w:pStyle w:val="ListParagraph"/>
        <w:numPr>
          <w:ilvl w:val="0"/>
          <w:numId w:val="1"/>
        </w:numPr>
        <w:tabs>
          <w:tab w:val="clear" w:pos="708"/>
          <w:tab w:val="left" w:pos="360" w:leader="none"/>
        </w:tabs>
        <w:spacing w:before="0" w:after="80"/>
        <w:ind w:left="1077" w:hanging="357"/>
        <w:contextualSpacing/>
        <w:jc w:val="both"/>
        <w:rPr>
          <w:rFonts w:ascii="Calibri" w:hAnsi="Calibri" w:cs="Calibri" w:asciiTheme="minorHAnsi" w:hAnsiTheme="minorHAnsi"/>
          <w:bCs/>
        </w:rPr>
      </w:pPr>
      <w:r>
        <w:rPr>
          <w:rFonts w:cs="Calibri" w:ascii="Calibri" w:hAnsi="Calibri" w:asciiTheme="minorHAnsi" w:hAnsiTheme="minorHAnsi"/>
          <w:bCs/>
        </w:rPr>
        <w:t>Accordo organizzativo con le imprese;</w:t>
      </w:r>
    </w:p>
    <w:p>
      <w:pPr>
        <w:pStyle w:val="ListParagraph"/>
        <w:numPr>
          <w:ilvl w:val="0"/>
          <w:numId w:val="1"/>
        </w:numPr>
        <w:tabs>
          <w:tab w:val="clear" w:pos="708"/>
          <w:tab w:val="left" w:pos="360" w:leader="none"/>
        </w:tabs>
        <w:spacing w:before="0" w:after="80"/>
        <w:ind w:left="1077" w:hanging="357"/>
        <w:contextualSpacing/>
        <w:jc w:val="both"/>
        <w:rPr>
          <w:rFonts w:ascii="Calibri" w:hAnsi="Calibri" w:cs="Calibri" w:asciiTheme="minorHAnsi" w:hAnsiTheme="minorHAnsi"/>
          <w:bCs/>
        </w:rPr>
      </w:pPr>
      <w:r>
        <w:rPr>
          <w:rFonts w:cs="Calibri" w:ascii="Calibri" w:hAnsi="Calibri" w:asciiTheme="minorHAnsi" w:hAnsiTheme="minorHAnsi"/>
          <w:bCs/>
        </w:rPr>
        <w:t>Documentazione attestante lo stato di crisi aziendale;</w:t>
      </w:r>
    </w:p>
    <w:p>
      <w:pPr>
        <w:pStyle w:val="ListParagraph"/>
        <w:numPr>
          <w:ilvl w:val="0"/>
          <w:numId w:val="1"/>
        </w:numPr>
        <w:tabs>
          <w:tab w:val="clear" w:pos="708"/>
          <w:tab w:val="left" w:pos="360" w:leader="none"/>
        </w:tabs>
        <w:spacing w:before="0" w:after="80"/>
        <w:ind w:left="1077" w:hanging="357"/>
        <w:contextualSpacing/>
        <w:jc w:val="both"/>
        <w:rPr>
          <w:rFonts w:ascii="Calibri" w:hAnsi="Calibri" w:cs="Calibri" w:asciiTheme="minorHAnsi" w:hAnsiTheme="minorHAnsi"/>
          <w:bCs/>
        </w:rPr>
      </w:pPr>
      <w:r>
        <w:rPr>
          <w:rFonts w:cs="Calibri" w:ascii="Calibri" w:hAnsi="Calibri" w:asciiTheme="minorHAnsi" w:hAnsiTheme="minorHAnsi"/>
          <w:bCs/>
        </w:rPr>
        <w:t>Il file “Modulo_excel_Candidatura_Formazione_Continua” relativo ai fogli di calcolo inerenti ai dati e ai prospetti finanziari debitamente compilato e corrispondente alle stampe allegate e sottoscritte, sia in formato excel sia in formato pdf;</w:t>
      </w:r>
    </w:p>
    <w:p>
      <w:pPr>
        <w:pStyle w:val="Corpodeltesto"/>
        <w:numPr>
          <w:ilvl w:val="0"/>
          <w:numId w:val="1"/>
        </w:numPr>
        <w:pBdr>
          <w:top w:val="nil"/>
          <w:left w:val="nil"/>
          <w:bottom w:val="nil"/>
          <w:right w:val="nil"/>
        </w:pBdr>
        <w:tabs>
          <w:tab w:val="clear" w:pos="708"/>
          <w:tab w:val="left" w:pos="360" w:leader="none"/>
        </w:tabs>
        <w:spacing w:before="0" w:after="80"/>
        <w:ind w:left="1077" w:hanging="357"/>
        <w:rPr>
          <w:rFonts w:ascii="Calibri" w:hAnsi="Calibri" w:cs="Calibri" w:asciiTheme="minorHAnsi" w:hAnsiTheme="minorHAnsi"/>
        </w:rPr>
      </w:pPr>
      <w:r>
        <w:rPr>
          <w:rFonts w:cs="Calibri" w:ascii="Calibri" w:hAnsi="Calibri" w:asciiTheme="minorHAnsi" w:hAnsiTheme="minorHAnsi"/>
          <w:b w:val="false"/>
          <w:bCs/>
          <w:i w:val="false"/>
          <w:sz w:val="20"/>
        </w:rPr>
        <w:t>Altri allegati ___________________________ (specificare)</w:t>
      </w:r>
      <w:r>
        <w:rPr>
          <w:rFonts w:cs="Calibri" w:ascii="Calibri" w:hAnsi="Calibri" w:asciiTheme="minorHAnsi" w:hAnsiTheme="minorHAnsi"/>
          <w:sz w:val="20"/>
        </w:rPr>
        <w:t xml:space="preserve"> </w:t>
      </w:r>
    </w:p>
    <w:p>
      <w:pPr>
        <w:pStyle w:val="Normal"/>
        <w:jc w:val="both"/>
        <w:rPr>
          <w:rFonts w:ascii="Calibri" w:hAnsi="Calibri" w:cs="Calibri" w:asciiTheme="minorHAnsi" w:hAnsiTheme="minorHAnsi"/>
        </w:rPr>
      </w:pPr>
      <w:r>
        <w:rPr>
          <w:rFonts w:cs="Calibri" w:ascii="Calibri" w:hAnsi="Calibri" w:asciiTheme="minorHAnsi" w:hAnsiTheme="minorHAnsi"/>
        </w:rPr>
        <w:t>Il sottoscritto, autorizza _______________________________________ al trattamento dei dati personali indicati per le finalità di cui al bando/avviso pubblico in oggetto e dichiara di essere informato, ai sensi del D. Lgs n. 196 del 30 giugno 2003 così come modificato con D. Lgs. n. 101 del 10 agosto 2018 (“Codice della Privacy”) e dell’articolo 13 del Regolamento UE 679/2016 (GDPR) che tali dati saranno raccolti e trattati, anche con strumenti informatici, esclusivamente nell'ambito del procedimento per il quale la presente dichiarazione viene resa.</w:t>
      </w:r>
    </w:p>
    <w:p>
      <w:pPr>
        <w:pStyle w:val="Normal"/>
        <w:jc w:val="both"/>
        <w:rPr>
          <w:rFonts w:ascii="Calibri" w:hAnsi="Calibri" w:cs="Calibri" w:asciiTheme="minorHAnsi" w:hAnsiTheme="minorHAnsi"/>
        </w:rPr>
      </w:pPr>
      <w:r>
        <w:rPr>
          <w:rFonts w:cs="Calibri" w:ascii="Calibri" w:hAnsi="Calibri"/>
        </w:rPr>
      </w:r>
    </w:p>
    <w:p>
      <w:pPr>
        <w:pStyle w:val="Normal"/>
        <w:ind w:firstLine="708"/>
        <w:jc w:val="both"/>
        <w:rPr>
          <w:rFonts w:ascii="Calibri" w:hAnsi="Calibri" w:cs="Calibri" w:asciiTheme="minorHAnsi" w:hAnsiTheme="minorHAnsi"/>
        </w:rPr>
      </w:pPr>
      <w:r>
        <w:rPr>
          <w:rFonts w:cs="Calibri" w:ascii="Calibri" w:hAnsi="Calibri" w:asciiTheme="minorHAnsi" w:hAnsiTheme="minorHAnsi"/>
        </w:rPr>
        <w:t>Data</w:t>
        <w:tab/>
        <w:tab/>
        <w:tab/>
        <w:tab/>
        <w:tab/>
        <w:tab/>
        <w:tab/>
        <w:tab/>
        <w:tab/>
        <w:tab/>
        <w:t>FIRMA</w:t>
      </w:r>
      <w:r>
        <w:rPr>
          <w:rStyle w:val="Richiamoallanotaapidipagina"/>
          <w:rFonts w:cs="Calibri" w:ascii="Calibri" w:hAnsi="Calibri" w:asciiTheme="minorHAnsi" w:hAnsiTheme="minorHAnsi"/>
        </w:rPr>
        <w:footnoteReference w:id="3"/>
      </w:r>
    </w:p>
    <w:p>
      <w:pPr>
        <w:pStyle w:val="Normal"/>
        <w:rPr>
          <w:rFonts w:ascii="Arial Narrow" w:hAnsi="Arial Narrow"/>
          <w:sz w:val="22"/>
          <w:szCs w:val="22"/>
        </w:rPr>
      </w:pPr>
      <w:r>
        <w:rPr>
          <w:rFonts w:ascii="Arial Narrow" w:hAnsi="Arial Narrow"/>
          <w:sz w:val="22"/>
          <w:szCs w:val="22"/>
        </w:rPr>
        <w:tab/>
        <w:tab/>
        <w:t xml:space="preserve"> </w:t>
      </w:r>
    </w:p>
    <w:p>
      <w:pPr>
        <w:pStyle w:val="Normal"/>
        <w:spacing w:lineRule="auto" w:line="276" w:before="0" w:after="200"/>
        <w:rPr>
          <w:rFonts w:ascii="Arial Narrow" w:hAnsi="Arial Narrow"/>
          <w:sz w:val="22"/>
          <w:szCs w:val="22"/>
          <w:u w:val="single"/>
        </w:rPr>
      </w:pPr>
      <w:r>
        <w:rPr>
          <w:rFonts w:ascii="Arial Narrow" w:hAnsi="Arial Narrow"/>
          <w:sz w:val="22"/>
          <w:szCs w:val="22"/>
          <w:u w:val="single"/>
        </w:rPr>
        <mc:AlternateContent>
          <mc:Choice Requires="wpg">
            <w:drawing>
              <wp:anchor behindDoc="0" distT="0" distB="0" distL="114300" distR="114300" simplePos="0" locked="0" layoutInCell="0" allowOverlap="1" relativeHeight="4" wp14:anchorId="787930E0">
                <wp:simplePos x="0" y="0"/>
                <wp:positionH relativeFrom="margin">
                  <wp:posOffset>0</wp:posOffset>
                </wp:positionH>
                <wp:positionV relativeFrom="paragraph">
                  <wp:posOffset>158115</wp:posOffset>
                </wp:positionV>
                <wp:extent cx="4279900" cy="916940"/>
                <wp:effectExtent l="0" t="0" r="8890" b="0"/>
                <wp:wrapSquare wrapText="bothSides"/>
                <wp:docPr id="7" name="Group 19"/>
                <a:graphic xmlns:a="http://schemas.openxmlformats.org/drawingml/2006/main">
                  <a:graphicData uri="http://schemas.microsoft.com/office/word/2010/wordprocessingGroup">
                    <wpg:wgp>
                      <wpg:cNvGrpSpPr/>
                      <wpg:grpSpPr>
                        <a:xfrm>
                          <a:off x="0" y="0"/>
                          <a:ext cx="4279320" cy="916200"/>
                        </a:xfrm>
                      </wpg:grpSpPr>
                      <pic:pic xmlns:pic="http://schemas.openxmlformats.org/drawingml/2006/picture">
                        <pic:nvPicPr>
                          <pic:cNvPr id="4" name="Picture 20" descr=""/>
                          <pic:cNvPicPr/>
                        </pic:nvPicPr>
                        <pic:blipFill>
                          <a:blip r:embed="rId2"/>
                          <a:srcRect l="52218" t="0" r="25852" b="0"/>
                          <a:stretch/>
                        </pic:blipFill>
                        <pic:spPr>
                          <a:xfrm>
                            <a:off x="2378160" y="41760"/>
                            <a:ext cx="705600" cy="843840"/>
                          </a:xfrm>
                          <a:prstGeom prst="rect">
                            <a:avLst/>
                          </a:prstGeom>
                          <a:ln w="0">
                            <a:noFill/>
                          </a:ln>
                        </pic:spPr>
                      </pic:pic>
                      <pic:pic xmlns:pic="http://schemas.openxmlformats.org/drawingml/2006/picture">
                        <pic:nvPicPr>
                          <pic:cNvPr id="5" name="Picture 21" descr=""/>
                          <pic:cNvPicPr/>
                        </pic:nvPicPr>
                        <pic:blipFill>
                          <a:blip r:embed="rId2"/>
                          <a:srcRect l="0" t="0" r="74929" b="0"/>
                          <a:stretch/>
                        </pic:blipFill>
                        <pic:spPr>
                          <a:xfrm>
                            <a:off x="0" y="63000"/>
                            <a:ext cx="807120" cy="843840"/>
                          </a:xfrm>
                          <a:prstGeom prst="rect">
                            <a:avLst/>
                          </a:prstGeom>
                          <a:ln w="0">
                            <a:noFill/>
                          </a:ln>
                        </pic:spPr>
                      </pic:pic>
                      <pic:pic xmlns:pic="http://schemas.openxmlformats.org/drawingml/2006/picture">
                        <pic:nvPicPr>
                          <pic:cNvPr id="6" name="Picture 22" descr=""/>
                          <pic:cNvPicPr/>
                        </pic:nvPicPr>
                        <pic:blipFill>
                          <a:blip r:embed="rId3"/>
                          <a:srcRect l="25057" t="0" r="50296" b="0"/>
                          <a:stretch/>
                        </pic:blipFill>
                        <pic:spPr>
                          <a:xfrm>
                            <a:off x="1196280" y="72360"/>
                            <a:ext cx="793080" cy="843840"/>
                          </a:xfrm>
                          <a:prstGeom prst="rect">
                            <a:avLst/>
                          </a:prstGeom>
                          <a:ln w="0">
                            <a:noFill/>
                          </a:ln>
                        </pic:spPr>
                      </pic:pic>
                      <pic:pic xmlns:pic="http://schemas.openxmlformats.org/drawingml/2006/picture">
                        <pic:nvPicPr>
                          <pic:cNvPr id="7" name="Picture 23" descr=""/>
                          <pic:cNvPicPr/>
                        </pic:nvPicPr>
                        <pic:blipFill>
                          <a:blip r:embed="rId2"/>
                          <a:srcRect l="73310" t="0" r="0" b="0"/>
                          <a:stretch/>
                        </pic:blipFill>
                        <pic:spPr>
                          <a:xfrm>
                            <a:off x="3419640" y="0"/>
                            <a:ext cx="859680" cy="843840"/>
                          </a:xfrm>
                          <a:prstGeom prst="rect">
                            <a:avLst/>
                          </a:prstGeom>
                          <a:ln w="0">
                            <a:noFill/>
                          </a:ln>
                        </pic:spPr>
                      </pic:pic>
                    </wpg:wgp>
                  </a:graphicData>
                </a:graphic>
              </wp:anchor>
            </w:drawing>
          </mc:Choice>
          <mc:Fallback>
            <w:pict>
              <v:group id="shape_0" alt="Group 19" style="position:absolute;margin-left:0pt;margin-top:12.45pt;width:336.95pt;height:72.15pt" coordorigin="0,249" coordsize="6739,1443">
                <v:shape id="shape_0" ID="Picture 20" stroked="f" style="position:absolute;left:3745;top:315;width:1110;height:1328;mso-position-horizontal-relative:margin" type="shapetype_75">
                  <v:imagedata r:id="rId6" o:detectmouseclick="t"/>
                  <w10:wrap type="none"/>
                  <v:stroke color="#3465a4" joinstyle="round" endcap="flat"/>
                </v:shape>
                <v:shape id="shape_0" ID="Picture 21" stroked="f" style="position:absolute;left:0;top:348;width:1270;height:1328;mso-position-horizontal-relative:margin" type="shapetype_75">
                  <v:imagedata r:id="rId6" o:detectmouseclick="t"/>
                  <w10:wrap type="none"/>
                  <v:stroke color="#3465a4" joinstyle="round" endcap="flat"/>
                </v:shape>
                <v:shape id="shape_0" ID="Picture 22" stroked="f" style="position:absolute;left:1884;top:363;width:1248;height:1328;mso-position-horizontal-relative:margin" type="shapetype_75">
                  <v:imagedata r:id="rId5" o:detectmouseclick="t"/>
                  <w10:wrap type="none"/>
                  <v:stroke color="#3465a4" joinstyle="round" endcap="flat"/>
                </v:shape>
                <v:shape id="shape_0" ID="Picture 23" stroked="f" style="position:absolute;left:5385;top:249;width:1353;height:1328;mso-position-horizontal-relative:margin" type="shapetype_75">
                  <v:imagedata r:id="rId6" o:detectmouseclick="t"/>
                  <w10:wrap type="none"/>
                  <v:stroke color="#3465a4" joinstyle="round" endcap="flat"/>
                </v:shape>
              </v:group>
            </w:pict>
          </mc:Fallback>
        </mc:AlternateContent>
        <w:drawing>
          <wp:anchor behindDoc="0" distT="0" distB="0" distL="114300" distR="114300" simplePos="0" locked="0" layoutInCell="0" allowOverlap="1" relativeHeight="5">
            <wp:simplePos x="0" y="0"/>
            <wp:positionH relativeFrom="column">
              <wp:posOffset>4446905</wp:posOffset>
            </wp:positionH>
            <wp:positionV relativeFrom="paragraph">
              <wp:posOffset>219710</wp:posOffset>
            </wp:positionV>
            <wp:extent cx="1771650" cy="781050"/>
            <wp:effectExtent l="0" t="0" r="0" b="0"/>
            <wp:wrapTight wrapText="bothSides">
              <wp:wrapPolygon edited="0">
                <wp:start x="-13" y="0"/>
                <wp:lineTo x="-13" y="21050"/>
                <wp:lineTo x="21354" y="21050"/>
                <wp:lineTo x="21354" y="0"/>
                <wp:lineTo x="-13" y="0"/>
              </wp:wrapPolygon>
            </wp:wrapTight>
            <wp:docPr id="8" name="Immagine 19" descr="https://www.alfaliguria.it/img/Alfa-min-print-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9" descr="https://www.alfaliguria.it/img/Alfa-min-print-col.jpg"/>
                    <pic:cNvPicPr>
                      <a:picLocks noChangeAspect="1" noChangeArrowheads="1"/>
                    </pic:cNvPicPr>
                  </pic:nvPicPr>
                  <pic:blipFill>
                    <a:blip r:embed="rId8"/>
                    <a:stretch>
                      <a:fillRect/>
                    </a:stretch>
                  </pic:blipFill>
                  <pic:spPr bwMode="auto">
                    <a:xfrm>
                      <a:off x="0" y="0"/>
                      <a:ext cx="1771650" cy="781050"/>
                    </a:xfrm>
                    <a:prstGeom prst="rect">
                      <a:avLst/>
                    </a:prstGeom>
                  </pic:spPr>
                </pic:pic>
              </a:graphicData>
            </a:graphic>
          </wp:anchor>
        </w:drawing>
      </w:r>
    </w:p>
    <w:p>
      <w:pPr>
        <w:pStyle w:val="Normal"/>
        <w:spacing w:lineRule="atLeast" w:line="320"/>
        <w:ind w:right="50" w:hanging="0"/>
        <w:jc w:val="center"/>
        <w:rPr>
          <w:rFonts w:ascii="Arial Narrow" w:hAnsi="Arial Narrow" w:cs="Arial"/>
          <w:b/>
          <w:b/>
          <w:sz w:val="28"/>
          <w:szCs w:val="28"/>
          <w:lang w:eastAsia="en-US"/>
        </w:rPr>
      </w:pPr>
      <w:r>
        <w:rPr>
          <w:rFonts w:cs="Arial" w:ascii="Arial Narrow" w:hAnsi="Arial Narrow"/>
          <w:b/>
          <w:sz w:val="28"/>
          <w:szCs w:val="28"/>
          <w:lang w:eastAsia="en-US"/>
        </w:rPr>
      </w:r>
    </w:p>
    <w:p>
      <w:pPr>
        <w:pStyle w:val="Normal"/>
        <w:spacing w:lineRule="atLeast" w:line="320"/>
        <w:ind w:right="50" w:hanging="0"/>
        <w:jc w:val="center"/>
        <w:rPr>
          <w:rFonts w:ascii="Arial Narrow" w:hAnsi="Arial Narrow" w:cs="Arial"/>
          <w:b/>
          <w:b/>
          <w:sz w:val="28"/>
          <w:szCs w:val="28"/>
          <w:lang w:eastAsia="en-US"/>
        </w:rPr>
      </w:pPr>
      <w:r>
        <w:rPr>
          <w:rFonts w:cs="Arial" w:ascii="Arial Narrow" w:hAnsi="Arial Narrow"/>
          <w:b/>
          <w:sz w:val="28"/>
          <w:szCs w:val="28"/>
          <w:lang w:eastAsia="en-US"/>
        </w:rPr>
      </w:r>
    </w:p>
    <w:p>
      <w:pPr>
        <w:pStyle w:val="Normal"/>
        <w:spacing w:lineRule="atLeast" w:line="320"/>
        <w:ind w:right="50" w:hanging="0"/>
        <w:jc w:val="center"/>
        <w:rPr>
          <w:rFonts w:ascii="Arial Narrow" w:hAnsi="Arial Narrow" w:cs="Arial"/>
          <w:b/>
          <w:b/>
          <w:sz w:val="28"/>
          <w:szCs w:val="28"/>
          <w:lang w:eastAsia="en-US"/>
        </w:rPr>
      </w:pPr>
      <w:r>
        <w:rPr>
          <w:rFonts w:cs="Arial" w:ascii="Arial Narrow" w:hAnsi="Arial Narrow"/>
          <w:b/>
          <w:sz w:val="28"/>
          <w:szCs w:val="28"/>
          <w:lang w:eastAsia="en-US"/>
        </w:rPr>
        <w:t>Programma Regionale FSE+ 2021-2027</w:t>
      </w:r>
    </w:p>
    <w:p>
      <w:pPr>
        <w:pStyle w:val="Titoloprincipale"/>
        <w:spacing w:lineRule="auto" w:line="276" w:before="101" w:after="0"/>
        <w:ind w:left="0" w:right="50" w:hanging="0"/>
        <w:rPr>
          <w:rFonts w:ascii="Arial Narrow" w:hAnsi="Arial Narrow" w:eastAsia="Times New Roman" w:cs="Arial"/>
          <w:bCs w:val="false"/>
        </w:rPr>
      </w:pPr>
      <w:r>
        <w:rPr>
          <w:rFonts w:eastAsia="Times New Roman" w:cs="Arial" w:ascii="Arial Narrow" w:hAnsi="Arial Narrow"/>
          <w:bCs w:val="false"/>
        </w:rPr>
        <w:t>Regione Liguria</w:t>
      </w:r>
    </w:p>
    <w:p>
      <w:pPr>
        <w:pStyle w:val="Titoloprincipale"/>
        <w:spacing w:lineRule="auto" w:line="276" w:before="101" w:after="0"/>
        <w:ind w:left="0" w:right="50" w:hanging="0"/>
        <w:rPr>
          <w:rFonts w:ascii="Arial Narrow" w:hAnsi="Arial Narrow" w:eastAsia="Times New Roman" w:cs="Arial"/>
          <w:bCs w:val="false"/>
        </w:rPr>
      </w:pPr>
      <w:r>
        <w:rPr>
          <w:rFonts w:eastAsia="Times New Roman" w:cs="Arial" w:ascii="Arial Narrow" w:hAnsi="Arial Narrow"/>
          <w:bCs w:val="false"/>
        </w:rPr>
      </w:r>
    </w:p>
    <w:p>
      <w:pPr>
        <w:pStyle w:val="Titoloprincipale"/>
        <w:spacing w:lineRule="auto" w:line="276" w:before="101" w:after="0"/>
        <w:ind w:left="0" w:right="50" w:hanging="0"/>
        <w:rPr>
          <w:rFonts w:ascii="Arial Narrow" w:hAnsi="Arial Narrow" w:eastAsia="Times New Roman" w:cs="Arial"/>
          <w:bCs w:val="false"/>
        </w:rPr>
      </w:pPr>
      <w:r>
        <w:rPr>
          <w:rFonts w:eastAsia="Times New Roman" w:cs="Arial" w:ascii="Arial Narrow" w:hAnsi="Arial Narrow"/>
          <w:bCs w:val="false"/>
        </w:rPr>
      </w:r>
    </w:p>
    <w:p>
      <w:pPr>
        <w:pStyle w:val="Normal"/>
        <w:spacing w:before="120" w:after="0"/>
        <w:jc w:val="center"/>
        <w:rPr>
          <w:rFonts w:ascii="Arial" w:hAnsi="Arial" w:eastAsia="Cambria" w:cs="Arial"/>
          <w:b/>
          <w:b/>
          <w:bCs/>
          <w:sz w:val="32"/>
          <w:szCs w:val="32"/>
          <w:lang w:eastAsia="en-US"/>
        </w:rPr>
      </w:pPr>
      <w:r>
        <w:rPr>
          <w:rFonts w:eastAsia="Cambria" w:cs="Arial" w:ascii="Arial" w:hAnsi="Arial"/>
          <w:b/>
          <w:bCs/>
          <w:sz w:val="32"/>
          <w:szCs w:val="32"/>
          <w:lang w:eastAsia="en-US"/>
        </w:rPr>
        <w:t>Avviso pubblico rivolto alle imprese per il finanziamento di interventi di formazione continua</w:t>
      </w:r>
    </w:p>
    <w:p>
      <w:pPr>
        <w:pStyle w:val="Normal"/>
        <w:spacing w:lineRule="atLeast" w:line="320"/>
        <w:ind w:right="50" w:hanging="0"/>
        <w:jc w:val="center"/>
        <w:rPr>
          <w:rFonts w:ascii="Arial Narrow" w:hAnsi="Arial Narrow" w:cs="Arial"/>
          <w:b/>
          <w:b/>
          <w:sz w:val="28"/>
          <w:szCs w:val="28"/>
          <w:lang w:eastAsia="en-US"/>
        </w:rPr>
      </w:pPr>
      <w:r>
        <w:rPr>
          <w:rFonts w:cs="Arial" w:ascii="Arial Narrow" w:hAnsi="Arial Narrow"/>
          <w:b/>
          <w:sz w:val="28"/>
          <w:szCs w:val="28"/>
          <w:lang w:eastAsia="en-US"/>
        </w:rPr>
      </w:r>
    </w:p>
    <w:p>
      <w:pPr>
        <w:pStyle w:val="Normal"/>
        <w:jc w:val="center"/>
        <w:rPr>
          <w:rFonts w:ascii="Calibri" w:hAnsi="Calibri"/>
          <w:sz w:val="22"/>
          <w:szCs w:val="22"/>
        </w:rPr>
      </w:pPr>
      <w:r>
        <w:rPr>
          <w:rFonts w:ascii="Calibri" w:hAnsi="Calibri"/>
          <w:sz w:val="22"/>
          <w:szCs w:val="22"/>
        </w:rPr>
      </w:r>
    </w:p>
    <w:p>
      <w:pPr>
        <w:pStyle w:val="Normal"/>
        <w:spacing w:lineRule="auto" w:line="276"/>
        <w:jc w:val="center"/>
        <w:rPr>
          <w:rFonts w:ascii="Arial Narrow" w:hAnsi="Arial Narrow" w:cs="Arial"/>
          <w:b/>
          <w:b/>
          <w:sz w:val="28"/>
          <w:szCs w:val="28"/>
          <w:lang w:eastAsia="en-US"/>
        </w:rPr>
      </w:pPr>
      <w:r>
        <w:rPr>
          <w:rFonts w:cs="Arial" w:ascii="Arial Narrow" w:hAnsi="Arial Narrow"/>
          <w:b/>
          <w:sz w:val="28"/>
          <w:szCs w:val="28"/>
          <w:lang w:eastAsia="en-US"/>
        </w:rPr>
      </w:r>
    </w:p>
    <w:p>
      <w:pPr>
        <w:pStyle w:val="Normal"/>
        <w:spacing w:lineRule="auto" w:line="276"/>
        <w:jc w:val="center"/>
        <w:rPr>
          <w:rFonts w:ascii="Arial Narrow" w:hAnsi="Arial Narrow" w:cs="Arial"/>
          <w:b/>
          <w:b/>
          <w:color w:val="FF0000"/>
          <w:sz w:val="28"/>
          <w:szCs w:val="28"/>
          <w:lang w:eastAsia="en-US"/>
        </w:rPr>
      </w:pPr>
      <w:r>
        <w:rPr>
          <w:rFonts w:cs="Arial" w:ascii="Arial Narrow" w:hAnsi="Arial Narrow"/>
          <w:b/>
          <w:color w:val="FF0000"/>
          <w:sz w:val="28"/>
          <w:szCs w:val="28"/>
          <w:lang w:eastAsia="en-US"/>
        </w:rPr>
        <w:t xml:space="preserve">FORMULARIO PER LA PRESENTAZIONE DELLE OPERAZIONI </w:t>
      </w:r>
    </w:p>
    <w:p>
      <w:pPr>
        <w:pStyle w:val="Normal"/>
        <w:spacing w:lineRule="auto" w:line="276"/>
        <w:jc w:val="center"/>
        <w:rPr>
          <w:rFonts w:ascii="Arial" w:hAnsi="Arial" w:cs="Arial"/>
          <w:b/>
          <w:b/>
          <w:sz w:val="22"/>
        </w:rPr>
      </w:pPr>
      <w:r>
        <w:rPr>
          <w:rFonts w:cs="Arial" w:ascii="Arial" w:hAnsi="Arial"/>
          <w:b/>
          <w:sz w:val="22"/>
        </w:rPr>
      </w:r>
    </w:p>
    <w:p>
      <w:pPr>
        <w:pStyle w:val="Normal"/>
        <w:spacing w:lineRule="auto" w:line="276"/>
        <w:jc w:val="center"/>
        <w:rPr>
          <w:rFonts w:ascii="Arial" w:hAnsi="Arial" w:cs="Arial"/>
          <w:b/>
          <w:b/>
          <w:sz w:val="22"/>
        </w:rPr>
      </w:pPr>
      <w:r>
        <w:rPr>
          <w:rFonts w:cs="Arial" w:ascii="Arial" w:hAnsi="Arial"/>
          <w:b/>
          <w:sz w:val="22"/>
        </w:rPr>
      </w:r>
    </w:p>
    <w:p>
      <w:pPr>
        <w:pStyle w:val="Normal"/>
        <w:spacing w:lineRule="auto" w:line="276"/>
        <w:jc w:val="both"/>
        <w:rPr>
          <w:rFonts w:ascii="Arial" w:hAnsi="Arial" w:cs="Arial"/>
          <w:b/>
          <w:b/>
          <w:sz w:val="22"/>
        </w:rPr>
      </w:pPr>
      <w:r>
        <w:rPr>
          <w:rFonts w:cs="Arial" w:ascii="Arial" w:hAnsi="Arial"/>
          <w:b/>
          <w:sz w:val="22"/>
        </w:rPr>
      </w:r>
    </w:p>
    <w:p>
      <w:pPr>
        <w:pStyle w:val="Normal"/>
        <w:spacing w:lineRule="auto" w:line="276"/>
        <w:jc w:val="both"/>
        <w:rPr>
          <w:rFonts w:ascii="Arial" w:hAnsi="Arial" w:cs="Arial"/>
          <w:b/>
          <w:b/>
          <w:sz w:val="22"/>
        </w:rPr>
      </w:pPr>
      <w:r>
        <w:rPr>
          <w:rFonts w:cs="Arial" w:ascii="Arial" w:hAnsi="Arial"/>
          <w:b/>
          <w:sz w:val="22"/>
        </w:rPr>
      </w:r>
    </w:p>
    <w:p>
      <w:pPr>
        <w:pStyle w:val="Normal"/>
        <w:spacing w:lineRule="auto" w:line="276"/>
        <w:jc w:val="both"/>
        <w:rPr>
          <w:rFonts w:ascii="Arial Narrow" w:hAnsi="Arial Narrow" w:cs="Arial"/>
          <w:b/>
          <w:b/>
          <w:sz w:val="28"/>
          <w:szCs w:val="28"/>
          <w:lang w:eastAsia="en-US"/>
        </w:rPr>
      </w:pPr>
      <w:r>
        <w:rPr>
          <w:rFonts w:cs="Arial" w:ascii="Arial" w:hAnsi="Arial"/>
          <w:b/>
          <w:sz w:val="22"/>
        </w:rPr>
        <w:t>Il presente formulario dovrà essere integrato mediante la compilazione e la stampa in pdf degli specifici fogli di lavoro contenuti nel file “Modulo excel Candidatura Formazione Continua”.</w:t>
      </w:r>
    </w:p>
    <w:p>
      <w:pPr>
        <w:pStyle w:val="Normal"/>
        <w:jc w:val="both"/>
        <w:rPr>
          <w:rFonts w:ascii="Arial" w:hAnsi="Arial" w:cs="Arial"/>
          <w:b/>
          <w:b/>
          <w:sz w:val="22"/>
        </w:rPr>
      </w:pPr>
      <w:r>
        <w:rPr>
          <w:rFonts w:cs="Arial" w:ascii="Arial" w:hAnsi="Arial"/>
          <w:b/>
          <w:sz w:val="22"/>
        </w:rPr>
      </w:r>
    </w:p>
    <w:p>
      <w:pPr>
        <w:pStyle w:val="Normal"/>
        <w:jc w:val="both"/>
        <w:rPr>
          <w:rFonts w:ascii="Arial" w:hAnsi="Arial" w:cs="Arial"/>
          <w:b/>
          <w:b/>
          <w:sz w:val="22"/>
        </w:rPr>
      </w:pPr>
      <w:r>
        <w:rPr>
          <w:rFonts w:cs="Arial" w:ascii="Arial" w:hAnsi="Arial"/>
          <w:b/>
          <w:sz w:val="22"/>
        </w:rPr>
        <w:t xml:space="preserve">Tali fogli dovranno essere allegati al formulario, quale parte integrante e sostanziale dello stesso. </w:t>
      </w:r>
    </w:p>
    <w:p>
      <w:pPr>
        <w:pStyle w:val="Normal"/>
        <w:spacing w:lineRule="auto" w:line="276" w:before="0" w:after="200"/>
        <w:rPr>
          <w:rFonts w:ascii="Arial Narrow" w:hAnsi="Arial Narrow"/>
          <w:b/>
          <w:b/>
          <w:i/>
          <w:i/>
          <w:sz w:val="28"/>
          <w:szCs w:val="28"/>
        </w:rPr>
      </w:pPr>
      <w:r>
        <w:rPr>
          <w:rFonts w:ascii="Arial Narrow" w:hAnsi="Arial Narrow"/>
          <w:b/>
          <w:i/>
          <w:sz w:val="28"/>
          <w:szCs w:val="28"/>
        </w:rPr>
      </w:r>
      <w:r>
        <w:br w:type="page"/>
      </w:r>
    </w:p>
    <w:p>
      <w:pPr>
        <w:pStyle w:val="Titolo1"/>
        <w:pBdr>
          <w:top w:val="single" w:sz="4" w:space="1" w:color="000000"/>
          <w:left w:val="single" w:sz="4" w:space="4" w:color="000000"/>
          <w:bottom w:val="single" w:sz="4" w:space="1" w:color="000000"/>
          <w:right w:val="single" w:sz="4" w:space="4" w:color="000000"/>
        </w:pBdr>
        <w:spacing w:before="0" w:after="0"/>
        <w:jc w:val="center"/>
        <w:rPr>
          <w:rFonts w:ascii="Arial Narrow" w:hAnsi="Arial Narrow"/>
          <w:color w:val="auto"/>
          <w:sz w:val="24"/>
        </w:rPr>
      </w:pPr>
      <w:bookmarkStart w:id="1" w:name="_Toc423965426"/>
      <w:r>
        <w:rPr>
          <w:rFonts w:ascii="Arial Narrow" w:hAnsi="Arial Narrow"/>
          <w:color w:val="auto"/>
          <w:sz w:val="24"/>
        </w:rPr>
        <w:t>SEZIONE A – SOGGETTO PROPONENTE</w:t>
      </w:r>
      <w:bookmarkEnd w:id="1"/>
    </w:p>
    <w:p>
      <w:pPr>
        <w:pStyle w:val="Normal"/>
        <w:rPr>
          <w:rFonts w:ascii="Arial Narrow" w:hAnsi="Arial Narrow"/>
        </w:rPr>
      </w:pPr>
      <w:r>
        <w:rPr>
          <w:rFonts w:ascii="Arial Narrow" w:hAnsi="Arial Narrow"/>
        </w:rPr>
      </w:r>
    </w:p>
    <w:p>
      <w:pPr>
        <w:pStyle w:val="Normal"/>
        <w:rPr>
          <w:rFonts w:ascii="Arial" w:hAnsi="Arial" w:cs="Arial"/>
          <w:b/>
          <w:b/>
        </w:rPr>
      </w:pPr>
      <w:r>
        <w:rPr>
          <w:rFonts w:cs="Arial" w:ascii="Arial" w:hAnsi="Arial"/>
          <w:b/>
        </w:rPr>
      </w:r>
    </w:p>
    <w:tbl>
      <w:tblPr>
        <w:tblW w:w="9781" w:type="dxa"/>
        <w:jc w:val="left"/>
        <w:tblInd w:w="-5" w:type="dxa"/>
        <w:tblLayout w:type="fixed"/>
        <w:tblCellMar>
          <w:top w:w="0" w:type="dxa"/>
          <w:left w:w="108" w:type="dxa"/>
          <w:bottom w:w="0" w:type="dxa"/>
          <w:right w:w="108" w:type="dxa"/>
        </w:tblCellMar>
        <w:tblLook w:firstRow="1" w:noVBand="1" w:lastRow="0" w:firstColumn="1" w:lastColumn="0" w:noHBand="0" w:val="04a0"/>
      </w:tblPr>
      <w:tblGrid>
        <w:gridCol w:w="4125"/>
        <w:gridCol w:w="5655"/>
      </w:tblGrid>
      <w:tr>
        <w:trPr>
          <w:trHeight w:val="460" w:hRule="atLeast"/>
        </w:trPr>
        <w:tc>
          <w:tcPr>
            <w:tcW w:w="412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Titolo2"/>
              <w:widowControl w:val="false"/>
              <w:spacing w:before="200" w:after="0"/>
              <w:ind w:left="502" w:hanging="0"/>
              <w:rPr>
                <w:rFonts w:ascii="Arial Narrow" w:hAnsi="Arial Narrow" w:cs="Calibri" w:cstheme="minorHAnsi"/>
                <w:b w:val="false"/>
                <w:b w:val="false"/>
              </w:rPr>
            </w:pPr>
            <w:bookmarkStart w:id="2" w:name="_Toc423965427"/>
            <w:r>
              <w:rPr>
                <w:rFonts w:cs="Calibri" w:ascii="Arial Narrow" w:hAnsi="Arial Narrow" w:cstheme="minorHAnsi"/>
                <w:color w:val="auto"/>
              </w:rPr>
              <w:t>Tipologia soggetto proponente:</w:t>
            </w:r>
            <w:bookmarkEnd w:id="2"/>
          </w:p>
        </w:tc>
        <w:tc>
          <w:tcPr>
            <w:tcW w:w="5655" w:type="dxa"/>
            <w:tcBorders>
              <w:top w:val="single" w:sz="4" w:space="0" w:color="000000"/>
              <w:left w:val="single" w:sz="4" w:space="0" w:color="000000"/>
              <w:right w:val="single" w:sz="4" w:space="0" w:color="000000"/>
            </w:tcBorders>
            <w:shd w:color="auto" w:fill="auto" w:val="clear"/>
            <w:vAlign w:val="center"/>
          </w:tcPr>
          <w:p>
            <w:pPr>
              <w:pStyle w:val="Normal"/>
              <w:widowControl w:val="false"/>
              <w:spacing w:before="0" w:after="120"/>
              <w:rPr>
                <w:rFonts w:ascii="Arial Narrow" w:hAnsi="Arial Narrow" w:cs="Calibri" w:cstheme="minorHAnsi"/>
                <w:b/>
                <w:b/>
                <w:sz w:val="22"/>
                <w:szCs w:val="22"/>
              </w:rPr>
            </w:pPr>
            <w:r>
              <w:rPr>
                <w:rFonts w:cs="Calibri" w:ascii="Arial Narrow" w:hAnsi="Arial Narrow" w:cstheme="minorHAnsi"/>
                <w:b/>
                <w:sz w:val="40"/>
                <w:szCs w:val="40"/>
              </w:rPr>
              <w:t xml:space="preserve">□ </w:t>
            </w:r>
            <w:r>
              <w:rPr>
                <w:rFonts w:cs="Calibri" w:ascii="Arial Narrow" w:hAnsi="Arial Narrow" w:cstheme="minorHAnsi"/>
                <w:b/>
                <w:sz w:val="22"/>
                <w:szCs w:val="22"/>
              </w:rPr>
              <w:t>Impresa</w:t>
            </w:r>
          </w:p>
          <w:p>
            <w:pPr>
              <w:pStyle w:val="Normal"/>
              <w:widowControl w:val="false"/>
              <w:spacing w:before="0" w:after="120"/>
              <w:rPr>
                <w:rFonts w:ascii="Arial Narrow" w:hAnsi="Arial Narrow" w:cs="Calibri" w:cstheme="minorHAnsi"/>
                <w:b/>
                <w:b/>
                <w:sz w:val="22"/>
                <w:szCs w:val="22"/>
              </w:rPr>
            </w:pPr>
            <w:r>
              <w:rPr>
                <w:rFonts w:cs="Calibri" w:ascii="Arial Narrow" w:hAnsi="Arial Narrow" w:cstheme="minorHAnsi"/>
                <w:b/>
                <w:sz w:val="40"/>
                <w:szCs w:val="40"/>
              </w:rPr>
              <w:t>□</w:t>
            </w:r>
            <w:r>
              <w:rPr>
                <w:rFonts w:cs="Calibri" w:ascii="Arial Narrow" w:hAnsi="Arial Narrow" w:cstheme="minorHAnsi"/>
                <w:b/>
                <w:sz w:val="22"/>
                <w:szCs w:val="22"/>
              </w:rPr>
              <w:t>Organismo formativo accreditato per conto di imprese</w:t>
            </w:r>
          </w:p>
          <w:p>
            <w:pPr>
              <w:pStyle w:val="Normal"/>
              <w:widowControl w:val="false"/>
              <w:spacing w:before="0" w:after="120"/>
              <w:rPr>
                <w:rFonts w:ascii="Arial Narrow" w:hAnsi="Arial Narrow" w:cs="Calibri" w:cstheme="minorHAnsi"/>
                <w:b/>
                <w:b/>
                <w:sz w:val="22"/>
                <w:szCs w:val="22"/>
              </w:rPr>
            </w:pPr>
            <w:r>
              <w:rPr>
                <w:rFonts w:cs="Calibri" w:ascii="Arial Narrow" w:hAnsi="Arial Narrow" w:cstheme="minorHAnsi"/>
                <w:b/>
                <w:sz w:val="40"/>
                <w:szCs w:val="40"/>
              </w:rPr>
              <w:t xml:space="preserve">□ </w:t>
            </w:r>
            <w:r>
              <w:rPr>
                <w:rFonts w:cs="Calibri" w:ascii="Arial Narrow" w:hAnsi="Arial Narrow" w:cstheme="minorHAnsi"/>
                <w:b/>
                <w:sz w:val="22"/>
                <w:szCs w:val="22"/>
              </w:rPr>
              <w:t>ATS tra</w:t>
            </w:r>
            <w:r>
              <w:rPr>
                <w:rFonts w:cs="Calibri" w:ascii="Arial Narrow" w:hAnsi="Arial Narrow" w:cstheme="minorHAnsi"/>
                <w:b/>
                <w:sz w:val="40"/>
                <w:szCs w:val="40"/>
              </w:rPr>
              <w:t xml:space="preserve"> </w:t>
            </w:r>
            <w:r>
              <w:rPr>
                <w:rFonts w:cs="Calibri" w:ascii="Arial Narrow" w:hAnsi="Arial Narrow" w:cstheme="minorHAnsi"/>
                <w:b/>
                <w:sz w:val="22"/>
                <w:szCs w:val="22"/>
              </w:rPr>
              <w:t>Organismi formativi accreditati per conto di imprese</w:t>
            </w:r>
          </w:p>
          <w:p>
            <w:pPr>
              <w:pStyle w:val="Normal"/>
              <w:widowControl w:val="false"/>
              <w:spacing w:before="0" w:after="120"/>
              <w:rPr>
                <w:rFonts w:ascii="Arial Narrow" w:hAnsi="Arial Narrow" w:cs="Calibri" w:cstheme="minorHAnsi"/>
                <w:b/>
                <w:b/>
                <w:sz w:val="22"/>
              </w:rPr>
            </w:pPr>
            <w:r>
              <w:rPr>
                <w:rFonts w:cs="Calibri" w:ascii="Arial Narrow" w:hAnsi="Arial Narrow" w:cstheme="minorHAnsi"/>
                <w:b/>
                <w:sz w:val="40"/>
                <w:szCs w:val="40"/>
              </w:rPr>
              <w:t>□</w:t>
            </w:r>
            <w:r>
              <w:rPr>
                <w:rFonts w:cs="Calibri" w:ascii="Arial Narrow" w:hAnsi="Arial Narrow" w:cstheme="minorHAnsi"/>
                <w:b/>
                <w:sz w:val="22"/>
                <w:szCs w:val="22"/>
              </w:rPr>
              <w:t>ATI/ATS</w:t>
            </w:r>
            <w:r>
              <w:rPr>
                <w:rFonts w:cs="Calibri" w:ascii="Arial Narrow" w:hAnsi="Arial Narrow" w:cstheme="minorHAnsi"/>
                <w:b/>
                <w:sz w:val="22"/>
              </w:rPr>
              <w:t xml:space="preserve"> tra imprese e un organismo formativo </w:t>
            </w:r>
          </w:p>
        </w:tc>
      </w:tr>
      <w:tr>
        <w:trPr>
          <w:trHeight w:val="975" w:hRule="atLeast"/>
        </w:trPr>
        <w:tc>
          <w:tcPr>
            <w:tcW w:w="4125" w:type="dxa"/>
            <w:vMerge w:val="continue"/>
            <w:tcBorders>
              <w:left w:val="single" w:sz="4" w:space="0" w:color="000000"/>
              <w:bottom w:val="single" w:sz="4" w:space="0" w:color="000000"/>
              <w:right w:val="single" w:sz="4" w:space="0" w:color="000000"/>
            </w:tcBorders>
            <w:shd w:color="auto" w:fill="auto" w:val="clear"/>
          </w:tcPr>
          <w:p>
            <w:pPr>
              <w:pStyle w:val="Normal"/>
              <w:widowControl w:val="false"/>
              <w:rPr>
                <w:rFonts w:ascii="Arial Narrow" w:hAnsi="Arial Narrow" w:cs="Calibri" w:cstheme="minorHAnsi"/>
                <w:b/>
                <w:b/>
                <w:sz w:val="22"/>
              </w:rPr>
            </w:pPr>
            <w:r>
              <w:rPr>
                <w:rFonts w:cs="Calibri" w:cstheme="minorHAnsi" w:ascii="Arial Narrow" w:hAnsi="Arial Narrow"/>
                <w:b/>
                <w:sz w:val="22"/>
              </w:rPr>
            </w:r>
          </w:p>
        </w:tc>
        <w:tc>
          <w:tcPr>
            <w:tcW w:w="5655" w:type="dxa"/>
            <w:tcBorders>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rPr>
                <w:rFonts w:ascii="Arial Narrow" w:hAnsi="Arial Narrow" w:cs="Calibri" w:cstheme="minorHAnsi"/>
                <w:b/>
                <w:b/>
                <w:sz w:val="22"/>
              </w:rPr>
            </w:pPr>
            <w:r>
              <w:rPr>
                <w:rFonts w:cs="Calibri" w:cstheme="minorHAnsi" w:ascii="Arial Narrow" w:hAnsi="Arial Narrow"/>
                <w:b/>
                <w:sz w:val="22"/>
              </w:rPr>
            </w:r>
          </w:p>
        </w:tc>
      </w:tr>
    </w:tbl>
    <w:p>
      <w:pPr>
        <w:pStyle w:val="Normal"/>
        <w:rPr>
          <w:b/>
          <w:b/>
          <w:sz w:val="22"/>
        </w:rPr>
      </w:pPr>
      <w:r>
        <w:rPr>
          <w:b/>
          <w:sz w:val="22"/>
        </w:rPr>
      </w:r>
    </w:p>
    <w:p>
      <w:pPr>
        <w:pStyle w:val="Normal"/>
        <w:rPr>
          <w:b/>
          <w:b/>
          <w:sz w:val="22"/>
        </w:rPr>
      </w:pPr>
      <w:r>
        <w:rPr>
          <w:b/>
          <w:sz w:val="22"/>
        </w:rPr>
      </w:r>
    </w:p>
    <w:p>
      <w:pPr>
        <w:pStyle w:val="ListParagraph"/>
        <w:numPr>
          <w:ilvl w:val="0"/>
          <w:numId w:val="7"/>
        </w:numPr>
        <w:rPr>
          <w:rFonts w:ascii="Arial Narrow" w:hAnsi="Arial Narrow" w:cs="Arial"/>
          <w:b/>
          <w:b/>
          <w:sz w:val="26"/>
          <w:szCs w:val="26"/>
        </w:rPr>
      </w:pPr>
      <w:bookmarkStart w:id="3" w:name="_Toc423965428"/>
      <w:r>
        <w:rPr>
          <w:rFonts w:ascii="Arial Narrow" w:hAnsi="Arial Narrow"/>
          <w:b/>
          <w:bCs/>
          <w:sz w:val="26"/>
          <w:szCs w:val="26"/>
        </w:rPr>
        <w:t>Dati del soggetto proponente</w:t>
      </w:r>
      <w:bookmarkEnd w:id="3"/>
      <w:r>
        <w:rPr>
          <w:rFonts w:ascii="Arial Narrow" w:hAnsi="Arial Narrow"/>
          <w:b/>
          <w:bCs/>
          <w:sz w:val="26"/>
          <w:szCs w:val="26"/>
        </w:rPr>
        <w:t>/capofila e degli eventuali partners</w:t>
      </w:r>
      <w:r>
        <w:rPr>
          <w:rFonts w:cs="Arial" w:ascii="Arial Narrow" w:hAnsi="Arial Narrow"/>
          <w:b/>
          <w:sz w:val="26"/>
          <w:szCs w:val="26"/>
        </w:rPr>
        <w:t>:</w:t>
      </w:r>
    </w:p>
    <w:p>
      <w:pPr>
        <w:pStyle w:val="Normal"/>
        <w:tabs>
          <w:tab w:val="clear" w:pos="708"/>
          <w:tab w:val="left" w:pos="7797" w:leader="none"/>
        </w:tabs>
        <w:rPr>
          <w:rFonts w:cs="Arial"/>
          <w:b/>
          <w:b/>
          <w:sz w:val="26"/>
          <w:szCs w:val="26"/>
        </w:rPr>
      </w:pPr>
      <w:r>
        <w:rPr>
          <w:rFonts w:cs="Arial"/>
          <w:b/>
          <w:sz w:val="26"/>
          <w:szCs w:val="26"/>
        </w:rPr>
      </w:r>
    </w:p>
    <w:p>
      <w:pPr>
        <w:pStyle w:val="Normal"/>
        <w:tabs>
          <w:tab w:val="clear" w:pos="708"/>
          <w:tab w:val="left" w:pos="7797" w:leader="none"/>
        </w:tabs>
        <w:ind w:left="284" w:hanging="0"/>
        <w:rPr>
          <w:rFonts w:ascii="Arial Narrow" w:hAnsi="Arial Narrow" w:cs="Arial"/>
          <w:sz w:val="24"/>
          <w:szCs w:val="24"/>
        </w:rPr>
      </w:pPr>
      <w:r>
        <w:rPr>
          <w:rFonts w:cs="Arial" w:ascii="Arial Narrow" w:hAnsi="Arial Narrow"/>
          <w:sz w:val="24"/>
          <w:szCs w:val="24"/>
        </w:rPr>
        <w:t>Compilare i fogli “Dati anagrafici proponente” e “Dati anagrafici partner” del file “Modulo excel Candidatura Formazione Continua” e allegarli</w:t>
      </w:r>
    </w:p>
    <w:p>
      <w:pPr>
        <w:pStyle w:val="Normal"/>
        <w:tabs>
          <w:tab w:val="clear" w:pos="708"/>
          <w:tab w:val="left" w:pos="7797" w:leader="none"/>
        </w:tabs>
        <w:rPr>
          <w:rFonts w:ascii="Arial Narrow" w:hAnsi="Arial Narrow" w:cs="Arial"/>
          <w:sz w:val="24"/>
          <w:szCs w:val="24"/>
        </w:rPr>
      </w:pPr>
      <w:r>
        <w:rPr>
          <w:rFonts w:cs="Arial" w:ascii="Arial Narrow" w:hAnsi="Arial Narrow"/>
          <w:sz w:val="24"/>
          <w:szCs w:val="24"/>
        </w:rPr>
      </w:r>
    </w:p>
    <w:p>
      <w:pPr>
        <w:pStyle w:val="ListParagraph"/>
        <w:ind w:left="360" w:hanging="0"/>
        <w:rPr>
          <w:rFonts w:ascii="Arial" w:hAnsi="Arial" w:cs="Arial"/>
        </w:rPr>
      </w:pPr>
      <w:r>
        <w:rPr>
          <w:rFonts w:cs="Arial" w:ascii="Arial" w:hAnsi="Arial"/>
        </w:rPr>
        <w:t xml:space="preserve"> </w:t>
      </w:r>
    </w:p>
    <w:p>
      <w:pPr>
        <w:pStyle w:val="ListParagraph"/>
        <w:numPr>
          <w:ilvl w:val="0"/>
          <w:numId w:val="7"/>
        </w:numPr>
        <w:rPr>
          <w:rFonts w:ascii="Arial Narrow" w:hAnsi="Arial Narrow"/>
          <w:b/>
          <w:b/>
          <w:bCs/>
          <w:sz w:val="26"/>
          <w:szCs w:val="26"/>
        </w:rPr>
      </w:pPr>
      <w:r>
        <w:rPr>
          <w:rFonts w:ascii="Arial Narrow" w:hAnsi="Arial Narrow"/>
          <w:b/>
          <w:bCs/>
          <w:sz w:val="26"/>
          <w:szCs w:val="26"/>
        </w:rPr>
        <w:t>Riepilogo imprese beneficiarie della formazione (max n.4 imprese)</w:t>
      </w:r>
    </w:p>
    <w:p>
      <w:pPr>
        <w:pStyle w:val="ListParagraph"/>
        <w:ind w:left="360" w:hanging="0"/>
        <w:rPr>
          <w:rFonts w:ascii="Arial" w:hAnsi="Arial" w:cs="Arial"/>
        </w:rPr>
      </w:pPr>
      <w:r>
        <w:rPr>
          <w:rFonts w:cs="Arial" w:ascii="Arial" w:hAnsi="Arial"/>
        </w:rPr>
      </w:r>
    </w:p>
    <w:p>
      <w:pPr>
        <w:pStyle w:val="Normal"/>
        <w:tabs>
          <w:tab w:val="clear" w:pos="708"/>
          <w:tab w:val="left" w:pos="7797" w:leader="none"/>
        </w:tabs>
        <w:ind w:left="284" w:hanging="0"/>
        <w:rPr>
          <w:rFonts w:ascii="Arial Narrow" w:hAnsi="Arial Narrow" w:cs="Arial"/>
          <w:sz w:val="24"/>
          <w:szCs w:val="24"/>
        </w:rPr>
      </w:pPr>
      <w:r>
        <w:rPr>
          <w:rFonts w:cs="Arial" w:ascii="Arial Narrow" w:hAnsi="Arial Narrow"/>
          <w:sz w:val="24"/>
          <w:szCs w:val="24"/>
        </w:rPr>
        <w:t>Compilare il foglio “Dati sintetici operazione” per la parte relativa ai Beneficiari e il foglio “Dati imprese beneficiarie” del file “Modulo excel Candidatura Formazione Continua”, e allegarli</w:t>
      </w:r>
    </w:p>
    <w:p>
      <w:pPr>
        <w:pStyle w:val="ListParagraph"/>
        <w:ind w:left="284" w:hanging="0"/>
        <w:rPr>
          <w:rFonts w:ascii="Arial" w:hAnsi="Arial" w:cs="Arial"/>
        </w:rPr>
      </w:pPr>
      <w:r>
        <w:rPr>
          <w:rFonts w:cs="Arial" w:ascii="Arial" w:hAnsi="Arial"/>
        </w:rPr>
      </w:r>
    </w:p>
    <w:p>
      <w:pPr>
        <w:pStyle w:val="ListParagraph"/>
        <w:ind w:left="360" w:hanging="0"/>
        <w:rPr>
          <w:rFonts w:ascii="Arial" w:hAnsi="Arial" w:cs="Arial"/>
        </w:rPr>
      </w:pPr>
      <w:r>
        <w:rPr>
          <w:rFonts w:cs="Arial" w:ascii="Arial" w:hAnsi="Arial"/>
        </w:rPr>
      </w:r>
    </w:p>
    <w:p>
      <w:pPr>
        <w:pStyle w:val="ListParagraph"/>
        <w:ind w:left="360" w:hanging="0"/>
        <w:rPr>
          <w:rFonts w:ascii="Arial" w:hAnsi="Arial" w:cs="Arial"/>
        </w:rPr>
      </w:pPr>
      <w:r>
        <w:rPr>
          <w:rFonts w:cs="Arial" w:ascii="Arial" w:hAnsi="Arial"/>
        </w:rPr>
        <w:t xml:space="preserve"> </w:t>
      </w:r>
    </w:p>
    <w:p>
      <w:pPr>
        <w:pStyle w:val="Normal"/>
        <w:spacing w:lineRule="auto" w:line="276" w:before="0" w:after="200"/>
        <w:rPr>
          <w:rFonts w:ascii="Arial" w:hAnsi="Arial" w:cs="Arial"/>
        </w:rPr>
      </w:pPr>
      <w:r>
        <w:rPr>
          <w:rFonts w:cs="Arial" w:ascii="Arial" w:hAnsi="Arial"/>
        </w:rPr>
      </w:r>
      <w:r>
        <w:br w:type="page"/>
      </w:r>
    </w:p>
    <w:p>
      <w:pPr>
        <w:pStyle w:val="Titolo1"/>
        <w:pBdr>
          <w:top w:val="single" w:sz="4" w:space="1" w:color="000000"/>
          <w:left w:val="single" w:sz="4" w:space="4" w:color="000000"/>
          <w:bottom w:val="single" w:sz="4" w:space="1" w:color="000000"/>
          <w:right w:val="single" w:sz="4" w:space="4" w:color="000000"/>
        </w:pBdr>
        <w:spacing w:before="0" w:after="0"/>
        <w:jc w:val="center"/>
        <w:rPr>
          <w:rFonts w:ascii="Arial Narrow" w:hAnsi="Arial Narrow"/>
          <w:color w:val="auto"/>
          <w:sz w:val="24"/>
        </w:rPr>
      </w:pPr>
      <w:bookmarkStart w:id="4" w:name="_Toc423965429"/>
      <w:r>
        <w:rPr>
          <w:rFonts w:ascii="Arial Narrow" w:hAnsi="Arial Narrow"/>
          <w:color w:val="auto"/>
          <w:sz w:val="24"/>
        </w:rPr>
        <w:t xml:space="preserve">SEZIONE B – TITOLO E IMPORTO RICHIESTO PER </w:t>
      </w:r>
      <w:bookmarkEnd w:id="4"/>
      <w:r>
        <w:rPr>
          <w:rFonts w:ascii="Arial Narrow" w:hAnsi="Arial Narrow"/>
          <w:color w:val="auto"/>
          <w:sz w:val="24"/>
        </w:rPr>
        <w:t>L’OPERAZIONE</w:t>
      </w:r>
    </w:p>
    <w:p>
      <w:pPr>
        <w:pStyle w:val="Normal"/>
        <w:rPr>
          <w:rFonts w:ascii="Arial Narrow" w:hAnsi="Arial Narrow"/>
        </w:rPr>
      </w:pPr>
      <w:r>
        <w:rPr>
          <w:rFonts w:ascii="Arial Narrow" w:hAnsi="Arial Narrow"/>
        </w:rPr>
      </w:r>
    </w:p>
    <w:p>
      <w:pPr>
        <w:pStyle w:val="Normal"/>
        <w:jc w:val="both"/>
        <w:rPr>
          <w:rFonts w:ascii="Arial Narrow" w:hAnsi="Arial Narrow"/>
          <w:i/>
          <w:i/>
          <w:sz w:val="24"/>
          <w:szCs w:val="24"/>
        </w:rPr>
      </w:pPr>
      <w:r>
        <w:rPr>
          <w:rFonts w:ascii="Arial Narrow" w:hAnsi="Arial Narrow"/>
          <w:i/>
          <w:sz w:val="24"/>
          <w:szCs w:val="24"/>
        </w:rPr>
        <w:t>Linea d’intervento………………………………………</w:t>
      </w:r>
    </w:p>
    <w:p>
      <w:pPr>
        <w:pStyle w:val="Normal"/>
        <w:jc w:val="both"/>
        <w:rPr>
          <w:rFonts w:ascii="Arial Narrow" w:hAnsi="Arial Narrow"/>
          <w:i/>
          <w:i/>
        </w:rPr>
      </w:pPr>
      <w:r>
        <w:rPr>
          <w:rFonts w:ascii="Arial Narrow" w:hAnsi="Arial Narrow"/>
          <w:i/>
          <w:sz w:val="24"/>
          <w:szCs w:val="24"/>
        </w:rPr>
        <w:t>Titolo operazione……………………………………….</w:t>
      </w:r>
    </w:p>
    <w:p>
      <w:pPr>
        <w:pStyle w:val="Normal"/>
        <w:jc w:val="both"/>
        <w:rPr>
          <w:rFonts w:ascii="Arial Narrow" w:hAnsi="Arial Narrow"/>
          <w:i/>
          <w:i/>
        </w:rPr>
      </w:pPr>
      <w:r>
        <w:rPr>
          <w:rFonts w:ascii="Arial Narrow" w:hAnsi="Arial Narrow"/>
          <w:i/>
        </w:rPr>
      </w:r>
    </w:p>
    <w:p>
      <w:pPr>
        <w:pStyle w:val="Normal"/>
        <w:jc w:val="both"/>
        <w:rPr>
          <w:rFonts w:ascii="Arial Narrow" w:hAnsi="Arial Narrow"/>
          <w:i/>
          <w:i/>
        </w:rPr>
      </w:pPr>
      <w:r>
        <w:rPr>
          <w:rFonts w:ascii="Arial Narrow" w:hAnsi="Arial Narrow"/>
          <w:i/>
        </w:rPr>
      </w:r>
    </w:p>
    <w:p>
      <w:pPr>
        <w:pStyle w:val="Normal"/>
        <w:jc w:val="both"/>
        <w:rPr>
          <w:rFonts w:ascii="Arial Narrow" w:hAnsi="Arial Narrow"/>
          <w:i/>
          <w:i/>
        </w:rPr>
      </w:pPr>
      <w:r>
        <w:rPr>
          <w:rFonts w:ascii="Arial Narrow" w:hAnsi="Arial Narrow"/>
          <w:i/>
        </w:rPr>
      </w:r>
    </w:p>
    <w:p>
      <w:pPr>
        <w:pStyle w:val="Normal"/>
        <w:jc w:val="both"/>
        <w:rPr>
          <w:rFonts w:ascii="Arial Narrow" w:hAnsi="Arial Narrow"/>
          <w:sz w:val="22"/>
          <w:szCs w:val="22"/>
        </w:rPr>
      </w:pPr>
      <w:r>
        <w:rPr>
          <w:rFonts w:ascii="Arial Narrow" w:hAnsi="Arial Narrow"/>
          <w:sz w:val="22"/>
          <w:szCs w:val="22"/>
        </w:rPr>
        <w:t>Area/e di attuazione (provincia/città metropolitana): ______________________________________________________</w:t>
      </w:r>
    </w:p>
    <w:p>
      <w:pPr>
        <w:pStyle w:val="Normal"/>
        <w:jc w:val="both"/>
        <w:rPr>
          <w:rFonts w:ascii="Arial Narrow" w:hAnsi="Arial Narrow"/>
          <w:sz w:val="22"/>
          <w:szCs w:val="22"/>
        </w:rPr>
      </w:pPr>
      <w:r>
        <w:rPr>
          <w:rFonts w:ascii="Arial Narrow" w:hAnsi="Arial Narrow"/>
          <w:sz w:val="22"/>
          <w:szCs w:val="22"/>
        </w:rPr>
      </w:r>
    </w:p>
    <w:p>
      <w:pPr>
        <w:pStyle w:val="Normal"/>
        <w:jc w:val="both"/>
        <w:rPr>
          <w:rFonts w:ascii="Arial Narrow" w:hAnsi="Arial Narrow"/>
          <w:sz w:val="22"/>
          <w:szCs w:val="22"/>
        </w:rPr>
      </w:pPr>
      <w:r>
        <w:rPr>
          <w:rFonts w:ascii="Arial Narrow" w:hAnsi="Arial Narrow"/>
          <w:sz w:val="22"/>
          <w:szCs w:val="22"/>
        </w:rPr>
      </w:r>
    </w:p>
    <w:p>
      <w:pPr>
        <w:pStyle w:val="Normal"/>
        <w:jc w:val="both"/>
        <w:rPr>
          <w:rFonts w:ascii="Arial Narrow" w:hAnsi="Arial Narrow"/>
          <w:sz w:val="22"/>
          <w:szCs w:val="22"/>
        </w:rPr>
      </w:pPr>
      <w:r>
        <w:rPr>
          <w:rFonts w:ascii="Arial Narrow" w:hAnsi="Arial Narrow"/>
          <w:sz w:val="22"/>
          <w:szCs w:val="22"/>
        </w:rPr>
      </w:r>
    </w:p>
    <w:tbl>
      <w:tblPr>
        <w:tblStyle w:val="Grigliatabell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2338"/>
        <w:gridCol w:w="873"/>
        <w:gridCol w:w="942"/>
        <w:gridCol w:w="1072"/>
        <w:gridCol w:w="1606"/>
        <w:gridCol w:w="1071"/>
        <w:gridCol w:w="1735"/>
      </w:tblGrid>
      <w:tr>
        <w:trPr/>
        <w:tc>
          <w:tcPr>
            <w:tcW w:w="2338" w:type="dxa"/>
            <w:tcBorders/>
          </w:tcPr>
          <w:p>
            <w:pPr>
              <w:pStyle w:val="Normal"/>
              <w:widowControl w:val="false"/>
              <w:suppressAutoHyphens w:val="true"/>
              <w:spacing w:before="0" w:after="0"/>
              <w:jc w:val="center"/>
              <w:rPr>
                <w:rFonts w:ascii="Arial Narrow" w:hAnsi="Arial Narrow" w:eastAsia="" w:eastAsiaTheme="majorEastAsia"/>
                <w:b/>
                <w:b/>
                <w:bCs/>
              </w:rPr>
            </w:pPr>
            <w:r>
              <w:rPr>
                <w:rFonts w:eastAsia="" w:ascii="Arial Narrow" w:hAnsi="Arial Narrow" w:eastAsiaTheme="majorEastAsia"/>
                <w:b/>
                <w:bCs/>
                <w:kern w:val="0"/>
                <w:lang w:val="it-IT" w:bidi="ar-SA"/>
              </w:rPr>
              <w:t xml:space="preserve">Titolo progetto </w:t>
            </w:r>
          </w:p>
          <w:p>
            <w:pPr>
              <w:pStyle w:val="Normal"/>
              <w:widowControl w:val="false"/>
              <w:suppressAutoHyphens w:val="true"/>
              <w:spacing w:before="0" w:after="0"/>
              <w:jc w:val="center"/>
              <w:rPr>
                <w:rFonts w:ascii="Arial Narrow" w:hAnsi="Arial Narrow" w:eastAsia="" w:eastAsiaTheme="majorEastAsia"/>
                <w:b/>
                <w:b/>
                <w:bCs/>
              </w:rPr>
            </w:pPr>
            <w:r>
              <w:rPr>
                <w:rFonts w:eastAsia="" w:eastAsiaTheme="majorEastAsia" w:ascii="Arial Narrow" w:hAnsi="Arial Narrow"/>
                <w:b/>
                <w:bCs/>
              </w:rPr>
            </w:r>
          </w:p>
        </w:tc>
        <w:tc>
          <w:tcPr>
            <w:tcW w:w="873" w:type="dxa"/>
            <w:tcBorders/>
          </w:tcPr>
          <w:p>
            <w:pPr>
              <w:pStyle w:val="Normal"/>
              <w:widowControl w:val="false"/>
              <w:suppressAutoHyphens w:val="true"/>
              <w:spacing w:before="0" w:after="0"/>
              <w:jc w:val="center"/>
              <w:rPr>
                <w:rFonts w:ascii="Arial Narrow" w:hAnsi="Arial Narrow" w:eastAsia="" w:eastAsiaTheme="majorEastAsia"/>
                <w:b/>
                <w:b/>
                <w:bCs/>
              </w:rPr>
            </w:pPr>
            <w:r>
              <w:rPr>
                <w:rFonts w:eastAsia="" w:ascii="Arial Narrow" w:hAnsi="Arial Narrow" w:eastAsiaTheme="majorEastAsia"/>
                <w:b/>
                <w:bCs/>
                <w:kern w:val="0"/>
                <w:lang w:val="it-IT" w:bidi="ar-SA"/>
              </w:rPr>
              <w:t>Numero edizioni</w:t>
            </w:r>
          </w:p>
          <w:p>
            <w:pPr>
              <w:pStyle w:val="Normal"/>
              <w:widowControl w:val="false"/>
              <w:suppressAutoHyphens w:val="true"/>
              <w:spacing w:before="0" w:after="0"/>
              <w:jc w:val="left"/>
              <w:rPr>
                <w:rFonts w:ascii="Arial Narrow" w:hAnsi="Arial Narrow" w:eastAsia="" w:eastAsiaTheme="majorEastAsia"/>
                <w:b/>
                <w:b/>
                <w:bCs/>
              </w:rPr>
            </w:pPr>
            <w:r>
              <w:rPr>
                <w:rFonts w:eastAsia="" w:eastAsiaTheme="majorEastAsia" w:ascii="Arial Narrow" w:hAnsi="Arial Narrow"/>
                <w:b/>
                <w:bCs/>
              </w:rPr>
            </w:r>
          </w:p>
        </w:tc>
        <w:tc>
          <w:tcPr>
            <w:tcW w:w="942" w:type="dxa"/>
            <w:tcBorders/>
          </w:tcPr>
          <w:p>
            <w:pPr>
              <w:pStyle w:val="Normal"/>
              <w:widowControl w:val="false"/>
              <w:suppressAutoHyphens w:val="true"/>
              <w:spacing w:before="0" w:after="0"/>
              <w:jc w:val="center"/>
              <w:rPr>
                <w:rFonts w:ascii="Arial Narrow" w:hAnsi="Arial Narrow" w:eastAsia="" w:eastAsiaTheme="majorEastAsia"/>
                <w:b/>
                <w:b/>
                <w:bCs/>
              </w:rPr>
            </w:pPr>
            <w:r>
              <w:rPr>
                <w:rFonts w:eastAsia="" w:ascii="Arial Narrow" w:hAnsi="Arial Narrow" w:eastAsiaTheme="majorEastAsia"/>
                <w:b/>
                <w:bCs/>
                <w:kern w:val="0"/>
                <w:lang w:val="it-IT" w:bidi="ar-SA"/>
              </w:rPr>
              <w:t>Importo pubblico richiesto</w:t>
            </w:r>
          </w:p>
          <w:p>
            <w:pPr>
              <w:pStyle w:val="Normal"/>
              <w:widowControl w:val="false"/>
              <w:suppressAutoHyphens w:val="true"/>
              <w:spacing w:before="0" w:after="0"/>
              <w:jc w:val="center"/>
              <w:rPr>
                <w:rFonts w:ascii="Arial Narrow" w:hAnsi="Arial Narrow" w:eastAsia="" w:eastAsiaTheme="majorEastAsia"/>
                <w:b/>
                <w:b/>
                <w:bCs/>
              </w:rPr>
            </w:pPr>
            <w:r>
              <w:rPr>
                <w:rFonts w:eastAsia="" w:ascii="Arial Narrow" w:hAnsi="Arial Narrow" w:eastAsiaTheme="majorEastAsia"/>
                <w:b/>
                <w:bCs/>
                <w:kern w:val="0"/>
                <w:lang w:val="it-IT" w:bidi="ar-SA"/>
              </w:rPr>
              <w:t>€</w:t>
            </w:r>
          </w:p>
        </w:tc>
        <w:tc>
          <w:tcPr>
            <w:tcW w:w="1072" w:type="dxa"/>
            <w:tcBorders/>
          </w:tcPr>
          <w:p>
            <w:pPr>
              <w:pStyle w:val="Normal"/>
              <w:widowControl w:val="false"/>
              <w:suppressAutoHyphens w:val="true"/>
              <w:spacing w:before="0" w:after="0"/>
              <w:jc w:val="center"/>
              <w:rPr>
                <w:rFonts w:ascii="Arial Narrow" w:hAnsi="Arial Narrow" w:eastAsia="" w:eastAsiaTheme="majorEastAsia"/>
                <w:b/>
                <w:b/>
                <w:bCs/>
              </w:rPr>
            </w:pPr>
            <w:r>
              <w:rPr>
                <w:rFonts w:eastAsia="" w:ascii="Arial Narrow" w:hAnsi="Arial Narrow" w:eastAsiaTheme="majorEastAsia"/>
                <w:b/>
                <w:bCs/>
                <w:kern w:val="0"/>
                <w:lang w:val="it-IT" w:bidi="ar-SA"/>
              </w:rPr>
              <w:t>Importo pubblico richiesto</w:t>
            </w:r>
          </w:p>
          <w:p>
            <w:pPr>
              <w:pStyle w:val="Normal"/>
              <w:widowControl w:val="false"/>
              <w:suppressAutoHyphens w:val="true"/>
              <w:spacing w:before="0" w:after="0"/>
              <w:jc w:val="center"/>
              <w:rPr>
                <w:rFonts w:ascii="Arial Narrow" w:hAnsi="Arial Narrow" w:eastAsia="" w:eastAsiaTheme="majorEastAsia"/>
                <w:b/>
                <w:b/>
                <w:bCs/>
              </w:rPr>
            </w:pPr>
            <w:r>
              <w:rPr>
                <w:rFonts w:eastAsia="" w:ascii="Arial Narrow" w:hAnsi="Arial Narrow" w:eastAsiaTheme="majorEastAsia"/>
                <w:b/>
                <w:bCs/>
                <w:kern w:val="0"/>
                <w:lang w:val="it-IT" w:bidi="ar-SA"/>
              </w:rPr>
              <w:t>%</w:t>
            </w:r>
          </w:p>
        </w:tc>
        <w:tc>
          <w:tcPr>
            <w:tcW w:w="1606" w:type="dxa"/>
            <w:tcBorders/>
          </w:tcPr>
          <w:p>
            <w:pPr>
              <w:pStyle w:val="Normal"/>
              <w:widowControl w:val="false"/>
              <w:suppressAutoHyphens w:val="true"/>
              <w:spacing w:before="0" w:after="0"/>
              <w:jc w:val="center"/>
              <w:rPr>
                <w:rFonts w:ascii="Arial Narrow" w:hAnsi="Arial Narrow" w:eastAsia="" w:eastAsiaTheme="majorEastAsia"/>
                <w:b/>
                <w:b/>
                <w:bCs/>
              </w:rPr>
            </w:pPr>
            <w:r>
              <w:rPr>
                <w:rFonts w:eastAsia="" w:ascii="Arial Narrow" w:hAnsi="Arial Narrow" w:eastAsiaTheme="majorEastAsia"/>
                <w:b/>
                <w:bCs/>
                <w:kern w:val="0"/>
                <w:lang w:val="it-IT" w:bidi="ar-SA"/>
              </w:rPr>
              <w:t>Cofinanziamento privato (se previsto)</w:t>
            </w:r>
            <w:r>
              <w:rPr>
                <w:rStyle w:val="Richiamoallanotaapidipagina"/>
                <w:rFonts w:eastAsia="" w:ascii="Arial Narrow" w:hAnsi="Arial Narrow" w:eastAsiaTheme="majorEastAsia"/>
                <w:b/>
                <w:bCs/>
                <w:kern w:val="0"/>
                <w:lang w:val="it-IT" w:bidi="ar-SA"/>
              </w:rPr>
              <w:footnoteReference w:id="4"/>
            </w:r>
          </w:p>
          <w:p>
            <w:pPr>
              <w:pStyle w:val="Normal"/>
              <w:widowControl w:val="false"/>
              <w:suppressAutoHyphens w:val="true"/>
              <w:spacing w:before="0" w:after="0"/>
              <w:jc w:val="center"/>
              <w:rPr>
                <w:rFonts w:ascii="Arial Narrow" w:hAnsi="Arial Narrow" w:eastAsia="" w:eastAsiaTheme="majorEastAsia"/>
                <w:b/>
                <w:b/>
                <w:bCs/>
              </w:rPr>
            </w:pPr>
            <w:r>
              <w:rPr>
                <w:rFonts w:eastAsia="" w:ascii="Arial Narrow" w:hAnsi="Arial Narrow" w:eastAsiaTheme="majorEastAsia"/>
                <w:b/>
                <w:bCs/>
                <w:kern w:val="0"/>
                <w:lang w:val="it-IT" w:bidi="ar-SA"/>
              </w:rPr>
              <w:t>€</w:t>
            </w:r>
          </w:p>
          <w:p>
            <w:pPr>
              <w:pStyle w:val="Normal"/>
              <w:widowControl w:val="false"/>
              <w:suppressAutoHyphens w:val="true"/>
              <w:spacing w:before="0" w:after="0"/>
              <w:jc w:val="center"/>
              <w:rPr>
                <w:rFonts w:ascii="Arial Narrow" w:hAnsi="Arial Narrow" w:eastAsia="" w:eastAsiaTheme="majorEastAsia"/>
                <w:b/>
                <w:b/>
                <w:bCs/>
              </w:rPr>
            </w:pPr>
            <w:r>
              <w:rPr>
                <w:rFonts w:eastAsia="" w:eastAsiaTheme="majorEastAsia" w:ascii="Arial Narrow" w:hAnsi="Arial Narrow"/>
                <w:b/>
                <w:bCs/>
              </w:rPr>
            </w:r>
          </w:p>
        </w:tc>
        <w:tc>
          <w:tcPr>
            <w:tcW w:w="1071" w:type="dxa"/>
            <w:tcBorders/>
          </w:tcPr>
          <w:p>
            <w:pPr>
              <w:pStyle w:val="Normal"/>
              <w:widowControl w:val="false"/>
              <w:suppressAutoHyphens w:val="true"/>
              <w:spacing w:before="0" w:after="0"/>
              <w:jc w:val="center"/>
              <w:rPr>
                <w:rFonts w:ascii="Arial Narrow" w:hAnsi="Arial Narrow" w:eastAsia="" w:eastAsiaTheme="majorEastAsia"/>
                <w:b/>
                <w:b/>
                <w:bCs/>
              </w:rPr>
            </w:pPr>
            <w:r>
              <w:rPr>
                <w:rFonts w:eastAsia="" w:ascii="Arial Narrow" w:hAnsi="Arial Narrow" w:eastAsiaTheme="majorEastAsia"/>
                <w:b/>
                <w:bCs/>
                <w:kern w:val="0"/>
                <w:lang w:val="it-IT" w:bidi="ar-SA"/>
              </w:rPr>
              <w:t>Cofinanziamento privato (se previsto) %</w:t>
            </w:r>
          </w:p>
        </w:tc>
        <w:tc>
          <w:tcPr>
            <w:tcW w:w="1735" w:type="dxa"/>
            <w:tcBorders/>
          </w:tcPr>
          <w:p>
            <w:pPr>
              <w:pStyle w:val="Normal"/>
              <w:widowControl w:val="false"/>
              <w:suppressAutoHyphens w:val="true"/>
              <w:spacing w:before="0" w:after="0"/>
              <w:jc w:val="center"/>
              <w:rPr>
                <w:rFonts w:ascii="Arial Narrow" w:hAnsi="Arial Narrow" w:eastAsia="" w:eastAsiaTheme="majorEastAsia"/>
                <w:b/>
                <w:b/>
                <w:bCs/>
              </w:rPr>
            </w:pPr>
            <w:r>
              <w:rPr>
                <w:rFonts w:eastAsia="" w:ascii="Arial Narrow" w:hAnsi="Arial Narrow" w:eastAsiaTheme="majorEastAsia"/>
                <w:b/>
                <w:bCs/>
                <w:kern w:val="0"/>
                <w:lang w:val="it-IT" w:bidi="ar-SA"/>
              </w:rPr>
              <w:t>Costo complessivo</w:t>
            </w:r>
          </w:p>
          <w:p>
            <w:pPr>
              <w:pStyle w:val="Normal"/>
              <w:widowControl w:val="false"/>
              <w:suppressAutoHyphens w:val="true"/>
              <w:spacing w:before="0" w:after="0"/>
              <w:jc w:val="center"/>
              <w:rPr>
                <w:rFonts w:ascii="Arial Narrow" w:hAnsi="Arial Narrow" w:eastAsia="" w:eastAsiaTheme="majorEastAsia"/>
                <w:b/>
                <w:b/>
                <w:bCs/>
              </w:rPr>
            </w:pPr>
            <w:r>
              <w:rPr>
                <w:rFonts w:eastAsia="" w:ascii="Arial Narrow" w:hAnsi="Arial Narrow" w:eastAsiaTheme="majorEastAsia"/>
                <w:b/>
                <w:bCs/>
                <w:kern w:val="0"/>
                <w:lang w:val="it-IT" w:bidi="ar-SA"/>
              </w:rPr>
              <w:t>€</w:t>
            </w:r>
          </w:p>
        </w:tc>
      </w:tr>
      <w:tr>
        <w:trPr>
          <w:trHeight w:val="459" w:hRule="atLeast"/>
        </w:trPr>
        <w:tc>
          <w:tcPr>
            <w:tcW w:w="2338" w:type="dxa"/>
            <w:tcBorders/>
            <w:vAlign w:val="center"/>
          </w:tcPr>
          <w:p>
            <w:pPr>
              <w:pStyle w:val="Normal"/>
              <w:widowControl w:val="false"/>
              <w:suppressAutoHyphens w:val="true"/>
              <w:spacing w:before="0" w:after="0"/>
              <w:jc w:val="left"/>
              <w:rPr>
                <w:rFonts w:ascii="Arial Narrow" w:hAnsi="Arial Narrow"/>
                <w:i/>
                <w:i/>
              </w:rPr>
            </w:pPr>
            <w:r>
              <w:rPr>
                <w:rFonts w:eastAsia="Times New Roman" w:ascii="Arial Narrow" w:hAnsi="Arial Narrow"/>
                <w:i/>
                <w:kern w:val="0"/>
                <w:lang w:val="it-IT" w:bidi="ar-SA"/>
              </w:rPr>
              <w:t>1.</w:t>
            </w:r>
          </w:p>
        </w:tc>
        <w:tc>
          <w:tcPr>
            <w:tcW w:w="873" w:type="dxa"/>
            <w:tcBorders/>
            <w:vAlign w:val="center"/>
          </w:tcPr>
          <w:p>
            <w:pPr>
              <w:pStyle w:val="Normal"/>
              <w:widowControl w:val="false"/>
              <w:suppressAutoHyphens w:val="true"/>
              <w:spacing w:before="0" w:after="0"/>
              <w:jc w:val="center"/>
              <w:rPr>
                <w:rFonts w:ascii="Arial Narrow" w:hAnsi="Arial Narrow"/>
                <w:i/>
                <w:i/>
              </w:rPr>
            </w:pPr>
            <w:r>
              <w:rPr>
                <w:rFonts w:ascii="Arial Narrow" w:hAnsi="Arial Narrow"/>
                <w:i/>
              </w:rPr>
            </w:r>
          </w:p>
        </w:tc>
        <w:tc>
          <w:tcPr>
            <w:tcW w:w="942" w:type="dxa"/>
            <w:tcBorders/>
            <w:vAlign w:val="center"/>
          </w:tcPr>
          <w:p>
            <w:pPr>
              <w:pStyle w:val="Normal"/>
              <w:widowControl w:val="false"/>
              <w:suppressAutoHyphens w:val="true"/>
              <w:spacing w:before="0" w:after="0"/>
              <w:jc w:val="center"/>
              <w:rPr>
                <w:rFonts w:ascii="Arial Narrow" w:hAnsi="Arial Narrow"/>
                <w:i/>
                <w:i/>
              </w:rPr>
            </w:pPr>
            <w:r>
              <w:rPr>
                <w:rFonts w:ascii="Arial Narrow" w:hAnsi="Arial Narrow"/>
                <w:i/>
              </w:rPr>
            </w:r>
          </w:p>
        </w:tc>
        <w:tc>
          <w:tcPr>
            <w:tcW w:w="1072" w:type="dxa"/>
            <w:tcBorders/>
          </w:tcPr>
          <w:p>
            <w:pPr>
              <w:pStyle w:val="Normal"/>
              <w:widowControl w:val="false"/>
              <w:suppressAutoHyphens w:val="true"/>
              <w:spacing w:before="0" w:after="0"/>
              <w:jc w:val="center"/>
              <w:rPr>
                <w:rFonts w:ascii="Arial Narrow" w:hAnsi="Arial Narrow"/>
                <w:i/>
                <w:i/>
              </w:rPr>
            </w:pPr>
            <w:r>
              <w:rPr>
                <w:rFonts w:ascii="Arial Narrow" w:hAnsi="Arial Narrow"/>
                <w:i/>
              </w:rPr>
            </w:r>
          </w:p>
        </w:tc>
        <w:tc>
          <w:tcPr>
            <w:tcW w:w="1606" w:type="dxa"/>
            <w:tcBorders/>
          </w:tcPr>
          <w:p>
            <w:pPr>
              <w:pStyle w:val="Normal"/>
              <w:widowControl w:val="false"/>
              <w:suppressAutoHyphens w:val="true"/>
              <w:spacing w:before="0" w:after="0"/>
              <w:jc w:val="center"/>
              <w:rPr>
                <w:rFonts w:ascii="Arial Narrow" w:hAnsi="Arial Narrow"/>
                <w:i/>
                <w:i/>
              </w:rPr>
            </w:pPr>
            <w:r>
              <w:rPr>
                <w:rFonts w:ascii="Arial Narrow" w:hAnsi="Arial Narrow"/>
                <w:i/>
              </w:rPr>
            </w:r>
          </w:p>
        </w:tc>
        <w:tc>
          <w:tcPr>
            <w:tcW w:w="1071" w:type="dxa"/>
            <w:tcBorders/>
          </w:tcPr>
          <w:p>
            <w:pPr>
              <w:pStyle w:val="Normal"/>
              <w:widowControl w:val="false"/>
              <w:suppressAutoHyphens w:val="true"/>
              <w:spacing w:before="0" w:after="0"/>
              <w:jc w:val="center"/>
              <w:rPr>
                <w:rFonts w:ascii="Arial Narrow" w:hAnsi="Arial Narrow"/>
                <w:i/>
                <w:i/>
              </w:rPr>
            </w:pPr>
            <w:r>
              <w:rPr>
                <w:rFonts w:ascii="Arial Narrow" w:hAnsi="Arial Narrow"/>
                <w:i/>
              </w:rPr>
            </w:r>
          </w:p>
        </w:tc>
        <w:tc>
          <w:tcPr>
            <w:tcW w:w="1735" w:type="dxa"/>
            <w:tcBorders/>
          </w:tcPr>
          <w:p>
            <w:pPr>
              <w:pStyle w:val="Normal"/>
              <w:widowControl w:val="false"/>
              <w:suppressAutoHyphens w:val="true"/>
              <w:spacing w:before="0" w:after="0"/>
              <w:jc w:val="center"/>
              <w:rPr>
                <w:rFonts w:ascii="Arial Narrow" w:hAnsi="Arial Narrow"/>
                <w:i/>
                <w:i/>
              </w:rPr>
            </w:pPr>
            <w:r>
              <w:rPr>
                <w:rFonts w:ascii="Arial Narrow" w:hAnsi="Arial Narrow"/>
                <w:i/>
              </w:rPr>
            </w:r>
          </w:p>
        </w:tc>
      </w:tr>
      <w:tr>
        <w:trPr>
          <w:trHeight w:val="459" w:hRule="atLeast"/>
        </w:trPr>
        <w:tc>
          <w:tcPr>
            <w:tcW w:w="2338" w:type="dxa"/>
            <w:tcBorders/>
            <w:vAlign w:val="center"/>
          </w:tcPr>
          <w:p>
            <w:pPr>
              <w:pStyle w:val="Normal"/>
              <w:widowControl w:val="false"/>
              <w:suppressAutoHyphens w:val="true"/>
              <w:spacing w:before="0" w:after="0"/>
              <w:jc w:val="left"/>
              <w:rPr>
                <w:rFonts w:ascii="Arial Narrow" w:hAnsi="Arial Narrow"/>
                <w:i/>
                <w:i/>
              </w:rPr>
            </w:pPr>
            <w:r>
              <w:rPr>
                <w:rFonts w:eastAsia="Times New Roman" w:ascii="Arial Narrow" w:hAnsi="Arial Narrow"/>
                <w:i/>
                <w:kern w:val="0"/>
                <w:lang w:val="it-IT" w:bidi="ar-SA"/>
              </w:rPr>
              <w:t>2.</w:t>
            </w:r>
          </w:p>
        </w:tc>
        <w:tc>
          <w:tcPr>
            <w:tcW w:w="873" w:type="dxa"/>
            <w:tcBorders/>
            <w:vAlign w:val="center"/>
          </w:tcPr>
          <w:p>
            <w:pPr>
              <w:pStyle w:val="Normal"/>
              <w:widowControl w:val="false"/>
              <w:suppressAutoHyphens w:val="true"/>
              <w:spacing w:before="0" w:after="0"/>
              <w:jc w:val="center"/>
              <w:rPr>
                <w:rFonts w:ascii="Arial Narrow" w:hAnsi="Arial Narrow"/>
                <w:i/>
                <w:i/>
              </w:rPr>
            </w:pPr>
            <w:r>
              <w:rPr>
                <w:rFonts w:ascii="Arial Narrow" w:hAnsi="Arial Narrow"/>
                <w:i/>
              </w:rPr>
            </w:r>
          </w:p>
        </w:tc>
        <w:tc>
          <w:tcPr>
            <w:tcW w:w="942" w:type="dxa"/>
            <w:tcBorders/>
            <w:vAlign w:val="center"/>
          </w:tcPr>
          <w:p>
            <w:pPr>
              <w:pStyle w:val="Normal"/>
              <w:widowControl w:val="false"/>
              <w:suppressAutoHyphens w:val="true"/>
              <w:spacing w:before="0" w:after="0"/>
              <w:jc w:val="center"/>
              <w:rPr>
                <w:rFonts w:ascii="Arial Narrow" w:hAnsi="Arial Narrow"/>
                <w:i/>
                <w:i/>
              </w:rPr>
            </w:pPr>
            <w:r>
              <w:rPr>
                <w:rFonts w:ascii="Arial Narrow" w:hAnsi="Arial Narrow"/>
                <w:i/>
              </w:rPr>
            </w:r>
          </w:p>
        </w:tc>
        <w:tc>
          <w:tcPr>
            <w:tcW w:w="1072" w:type="dxa"/>
            <w:tcBorders/>
          </w:tcPr>
          <w:p>
            <w:pPr>
              <w:pStyle w:val="Normal"/>
              <w:widowControl w:val="false"/>
              <w:suppressAutoHyphens w:val="true"/>
              <w:spacing w:before="0" w:after="0"/>
              <w:jc w:val="center"/>
              <w:rPr>
                <w:rFonts w:ascii="Arial Narrow" w:hAnsi="Arial Narrow"/>
                <w:i/>
                <w:i/>
              </w:rPr>
            </w:pPr>
            <w:r>
              <w:rPr>
                <w:rFonts w:ascii="Arial Narrow" w:hAnsi="Arial Narrow"/>
                <w:i/>
              </w:rPr>
            </w:r>
          </w:p>
        </w:tc>
        <w:tc>
          <w:tcPr>
            <w:tcW w:w="1606" w:type="dxa"/>
            <w:tcBorders/>
          </w:tcPr>
          <w:p>
            <w:pPr>
              <w:pStyle w:val="Normal"/>
              <w:widowControl w:val="false"/>
              <w:suppressAutoHyphens w:val="true"/>
              <w:spacing w:before="0" w:after="0"/>
              <w:jc w:val="center"/>
              <w:rPr>
                <w:rFonts w:ascii="Arial Narrow" w:hAnsi="Arial Narrow"/>
                <w:i/>
                <w:i/>
              </w:rPr>
            </w:pPr>
            <w:r>
              <w:rPr>
                <w:rFonts w:ascii="Arial Narrow" w:hAnsi="Arial Narrow"/>
                <w:i/>
              </w:rPr>
            </w:r>
          </w:p>
        </w:tc>
        <w:tc>
          <w:tcPr>
            <w:tcW w:w="1071" w:type="dxa"/>
            <w:tcBorders/>
          </w:tcPr>
          <w:p>
            <w:pPr>
              <w:pStyle w:val="Normal"/>
              <w:widowControl w:val="false"/>
              <w:suppressAutoHyphens w:val="true"/>
              <w:spacing w:before="0" w:after="0"/>
              <w:jc w:val="center"/>
              <w:rPr>
                <w:rFonts w:ascii="Arial Narrow" w:hAnsi="Arial Narrow"/>
                <w:i/>
                <w:i/>
              </w:rPr>
            </w:pPr>
            <w:r>
              <w:rPr>
                <w:rFonts w:ascii="Arial Narrow" w:hAnsi="Arial Narrow"/>
                <w:i/>
              </w:rPr>
            </w:r>
          </w:p>
        </w:tc>
        <w:tc>
          <w:tcPr>
            <w:tcW w:w="1735" w:type="dxa"/>
            <w:tcBorders/>
          </w:tcPr>
          <w:p>
            <w:pPr>
              <w:pStyle w:val="Normal"/>
              <w:widowControl w:val="false"/>
              <w:suppressAutoHyphens w:val="true"/>
              <w:spacing w:before="0" w:after="0"/>
              <w:jc w:val="center"/>
              <w:rPr>
                <w:rFonts w:ascii="Arial Narrow" w:hAnsi="Arial Narrow"/>
                <w:i/>
                <w:i/>
              </w:rPr>
            </w:pPr>
            <w:r>
              <w:rPr>
                <w:rFonts w:ascii="Arial Narrow" w:hAnsi="Arial Narrow"/>
                <w:i/>
              </w:rPr>
            </w:r>
          </w:p>
        </w:tc>
      </w:tr>
      <w:tr>
        <w:trPr>
          <w:trHeight w:val="459" w:hRule="atLeast"/>
        </w:trPr>
        <w:tc>
          <w:tcPr>
            <w:tcW w:w="2338" w:type="dxa"/>
            <w:tcBorders/>
            <w:vAlign w:val="center"/>
          </w:tcPr>
          <w:p>
            <w:pPr>
              <w:pStyle w:val="Normal"/>
              <w:widowControl w:val="false"/>
              <w:suppressAutoHyphens w:val="true"/>
              <w:spacing w:before="0" w:after="0"/>
              <w:jc w:val="left"/>
              <w:rPr>
                <w:rFonts w:ascii="Arial Narrow" w:hAnsi="Arial Narrow"/>
                <w:i/>
                <w:i/>
              </w:rPr>
            </w:pPr>
            <w:r>
              <w:rPr>
                <w:rFonts w:eastAsia="Times New Roman" w:ascii="Arial Narrow" w:hAnsi="Arial Narrow"/>
                <w:i/>
                <w:kern w:val="0"/>
                <w:lang w:val="it-IT" w:bidi="ar-SA"/>
              </w:rPr>
              <w:t>3.</w:t>
            </w:r>
          </w:p>
        </w:tc>
        <w:tc>
          <w:tcPr>
            <w:tcW w:w="873" w:type="dxa"/>
            <w:tcBorders/>
            <w:vAlign w:val="center"/>
          </w:tcPr>
          <w:p>
            <w:pPr>
              <w:pStyle w:val="Normal"/>
              <w:widowControl w:val="false"/>
              <w:suppressAutoHyphens w:val="true"/>
              <w:spacing w:before="0" w:after="0"/>
              <w:jc w:val="center"/>
              <w:rPr>
                <w:rFonts w:ascii="Arial Narrow" w:hAnsi="Arial Narrow"/>
                <w:i/>
                <w:i/>
              </w:rPr>
            </w:pPr>
            <w:r>
              <w:rPr>
                <w:rFonts w:ascii="Arial Narrow" w:hAnsi="Arial Narrow"/>
                <w:i/>
              </w:rPr>
            </w:r>
          </w:p>
        </w:tc>
        <w:tc>
          <w:tcPr>
            <w:tcW w:w="942" w:type="dxa"/>
            <w:tcBorders/>
            <w:vAlign w:val="center"/>
          </w:tcPr>
          <w:p>
            <w:pPr>
              <w:pStyle w:val="Normal"/>
              <w:widowControl w:val="false"/>
              <w:suppressAutoHyphens w:val="true"/>
              <w:spacing w:before="0" w:after="0"/>
              <w:jc w:val="center"/>
              <w:rPr>
                <w:rFonts w:ascii="Arial Narrow" w:hAnsi="Arial Narrow"/>
                <w:i/>
                <w:i/>
              </w:rPr>
            </w:pPr>
            <w:r>
              <w:rPr>
                <w:rFonts w:ascii="Arial Narrow" w:hAnsi="Arial Narrow"/>
                <w:i/>
              </w:rPr>
            </w:r>
          </w:p>
        </w:tc>
        <w:tc>
          <w:tcPr>
            <w:tcW w:w="1072" w:type="dxa"/>
            <w:tcBorders/>
          </w:tcPr>
          <w:p>
            <w:pPr>
              <w:pStyle w:val="Normal"/>
              <w:widowControl w:val="false"/>
              <w:suppressAutoHyphens w:val="true"/>
              <w:spacing w:before="0" w:after="0"/>
              <w:jc w:val="center"/>
              <w:rPr>
                <w:rFonts w:ascii="Arial Narrow" w:hAnsi="Arial Narrow"/>
                <w:i/>
                <w:i/>
              </w:rPr>
            </w:pPr>
            <w:r>
              <w:rPr>
                <w:rFonts w:ascii="Arial Narrow" w:hAnsi="Arial Narrow"/>
                <w:i/>
              </w:rPr>
            </w:r>
          </w:p>
        </w:tc>
        <w:tc>
          <w:tcPr>
            <w:tcW w:w="1606" w:type="dxa"/>
            <w:tcBorders/>
          </w:tcPr>
          <w:p>
            <w:pPr>
              <w:pStyle w:val="Normal"/>
              <w:widowControl w:val="false"/>
              <w:suppressAutoHyphens w:val="true"/>
              <w:spacing w:before="0" w:after="0"/>
              <w:jc w:val="center"/>
              <w:rPr>
                <w:rFonts w:ascii="Arial Narrow" w:hAnsi="Arial Narrow"/>
                <w:i/>
                <w:i/>
              </w:rPr>
            </w:pPr>
            <w:r>
              <w:rPr>
                <w:rFonts w:ascii="Arial Narrow" w:hAnsi="Arial Narrow"/>
                <w:i/>
              </w:rPr>
            </w:r>
          </w:p>
        </w:tc>
        <w:tc>
          <w:tcPr>
            <w:tcW w:w="1071" w:type="dxa"/>
            <w:tcBorders/>
          </w:tcPr>
          <w:p>
            <w:pPr>
              <w:pStyle w:val="Normal"/>
              <w:widowControl w:val="false"/>
              <w:suppressAutoHyphens w:val="true"/>
              <w:spacing w:before="0" w:after="0"/>
              <w:jc w:val="center"/>
              <w:rPr>
                <w:rFonts w:ascii="Arial Narrow" w:hAnsi="Arial Narrow"/>
                <w:i/>
                <w:i/>
              </w:rPr>
            </w:pPr>
            <w:r>
              <w:rPr>
                <w:rFonts w:ascii="Arial Narrow" w:hAnsi="Arial Narrow"/>
                <w:i/>
              </w:rPr>
            </w:r>
          </w:p>
        </w:tc>
        <w:tc>
          <w:tcPr>
            <w:tcW w:w="1735" w:type="dxa"/>
            <w:tcBorders/>
          </w:tcPr>
          <w:p>
            <w:pPr>
              <w:pStyle w:val="Normal"/>
              <w:widowControl w:val="false"/>
              <w:suppressAutoHyphens w:val="true"/>
              <w:spacing w:before="0" w:after="0"/>
              <w:jc w:val="center"/>
              <w:rPr>
                <w:rFonts w:ascii="Arial Narrow" w:hAnsi="Arial Narrow"/>
                <w:i/>
                <w:i/>
              </w:rPr>
            </w:pPr>
            <w:r>
              <w:rPr>
                <w:rFonts w:ascii="Arial Narrow" w:hAnsi="Arial Narrow"/>
                <w:i/>
              </w:rPr>
            </w:r>
          </w:p>
        </w:tc>
      </w:tr>
      <w:tr>
        <w:trPr>
          <w:trHeight w:val="459" w:hRule="atLeast"/>
        </w:trPr>
        <w:tc>
          <w:tcPr>
            <w:tcW w:w="2338" w:type="dxa"/>
            <w:tcBorders/>
            <w:vAlign w:val="center"/>
          </w:tcPr>
          <w:p>
            <w:pPr>
              <w:pStyle w:val="Normal"/>
              <w:widowControl w:val="false"/>
              <w:suppressAutoHyphens w:val="true"/>
              <w:spacing w:before="0" w:after="0"/>
              <w:jc w:val="left"/>
              <w:rPr>
                <w:rFonts w:ascii="Arial Narrow" w:hAnsi="Arial Narrow"/>
                <w:i/>
                <w:i/>
              </w:rPr>
            </w:pPr>
            <w:r>
              <w:rPr>
                <w:rFonts w:eastAsia="Times New Roman" w:ascii="Arial Narrow" w:hAnsi="Arial Narrow"/>
                <w:i/>
                <w:kern w:val="0"/>
                <w:lang w:val="it-IT" w:bidi="ar-SA"/>
              </w:rPr>
              <w:t>4.</w:t>
            </w:r>
          </w:p>
        </w:tc>
        <w:tc>
          <w:tcPr>
            <w:tcW w:w="873" w:type="dxa"/>
            <w:tcBorders/>
            <w:vAlign w:val="center"/>
          </w:tcPr>
          <w:p>
            <w:pPr>
              <w:pStyle w:val="Normal"/>
              <w:widowControl w:val="false"/>
              <w:suppressAutoHyphens w:val="true"/>
              <w:spacing w:before="0" w:after="0"/>
              <w:jc w:val="center"/>
              <w:rPr>
                <w:rFonts w:ascii="Arial Narrow" w:hAnsi="Arial Narrow"/>
                <w:i/>
                <w:i/>
              </w:rPr>
            </w:pPr>
            <w:r>
              <w:rPr>
                <w:rFonts w:ascii="Arial Narrow" w:hAnsi="Arial Narrow"/>
                <w:i/>
              </w:rPr>
            </w:r>
          </w:p>
        </w:tc>
        <w:tc>
          <w:tcPr>
            <w:tcW w:w="942" w:type="dxa"/>
            <w:tcBorders/>
            <w:vAlign w:val="center"/>
          </w:tcPr>
          <w:p>
            <w:pPr>
              <w:pStyle w:val="Normal"/>
              <w:widowControl w:val="false"/>
              <w:suppressAutoHyphens w:val="true"/>
              <w:spacing w:before="0" w:after="0"/>
              <w:jc w:val="center"/>
              <w:rPr>
                <w:rFonts w:ascii="Arial Narrow" w:hAnsi="Arial Narrow"/>
                <w:i/>
                <w:i/>
              </w:rPr>
            </w:pPr>
            <w:r>
              <w:rPr>
                <w:rFonts w:ascii="Arial Narrow" w:hAnsi="Arial Narrow"/>
                <w:i/>
              </w:rPr>
            </w:r>
          </w:p>
        </w:tc>
        <w:tc>
          <w:tcPr>
            <w:tcW w:w="1072" w:type="dxa"/>
            <w:tcBorders/>
          </w:tcPr>
          <w:p>
            <w:pPr>
              <w:pStyle w:val="Normal"/>
              <w:widowControl w:val="false"/>
              <w:suppressAutoHyphens w:val="true"/>
              <w:spacing w:before="0" w:after="0"/>
              <w:jc w:val="center"/>
              <w:rPr>
                <w:rFonts w:ascii="Arial Narrow" w:hAnsi="Arial Narrow"/>
                <w:i/>
                <w:i/>
              </w:rPr>
            </w:pPr>
            <w:r>
              <w:rPr>
                <w:rFonts w:ascii="Arial Narrow" w:hAnsi="Arial Narrow"/>
                <w:i/>
              </w:rPr>
            </w:r>
          </w:p>
        </w:tc>
        <w:tc>
          <w:tcPr>
            <w:tcW w:w="1606" w:type="dxa"/>
            <w:tcBorders/>
          </w:tcPr>
          <w:p>
            <w:pPr>
              <w:pStyle w:val="Normal"/>
              <w:widowControl w:val="false"/>
              <w:suppressAutoHyphens w:val="true"/>
              <w:spacing w:before="0" w:after="0"/>
              <w:jc w:val="center"/>
              <w:rPr>
                <w:rFonts w:ascii="Arial Narrow" w:hAnsi="Arial Narrow"/>
                <w:i/>
                <w:i/>
              </w:rPr>
            </w:pPr>
            <w:r>
              <w:rPr>
                <w:rFonts w:ascii="Arial Narrow" w:hAnsi="Arial Narrow"/>
                <w:i/>
              </w:rPr>
            </w:r>
          </w:p>
        </w:tc>
        <w:tc>
          <w:tcPr>
            <w:tcW w:w="1071" w:type="dxa"/>
            <w:tcBorders/>
          </w:tcPr>
          <w:p>
            <w:pPr>
              <w:pStyle w:val="Normal"/>
              <w:widowControl w:val="false"/>
              <w:suppressAutoHyphens w:val="true"/>
              <w:spacing w:before="0" w:after="0"/>
              <w:jc w:val="center"/>
              <w:rPr>
                <w:rFonts w:ascii="Arial Narrow" w:hAnsi="Arial Narrow"/>
                <w:i/>
                <w:i/>
              </w:rPr>
            </w:pPr>
            <w:r>
              <w:rPr>
                <w:rFonts w:ascii="Arial Narrow" w:hAnsi="Arial Narrow"/>
                <w:i/>
              </w:rPr>
            </w:r>
          </w:p>
        </w:tc>
        <w:tc>
          <w:tcPr>
            <w:tcW w:w="1735" w:type="dxa"/>
            <w:tcBorders/>
          </w:tcPr>
          <w:p>
            <w:pPr>
              <w:pStyle w:val="Normal"/>
              <w:widowControl w:val="false"/>
              <w:suppressAutoHyphens w:val="true"/>
              <w:spacing w:before="0" w:after="0"/>
              <w:jc w:val="center"/>
              <w:rPr>
                <w:rFonts w:ascii="Arial Narrow" w:hAnsi="Arial Narrow"/>
                <w:i/>
                <w:i/>
              </w:rPr>
            </w:pPr>
            <w:r>
              <w:rPr>
                <w:rFonts w:ascii="Arial Narrow" w:hAnsi="Arial Narrow"/>
                <w:i/>
              </w:rPr>
            </w:r>
          </w:p>
        </w:tc>
      </w:tr>
      <w:tr>
        <w:trPr>
          <w:trHeight w:val="459" w:hRule="atLeast"/>
        </w:trPr>
        <w:tc>
          <w:tcPr>
            <w:tcW w:w="2338" w:type="dxa"/>
            <w:tcBorders/>
            <w:vAlign w:val="center"/>
          </w:tcPr>
          <w:p>
            <w:pPr>
              <w:pStyle w:val="Normal"/>
              <w:widowControl w:val="false"/>
              <w:suppressAutoHyphens w:val="true"/>
              <w:spacing w:before="0" w:after="0"/>
              <w:jc w:val="left"/>
              <w:rPr>
                <w:rFonts w:ascii="Arial Narrow" w:hAnsi="Arial Narrow"/>
                <w:i/>
                <w:i/>
              </w:rPr>
            </w:pPr>
            <w:r>
              <w:rPr>
                <w:rFonts w:eastAsia="Times New Roman" w:ascii="Arial Narrow" w:hAnsi="Arial Narrow"/>
                <w:i/>
                <w:kern w:val="0"/>
                <w:lang w:val="it-IT" w:bidi="ar-SA"/>
              </w:rPr>
              <w:t>5.</w:t>
            </w:r>
          </w:p>
        </w:tc>
        <w:tc>
          <w:tcPr>
            <w:tcW w:w="873" w:type="dxa"/>
            <w:tcBorders/>
            <w:vAlign w:val="center"/>
          </w:tcPr>
          <w:p>
            <w:pPr>
              <w:pStyle w:val="Normal"/>
              <w:widowControl w:val="false"/>
              <w:suppressAutoHyphens w:val="true"/>
              <w:spacing w:before="0" w:after="0"/>
              <w:jc w:val="center"/>
              <w:rPr>
                <w:rFonts w:ascii="Arial Narrow" w:hAnsi="Arial Narrow"/>
                <w:i/>
                <w:i/>
              </w:rPr>
            </w:pPr>
            <w:r>
              <w:rPr>
                <w:rFonts w:ascii="Arial Narrow" w:hAnsi="Arial Narrow"/>
                <w:i/>
              </w:rPr>
            </w:r>
          </w:p>
        </w:tc>
        <w:tc>
          <w:tcPr>
            <w:tcW w:w="942" w:type="dxa"/>
            <w:tcBorders/>
            <w:vAlign w:val="center"/>
          </w:tcPr>
          <w:p>
            <w:pPr>
              <w:pStyle w:val="Normal"/>
              <w:widowControl w:val="false"/>
              <w:suppressAutoHyphens w:val="true"/>
              <w:spacing w:before="0" w:after="0"/>
              <w:jc w:val="center"/>
              <w:rPr>
                <w:rFonts w:ascii="Arial Narrow" w:hAnsi="Arial Narrow"/>
              </w:rPr>
            </w:pPr>
            <w:r>
              <w:rPr>
                <w:rFonts w:ascii="Arial Narrow" w:hAnsi="Arial Narrow"/>
              </w:rPr>
            </w:r>
          </w:p>
        </w:tc>
        <w:tc>
          <w:tcPr>
            <w:tcW w:w="1072" w:type="dxa"/>
            <w:tcBorders/>
          </w:tcPr>
          <w:p>
            <w:pPr>
              <w:pStyle w:val="Normal"/>
              <w:widowControl w:val="false"/>
              <w:suppressAutoHyphens w:val="true"/>
              <w:spacing w:before="0" w:after="0"/>
              <w:jc w:val="center"/>
              <w:rPr>
                <w:rFonts w:ascii="Arial Narrow" w:hAnsi="Arial Narrow"/>
              </w:rPr>
            </w:pPr>
            <w:r>
              <w:rPr>
                <w:rFonts w:ascii="Arial Narrow" w:hAnsi="Arial Narrow"/>
              </w:rPr>
            </w:r>
          </w:p>
        </w:tc>
        <w:tc>
          <w:tcPr>
            <w:tcW w:w="1606" w:type="dxa"/>
            <w:tcBorders/>
          </w:tcPr>
          <w:p>
            <w:pPr>
              <w:pStyle w:val="Normal"/>
              <w:widowControl w:val="false"/>
              <w:suppressAutoHyphens w:val="true"/>
              <w:spacing w:before="0" w:after="0"/>
              <w:jc w:val="center"/>
              <w:rPr>
                <w:rFonts w:ascii="Arial Narrow" w:hAnsi="Arial Narrow"/>
              </w:rPr>
            </w:pPr>
            <w:r>
              <w:rPr>
                <w:rFonts w:ascii="Arial Narrow" w:hAnsi="Arial Narrow"/>
              </w:rPr>
            </w:r>
          </w:p>
        </w:tc>
        <w:tc>
          <w:tcPr>
            <w:tcW w:w="1071" w:type="dxa"/>
            <w:tcBorders/>
          </w:tcPr>
          <w:p>
            <w:pPr>
              <w:pStyle w:val="Normal"/>
              <w:widowControl w:val="false"/>
              <w:suppressAutoHyphens w:val="true"/>
              <w:spacing w:before="0" w:after="0"/>
              <w:jc w:val="center"/>
              <w:rPr>
                <w:rFonts w:ascii="Arial Narrow" w:hAnsi="Arial Narrow"/>
              </w:rPr>
            </w:pPr>
            <w:r>
              <w:rPr>
                <w:rFonts w:ascii="Arial Narrow" w:hAnsi="Arial Narrow"/>
              </w:rPr>
            </w:r>
          </w:p>
        </w:tc>
        <w:tc>
          <w:tcPr>
            <w:tcW w:w="1735" w:type="dxa"/>
            <w:tcBorders/>
          </w:tcPr>
          <w:p>
            <w:pPr>
              <w:pStyle w:val="Normal"/>
              <w:widowControl w:val="false"/>
              <w:suppressAutoHyphens w:val="true"/>
              <w:spacing w:before="0" w:after="0"/>
              <w:jc w:val="center"/>
              <w:rPr>
                <w:rFonts w:ascii="Arial Narrow" w:hAnsi="Arial Narrow"/>
              </w:rPr>
            </w:pPr>
            <w:r>
              <w:rPr>
                <w:rFonts w:ascii="Arial Narrow" w:hAnsi="Arial Narrow"/>
              </w:rPr>
            </w:r>
          </w:p>
        </w:tc>
      </w:tr>
      <w:tr>
        <w:trPr/>
        <w:tc>
          <w:tcPr>
            <w:tcW w:w="3211" w:type="dxa"/>
            <w:gridSpan w:val="2"/>
            <w:tcBorders/>
            <w:vAlign w:val="center"/>
          </w:tcPr>
          <w:p>
            <w:pPr>
              <w:pStyle w:val="Normal"/>
              <w:widowControl w:val="false"/>
              <w:suppressAutoHyphens w:val="true"/>
              <w:spacing w:before="0" w:after="0"/>
              <w:jc w:val="right"/>
              <w:rPr>
                <w:rFonts w:ascii="Arial Narrow" w:hAnsi="Arial Narrow"/>
                <w:b/>
                <w:b/>
              </w:rPr>
            </w:pPr>
            <w:r>
              <w:rPr>
                <w:rFonts w:eastAsia="Times New Roman" w:ascii="Arial Narrow" w:hAnsi="Arial Narrow"/>
                <w:b/>
                <w:kern w:val="0"/>
                <w:lang w:val="it-IT" w:bidi="ar-SA"/>
              </w:rPr>
              <w:t>Totale</w:t>
            </w:r>
          </w:p>
        </w:tc>
        <w:tc>
          <w:tcPr>
            <w:tcW w:w="942" w:type="dxa"/>
            <w:tcBorders/>
          </w:tcPr>
          <w:p>
            <w:pPr>
              <w:pStyle w:val="Normal"/>
              <w:widowControl w:val="false"/>
              <w:suppressAutoHyphens w:val="true"/>
              <w:spacing w:before="0" w:after="0"/>
              <w:jc w:val="center"/>
              <w:rPr>
                <w:rFonts w:ascii="Arial Narrow" w:hAnsi="Arial Narrow"/>
                <w:b/>
                <w:b/>
              </w:rPr>
            </w:pPr>
            <w:r>
              <w:rPr>
                <w:rFonts w:ascii="Arial Narrow" w:hAnsi="Arial Narrow"/>
                <w:b/>
              </w:rPr>
            </w:r>
          </w:p>
          <w:p>
            <w:pPr>
              <w:pStyle w:val="Normal"/>
              <w:widowControl w:val="false"/>
              <w:suppressAutoHyphens w:val="true"/>
              <w:spacing w:before="0" w:after="0"/>
              <w:jc w:val="center"/>
              <w:rPr>
                <w:rFonts w:ascii="Arial Narrow" w:hAnsi="Arial Narrow"/>
                <w:b/>
                <w:b/>
              </w:rPr>
            </w:pPr>
            <w:r>
              <w:rPr>
                <w:rFonts w:ascii="Arial Narrow" w:hAnsi="Arial Narrow"/>
                <w:b/>
              </w:rPr>
            </w:r>
          </w:p>
        </w:tc>
        <w:tc>
          <w:tcPr>
            <w:tcW w:w="1072" w:type="dxa"/>
            <w:tcBorders/>
          </w:tcPr>
          <w:p>
            <w:pPr>
              <w:pStyle w:val="Normal"/>
              <w:widowControl w:val="false"/>
              <w:suppressAutoHyphens w:val="true"/>
              <w:spacing w:before="0" w:after="0"/>
              <w:jc w:val="center"/>
              <w:rPr>
                <w:rFonts w:ascii="Arial Narrow" w:hAnsi="Arial Narrow"/>
                <w:b/>
                <w:b/>
              </w:rPr>
            </w:pPr>
            <w:r>
              <w:rPr>
                <w:rFonts w:ascii="Arial Narrow" w:hAnsi="Arial Narrow"/>
                <w:b/>
              </w:rPr>
            </w:r>
          </w:p>
        </w:tc>
        <w:tc>
          <w:tcPr>
            <w:tcW w:w="1606" w:type="dxa"/>
            <w:tcBorders/>
          </w:tcPr>
          <w:p>
            <w:pPr>
              <w:pStyle w:val="Normal"/>
              <w:widowControl w:val="false"/>
              <w:suppressAutoHyphens w:val="true"/>
              <w:spacing w:before="0" w:after="0"/>
              <w:jc w:val="center"/>
              <w:rPr>
                <w:rFonts w:ascii="Arial Narrow" w:hAnsi="Arial Narrow"/>
                <w:b/>
                <w:b/>
              </w:rPr>
            </w:pPr>
            <w:r>
              <w:rPr>
                <w:rFonts w:ascii="Arial Narrow" w:hAnsi="Arial Narrow"/>
                <w:b/>
              </w:rPr>
            </w:r>
          </w:p>
        </w:tc>
        <w:tc>
          <w:tcPr>
            <w:tcW w:w="1071" w:type="dxa"/>
            <w:tcBorders/>
          </w:tcPr>
          <w:p>
            <w:pPr>
              <w:pStyle w:val="Normal"/>
              <w:widowControl w:val="false"/>
              <w:suppressAutoHyphens w:val="true"/>
              <w:spacing w:before="0" w:after="0"/>
              <w:jc w:val="center"/>
              <w:rPr>
                <w:rFonts w:ascii="Arial Narrow" w:hAnsi="Arial Narrow"/>
                <w:b/>
                <w:b/>
              </w:rPr>
            </w:pPr>
            <w:r>
              <w:rPr>
                <w:rFonts w:ascii="Arial Narrow" w:hAnsi="Arial Narrow"/>
                <w:b/>
              </w:rPr>
            </w:r>
          </w:p>
        </w:tc>
        <w:tc>
          <w:tcPr>
            <w:tcW w:w="1735" w:type="dxa"/>
            <w:tcBorders/>
          </w:tcPr>
          <w:p>
            <w:pPr>
              <w:pStyle w:val="Normal"/>
              <w:widowControl w:val="false"/>
              <w:suppressAutoHyphens w:val="true"/>
              <w:spacing w:before="0" w:after="0"/>
              <w:jc w:val="center"/>
              <w:rPr>
                <w:rFonts w:ascii="Arial Narrow" w:hAnsi="Arial Narrow"/>
                <w:b/>
                <w:b/>
              </w:rPr>
            </w:pPr>
            <w:r>
              <w:rPr>
                <w:rFonts w:ascii="Arial Narrow" w:hAnsi="Arial Narrow"/>
                <w:b/>
              </w:rPr>
            </w:r>
          </w:p>
        </w:tc>
      </w:tr>
    </w:tbl>
    <w:p>
      <w:pPr>
        <w:sectPr>
          <w:footerReference w:type="default" r:id="rId9"/>
          <w:footnotePr>
            <w:numFmt w:val="decimal"/>
          </w:footnotePr>
          <w:type w:val="nextPage"/>
          <w:pgSz w:w="11906" w:h="16838"/>
          <w:pgMar w:left="1134" w:right="1134" w:header="0" w:top="1418" w:footer="709" w:bottom="1134" w:gutter="0"/>
          <w:pgNumType w:fmt="decimal"/>
          <w:formProt w:val="false"/>
          <w:textDirection w:val="lrTb"/>
          <w:docGrid w:type="default" w:linePitch="360" w:charSpace="0"/>
        </w:sectPr>
        <w:pStyle w:val="Normal"/>
        <w:jc w:val="both"/>
        <w:rPr>
          <w:rFonts w:ascii="Arial Narrow" w:hAnsi="Arial Narrow"/>
          <w:i/>
          <w:i/>
        </w:rPr>
      </w:pPr>
      <w:r>
        <w:rPr>
          <w:rFonts w:ascii="Arial Narrow" w:hAnsi="Arial Narrow"/>
          <w:i/>
        </w:rPr>
      </w:r>
    </w:p>
    <w:p>
      <w:pPr>
        <w:pStyle w:val="Normal"/>
        <w:rPr>
          <w:rFonts w:ascii="Arial Narrow" w:hAnsi="Arial Narrow"/>
        </w:rPr>
      </w:pPr>
      <w:r>
        <w:rPr>
          <w:rFonts w:ascii="Arial Narrow" w:hAnsi="Arial Narrow"/>
        </w:rPr>
      </w:r>
    </w:p>
    <w:p>
      <w:pPr>
        <w:pStyle w:val="Titolo1"/>
        <w:pBdr>
          <w:top w:val="single" w:sz="4" w:space="1" w:color="000000"/>
          <w:left w:val="single" w:sz="4" w:space="4" w:color="000000"/>
          <w:bottom w:val="single" w:sz="4" w:space="1" w:color="000000"/>
          <w:right w:val="single" w:sz="4" w:space="4" w:color="000000"/>
        </w:pBdr>
        <w:spacing w:before="0" w:after="0"/>
        <w:jc w:val="center"/>
        <w:rPr>
          <w:rFonts w:ascii="Arial Narrow" w:hAnsi="Arial Narrow"/>
          <w:color w:val="auto"/>
          <w:sz w:val="24"/>
        </w:rPr>
      </w:pPr>
      <w:r>
        <w:rPr>
          <w:rFonts w:ascii="Arial Narrow" w:hAnsi="Arial Narrow"/>
          <w:color w:val="auto"/>
          <w:sz w:val="24"/>
        </w:rPr>
        <w:t>SEZIONE C – DESCRIZIONE DELL’OPERAZIONE</w:t>
      </w:r>
    </w:p>
    <w:p>
      <w:pPr>
        <w:pStyle w:val="Normal"/>
        <w:rPr>
          <w:rStyle w:val="Titolo2Carattere"/>
          <w:rFonts w:ascii="Arial Narrow" w:hAnsi="Arial Narrow"/>
          <w:color w:val="auto"/>
          <w:sz w:val="24"/>
          <w:lang w:val="it-IT"/>
        </w:rPr>
      </w:pPr>
      <w:r>
        <w:rPr>
          <w:rFonts w:ascii="Arial Narrow" w:hAnsi="Arial Narrow"/>
          <w:color w:val="auto"/>
          <w:sz w:val="24"/>
          <w:lang w:val="it-IT"/>
        </w:rPr>
      </w:r>
    </w:p>
    <w:p>
      <w:pPr>
        <w:pStyle w:val="ListParagraph"/>
        <w:numPr>
          <w:ilvl w:val="0"/>
          <w:numId w:val="7"/>
        </w:numPr>
        <w:ind w:left="426" w:hanging="360"/>
        <w:rPr>
          <w:rFonts w:ascii="Arial Narrow" w:hAnsi="Arial Narrow"/>
          <w:b/>
          <w:b/>
          <w:sz w:val="26"/>
          <w:szCs w:val="26"/>
        </w:rPr>
      </w:pPr>
      <w:bookmarkStart w:id="5" w:name="_Toc423965431"/>
      <w:r>
        <w:rPr>
          <w:rStyle w:val="Titolo2Carattere"/>
          <w:rFonts w:ascii="Arial Narrow" w:hAnsi="Arial Narrow"/>
          <w:bCs w:val="false"/>
          <w:color w:val="auto"/>
          <w:lang w:val="it-IT"/>
        </w:rPr>
        <w:t>Breve descrizione dell’Operazione</w:t>
      </w:r>
      <w:bookmarkEnd w:id="5"/>
      <w:r>
        <w:rPr>
          <w:rFonts w:ascii="Arial Narrow" w:hAnsi="Arial Narrow"/>
          <w:b/>
          <w:sz w:val="26"/>
          <w:szCs w:val="26"/>
        </w:rPr>
        <w:t>:</w:t>
      </w:r>
    </w:p>
    <w:p>
      <w:pPr>
        <w:pStyle w:val="Normal"/>
        <w:tabs>
          <w:tab w:val="clear" w:pos="708"/>
          <w:tab w:val="left" w:pos="7797" w:leader="none"/>
        </w:tabs>
        <w:rPr>
          <w:b/>
          <w:b/>
          <w:sz w:val="22"/>
          <w:szCs w:val="22"/>
        </w:rPr>
      </w:pPr>
      <w:r>
        <w:rPr>
          <w:rFonts w:ascii="Arial Narrow" w:hAnsi="Arial Narrow"/>
          <w:i/>
          <w:sz w:val="22"/>
          <w:szCs w:val="22"/>
        </w:rPr>
        <w:t>Inserire nel riquadro sottostante una descrizione sintetica (max. 500 caratteri) dell’Operazione.</w:t>
      </w:r>
    </w:p>
    <w:p>
      <w:pPr>
        <w:pStyle w:val="Normal"/>
        <w:rPr>
          <w:rFonts w:ascii="Arial Narrow" w:hAnsi="Arial Narrow"/>
        </w:rPr>
      </w:pPr>
      <w:r>
        <w:rPr>
          <w:rFonts w:ascii="Arial Narrow" w:hAnsi="Arial Narrow"/>
        </w:rPr>
      </w:r>
    </w:p>
    <w:tbl>
      <w:tblPr>
        <w:tblStyle w:val="Grigliatabella"/>
        <w:tblW w:w="96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628"/>
      </w:tblGrid>
      <w:tr>
        <w:trPr/>
        <w:tc>
          <w:tcPr>
            <w:tcW w:w="9628" w:type="dxa"/>
            <w:tcBorders/>
          </w:tcPr>
          <w:p>
            <w:pPr>
              <w:pStyle w:val="Normal"/>
              <w:widowControl w:val="false"/>
              <w:suppressAutoHyphens w:val="true"/>
              <w:spacing w:before="0" w:after="0"/>
              <w:jc w:val="left"/>
              <w:rPr>
                <w:rFonts w:ascii="Arial Narrow" w:hAnsi="Arial Narrow"/>
                <w:sz w:val="22"/>
                <w:szCs w:val="22"/>
              </w:rPr>
            </w:pPr>
            <w:r>
              <w:rPr>
                <w:rFonts w:eastAsia="Times New Roman" w:ascii="Arial Narrow" w:hAnsi="Arial Narrow"/>
                <w:kern w:val="0"/>
                <w:sz w:val="22"/>
                <w:szCs w:val="22"/>
                <w:lang w:val="it-IT" w:bidi="ar-SA"/>
              </w:rPr>
              <w:t xml:space="preserve">Titolo: </w:t>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bl>
    <w:p>
      <w:pPr>
        <w:pStyle w:val="Normal"/>
        <w:rPr>
          <w:rFonts w:ascii="Arial Narrow" w:hAnsi="Arial Narrow"/>
        </w:rPr>
      </w:pPr>
      <w:r>
        <w:rPr>
          <w:rFonts w:ascii="Arial Narrow" w:hAnsi="Arial Narrow"/>
        </w:rPr>
      </w:r>
    </w:p>
    <w:p>
      <w:pPr>
        <w:pStyle w:val="Normal"/>
        <w:rPr>
          <w:rFonts w:ascii="Arial Narrow" w:hAnsi="Arial Narrow"/>
        </w:rPr>
      </w:pPr>
      <w:r>
        <w:rPr>
          <w:rFonts w:ascii="Arial Narrow" w:hAnsi="Arial Narrow"/>
        </w:rPr>
      </w:r>
    </w:p>
    <w:p>
      <w:pPr>
        <w:pStyle w:val="ListParagraph"/>
        <w:numPr>
          <w:ilvl w:val="0"/>
          <w:numId w:val="7"/>
        </w:numPr>
        <w:ind w:left="426" w:hanging="360"/>
        <w:rPr>
          <w:rFonts w:ascii="Arial Narrow" w:hAnsi="Arial Narrow"/>
          <w:b/>
          <w:b/>
          <w:sz w:val="26"/>
          <w:szCs w:val="26"/>
        </w:rPr>
      </w:pPr>
      <w:bookmarkStart w:id="6" w:name="_Toc423965432"/>
      <w:r>
        <w:rPr>
          <w:rStyle w:val="Titolo2Carattere"/>
          <w:rFonts w:ascii="Arial Narrow" w:hAnsi="Arial Narrow"/>
          <w:bCs w:val="false"/>
          <w:color w:val="auto"/>
          <w:lang w:val="it-IT"/>
        </w:rPr>
        <w:t>Contesto di riferimento</w:t>
      </w:r>
      <w:bookmarkEnd w:id="6"/>
      <w:r>
        <w:rPr>
          <w:rFonts w:ascii="Arial Narrow" w:hAnsi="Arial Narrow"/>
          <w:b/>
          <w:sz w:val="26"/>
          <w:szCs w:val="26"/>
        </w:rPr>
        <w:t>:</w:t>
      </w:r>
    </w:p>
    <w:p>
      <w:pPr>
        <w:pStyle w:val="ListParagraph"/>
        <w:tabs>
          <w:tab w:val="clear" w:pos="708"/>
          <w:tab w:val="left" w:pos="7797" w:leader="none"/>
        </w:tabs>
        <w:ind w:left="360" w:hanging="0"/>
        <w:rPr>
          <w:rFonts w:ascii="Arial Narrow" w:hAnsi="Arial Narrow"/>
          <w:i/>
          <w:i/>
          <w:sz w:val="22"/>
          <w:szCs w:val="22"/>
        </w:rPr>
      </w:pPr>
      <w:r>
        <w:rPr>
          <w:rFonts w:ascii="Arial Narrow" w:hAnsi="Arial Narrow"/>
          <w:i/>
          <w:sz w:val="22"/>
          <w:szCs w:val="22"/>
        </w:rPr>
        <w:t xml:space="preserve">Descrivere all’interno del riquadro i fabbisogni rilevati e le problematiche che s’intendono affrontare attraverso l’Operazione proposta (max. 3.500 caratteri) </w:t>
      </w:r>
    </w:p>
    <w:p>
      <w:pPr>
        <w:pStyle w:val="Normal"/>
        <w:tabs>
          <w:tab w:val="clear" w:pos="708"/>
          <w:tab w:val="left" w:pos="7797" w:leader="none"/>
        </w:tabs>
        <w:jc w:val="both"/>
        <w:rPr>
          <w:rFonts w:ascii="Arial Narrow" w:hAnsi="Arial Narrow"/>
        </w:rPr>
      </w:pPr>
      <w:r>
        <w:rPr>
          <w:rFonts w:ascii="Arial Narrow" w:hAnsi="Arial Narrow"/>
        </w:rPr>
      </w:r>
    </w:p>
    <w:tbl>
      <w:tblPr>
        <w:tblStyle w:val="Grigliatabella"/>
        <w:tblW w:w="96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628"/>
      </w:tblGrid>
      <w:tr>
        <w:trPr/>
        <w:tc>
          <w:tcPr>
            <w:tcW w:w="9628" w:type="dxa"/>
            <w:tcBorders/>
          </w:tcPr>
          <w:p>
            <w:pPr>
              <w:pStyle w:val="Normal"/>
              <w:widowControl w:val="false"/>
              <w:suppressAutoHyphens w:val="true"/>
              <w:spacing w:before="0" w:after="0"/>
              <w:jc w:val="left"/>
              <w:rPr>
                <w:rFonts w:ascii="Arial Narrow" w:hAnsi="Arial Narrow"/>
                <w:sz w:val="22"/>
                <w:szCs w:val="22"/>
              </w:rPr>
            </w:pPr>
            <w:r>
              <w:rPr>
                <w:rFonts w:eastAsia="Times New Roman" w:ascii="Arial Narrow" w:hAnsi="Arial Narrow"/>
                <w:kern w:val="0"/>
                <w:sz w:val="22"/>
                <w:szCs w:val="22"/>
                <w:lang w:val="it-IT" w:bidi="ar-SA"/>
              </w:rPr>
              <w:t xml:space="preserve"> </w:t>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bl>
    <w:p>
      <w:pPr>
        <w:pStyle w:val="Normal"/>
        <w:rPr>
          <w:rFonts w:ascii="Arial Narrow" w:hAnsi="Arial Narrow"/>
          <w:b/>
          <w:b/>
          <w:sz w:val="26"/>
          <w:szCs w:val="26"/>
        </w:rPr>
      </w:pPr>
      <w:r>
        <w:rPr>
          <w:rFonts w:ascii="Arial Narrow" w:hAnsi="Arial Narrow"/>
          <w:b/>
          <w:sz w:val="26"/>
          <w:szCs w:val="26"/>
        </w:rPr>
      </w:r>
    </w:p>
    <w:p>
      <w:pPr>
        <w:pStyle w:val="Normal"/>
        <w:rPr>
          <w:rFonts w:ascii="Arial Narrow" w:hAnsi="Arial Narrow"/>
          <w:b/>
          <w:b/>
          <w:sz w:val="26"/>
          <w:szCs w:val="26"/>
        </w:rPr>
      </w:pPr>
      <w:r>
        <w:rPr>
          <w:rFonts w:ascii="Arial Narrow" w:hAnsi="Arial Narrow"/>
          <w:b/>
          <w:sz w:val="26"/>
          <w:szCs w:val="26"/>
        </w:rPr>
      </w:r>
    </w:p>
    <w:p>
      <w:pPr>
        <w:pStyle w:val="ListParagraph"/>
        <w:numPr>
          <w:ilvl w:val="0"/>
          <w:numId w:val="7"/>
        </w:numPr>
        <w:ind w:left="426" w:hanging="360"/>
        <w:rPr>
          <w:rFonts w:ascii="Arial Narrow" w:hAnsi="Arial Narrow"/>
          <w:b/>
          <w:b/>
          <w:sz w:val="26"/>
          <w:szCs w:val="26"/>
        </w:rPr>
      </w:pPr>
      <w:bookmarkStart w:id="7" w:name="_Toc423965433"/>
      <w:r>
        <w:rPr>
          <w:rStyle w:val="Titolo2Carattere"/>
          <w:rFonts w:ascii="Arial Narrow" w:hAnsi="Arial Narrow"/>
          <w:bCs w:val="false"/>
          <w:color w:val="auto"/>
          <w:lang w:val="it-IT"/>
        </w:rPr>
        <w:t>Obiettivi</w:t>
      </w:r>
      <w:bookmarkEnd w:id="7"/>
      <w:r>
        <w:rPr>
          <w:rFonts w:ascii="Arial Narrow" w:hAnsi="Arial Narrow"/>
          <w:b/>
          <w:sz w:val="26"/>
          <w:szCs w:val="26"/>
        </w:rPr>
        <w:t>:</w:t>
      </w:r>
    </w:p>
    <w:p>
      <w:pPr>
        <w:pStyle w:val="Normal"/>
        <w:rPr>
          <w:rFonts w:ascii="Arial Narrow" w:hAnsi="Arial Narrow"/>
          <w:i/>
          <w:i/>
          <w:sz w:val="22"/>
          <w:szCs w:val="22"/>
        </w:rPr>
      </w:pPr>
      <w:r>
        <w:rPr>
          <w:rFonts w:ascii="Arial Narrow" w:hAnsi="Arial Narrow"/>
          <w:i/>
          <w:sz w:val="22"/>
          <w:szCs w:val="22"/>
        </w:rPr>
        <w:t>Descrivere:</w:t>
      </w:r>
    </w:p>
    <w:p>
      <w:pPr>
        <w:pStyle w:val="ListParagraph"/>
        <w:numPr>
          <w:ilvl w:val="0"/>
          <w:numId w:val="8"/>
        </w:numPr>
        <w:rPr>
          <w:rFonts w:ascii="Arial Narrow" w:hAnsi="Arial Narrow"/>
          <w:i/>
          <w:i/>
          <w:sz w:val="22"/>
          <w:szCs w:val="22"/>
        </w:rPr>
      </w:pPr>
      <w:r>
        <w:rPr>
          <w:rFonts w:ascii="Arial Narrow" w:hAnsi="Arial Narrow"/>
          <w:i/>
          <w:sz w:val="22"/>
          <w:szCs w:val="22"/>
        </w:rPr>
        <w:t xml:space="preserve">gli obiettivi della proposta progettuale in relazione al riferimento programmatorio (priorità / obiettivo specifico del PR Liguria FSE+ 2021-2027) e alle finalità di cui al punto 3 dell’Avviso; </w:t>
      </w:r>
    </w:p>
    <w:p>
      <w:pPr>
        <w:pStyle w:val="ListParagraph"/>
        <w:numPr>
          <w:ilvl w:val="0"/>
          <w:numId w:val="8"/>
        </w:numPr>
        <w:rPr>
          <w:rFonts w:ascii="Arial Narrow" w:hAnsi="Arial Narrow"/>
          <w:i/>
          <w:i/>
          <w:sz w:val="22"/>
          <w:szCs w:val="22"/>
        </w:rPr>
      </w:pPr>
      <w:r>
        <w:rPr>
          <w:rFonts w:ascii="Arial Narrow" w:hAnsi="Arial Narrow"/>
          <w:b/>
          <w:i/>
          <w:sz w:val="22"/>
          <w:szCs w:val="22"/>
        </w:rPr>
        <w:t>in termini concreti</w:t>
      </w:r>
      <w:r>
        <w:rPr>
          <w:rFonts w:ascii="Arial Narrow" w:hAnsi="Arial Narrow"/>
          <w:i/>
          <w:sz w:val="22"/>
          <w:szCs w:val="22"/>
        </w:rPr>
        <w:t>, le motivazioni in base alle quali si ritiene l’Operazione proposta sia rispondente ai fabbisogni indicati al punto 5 (max. 3.500 caratteri)</w:t>
      </w:r>
    </w:p>
    <w:p>
      <w:pPr>
        <w:pStyle w:val="Normal"/>
        <w:tabs>
          <w:tab w:val="clear" w:pos="708"/>
          <w:tab w:val="left" w:pos="7797" w:leader="none"/>
        </w:tabs>
        <w:jc w:val="both"/>
        <w:rPr>
          <w:rFonts w:ascii="Arial Narrow" w:hAnsi="Arial Narrow"/>
        </w:rPr>
      </w:pPr>
      <w:r>
        <w:rPr>
          <w:rFonts w:ascii="Arial Narrow" w:hAnsi="Arial Narrow"/>
        </w:rPr>
      </w:r>
    </w:p>
    <w:tbl>
      <w:tblPr>
        <w:tblStyle w:val="Grigliatabella"/>
        <w:tblW w:w="96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628"/>
      </w:tblGrid>
      <w:tr>
        <w:trPr/>
        <w:tc>
          <w:tcPr>
            <w:tcW w:w="9628" w:type="dxa"/>
            <w:tcBorders/>
          </w:tcPr>
          <w:p>
            <w:pPr>
              <w:pStyle w:val="Normal"/>
              <w:widowControl w:val="false"/>
              <w:suppressAutoHyphens w:val="true"/>
              <w:spacing w:before="0" w:after="0"/>
              <w:jc w:val="left"/>
              <w:rPr>
                <w:rFonts w:ascii="Arial Narrow" w:hAnsi="Arial Narrow"/>
                <w:sz w:val="22"/>
                <w:szCs w:val="22"/>
              </w:rPr>
            </w:pPr>
            <w:r>
              <w:rPr>
                <w:rFonts w:eastAsia="Times New Roman" w:ascii="Arial Narrow" w:hAnsi="Arial Narrow"/>
                <w:kern w:val="0"/>
                <w:sz w:val="22"/>
                <w:szCs w:val="22"/>
                <w:lang w:val="it-IT" w:bidi="ar-SA"/>
              </w:rPr>
              <w:t xml:space="preserve"> </w:t>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bl>
    <w:p>
      <w:pPr>
        <w:pStyle w:val="Normal"/>
        <w:rPr>
          <w:rFonts w:ascii="Arial Narrow" w:hAnsi="Arial Narrow"/>
        </w:rPr>
      </w:pPr>
      <w:r>
        <w:rPr>
          <w:rFonts w:ascii="Arial Narrow" w:hAnsi="Arial Narrow"/>
        </w:rPr>
      </w:r>
    </w:p>
    <w:p>
      <w:pPr>
        <w:pStyle w:val="Normal"/>
        <w:rPr>
          <w:rFonts w:ascii="Arial Narrow" w:hAnsi="Arial Narrow"/>
        </w:rPr>
      </w:pPr>
      <w:r>
        <w:rPr>
          <w:rFonts w:ascii="Arial Narrow" w:hAnsi="Arial Narrow"/>
        </w:rPr>
      </w:r>
    </w:p>
    <w:p>
      <w:pPr>
        <w:pStyle w:val="Normal"/>
        <w:rPr>
          <w:rFonts w:ascii="Arial Narrow" w:hAnsi="Arial Narrow"/>
        </w:rPr>
      </w:pPr>
      <w:r>
        <w:rPr>
          <w:rFonts w:ascii="Arial Narrow" w:hAnsi="Arial Narrow"/>
        </w:rPr>
      </w:r>
    </w:p>
    <w:p>
      <w:pPr>
        <w:pStyle w:val="Normal"/>
        <w:rPr>
          <w:rFonts w:ascii="Arial Narrow" w:hAnsi="Arial Narrow"/>
        </w:rPr>
      </w:pPr>
      <w:r>
        <w:rPr>
          <w:rFonts w:ascii="Arial Narrow" w:hAnsi="Arial Narrow"/>
        </w:rPr>
      </w:r>
    </w:p>
    <w:p>
      <w:pPr>
        <w:pStyle w:val="Normal"/>
        <w:rPr>
          <w:rFonts w:ascii="Arial Narrow" w:hAnsi="Arial Narrow"/>
        </w:rPr>
      </w:pPr>
      <w:r>
        <w:rPr>
          <w:rFonts w:ascii="Arial Narrow" w:hAnsi="Arial Narrow"/>
        </w:rPr>
      </w:r>
    </w:p>
    <w:p>
      <w:pPr>
        <w:pStyle w:val="Normal"/>
        <w:rPr>
          <w:rFonts w:ascii="Arial Narrow" w:hAnsi="Arial Narrow"/>
        </w:rPr>
      </w:pPr>
      <w:r>
        <w:rPr>
          <w:rFonts w:ascii="Arial Narrow" w:hAnsi="Arial Narrow"/>
        </w:rPr>
      </w:r>
    </w:p>
    <w:p>
      <w:pPr>
        <w:pStyle w:val="Normal"/>
        <w:rPr>
          <w:rFonts w:ascii="Arial Narrow" w:hAnsi="Arial Narrow"/>
        </w:rPr>
      </w:pPr>
      <w:r>
        <w:rPr>
          <w:rFonts w:ascii="Arial Narrow" w:hAnsi="Arial Narrow"/>
        </w:rPr>
      </w:r>
    </w:p>
    <w:p>
      <w:pPr>
        <w:pStyle w:val="Normal"/>
        <w:rPr>
          <w:rFonts w:ascii="Arial Narrow" w:hAnsi="Arial Narrow"/>
        </w:rPr>
      </w:pPr>
      <w:r>
        <w:rPr>
          <w:rFonts w:ascii="Arial Narrow" w:hAnsi="Arial Narrow"/>
        </w:rPr>
      </w:r>
    </w:p>
    <w:p>
      <w:pPr>
        <w:pStyle w:val="Normal"/>
        <w:rPr>
          <w:rFonts w:ascii="Arial Narrow" w:hAnsi="Arial Narrow"/>
        </w:rPr>
      </w:pPr>
      <w:r>
        <w:rPr>
          <w:rFonts w:ascii="Arial Narrow" w:hAnsi="Arial Narrow"/>
        </w:rPr>
      </w:r>
    </w:p>
    <w:p>
      <w:pPr>
        <w:pStyle w:val="ListParagraph"/>
        <w:numPr>
          <w:ilvl w:val="0"/>
          <w:numId w:val="7"/>
        </w:numPr>
        <w:ind w:left="426" w:hanging="360"/>
        <w:rPr>
          <w:rFonts w:ascii="Arial Narrow" w:hAnsi="Arial Narrow"/>
          <w:b/>
          <w:b/>
          <w:sz w:val="26"/>
          <w:szCs w:val="26"/>
        </w:rPr>
      </w:pPr>
      <w:bookmarkStart w:id="8" w:name="_Toc423965435"/>
      <w:r>
        <w:rPr>
          <w:rStyle w:val="Titolo2Carattere"/>
          <w:rFonts w:ascii="Arial Narrow" w:hAnsi="Arial Narrow"/>
          <w:bCs w:val="false"/>
          <w:color w:val="auto"/>
          <w:lang w:val="it-IT"/>
        </w:rPr>
        <w:t xml:space="preserve">Dettaglio </w:t>
      </w:r>
      <w:bookmarkEnd w:id="8"/>
      <w:r>
        <w:rPr>
          <w:rStyle w:val="Titolo2Carattere"/>
          <w:rFonts w:ascii="Arial Narrow" w:hAnsi="Arial Narrow"/>
          <w:bCs w:val="false"/>
          <w:color w:val="auto"/>
          <w:lang w:val="it-IT"/>
        </w:rPr>
        <w:t>del progetto</w:t>
      </w:r>
      <w:r>
        <w:rPr>
          <w:rStyle w:val="Richiamoallanotaapidipagina"/>
          <w:rFonts w:eastAsia="" w:ascii="Arial Narrow" w:hAnsi="Arial Narrow" w:eastAsiaTheme="majorEastAsia"/>
          <w:b/>
          <w:sz w:val="26"/>
          <w:szCs w:val="26"/>
        </w:rPr>
        <w:footnoteReference w:id="5"/>
      </w:r>
      <w:r>
        <w:rPr>
          <w:rFonts w:ascii="Arial Narrow" w:hAnsi="Arial Narrow"/>
          <w:b/>
          <w:sz w:val="26"/>
          <w:szCs w:val="26"/>
        </w:rPr>
        <w:t>:</w:t>
      </w:r>
    </w:p>
    <w:p>
      <w:pPr>
        <w:pStyle w:val="ListParagraph"/>
        <w:tabs>
          <w:tab w:val="clear" w:pos="708"/>
          <w:tab w:val="left" w:pos="7797" w:leader="none"/>
        </w:tabs>
        <w:ind w:left="360" w:hanging="0"/>
        <w:jc w:val="both"/>
        <w:rPr>
          <w:rFonts w:ascii="Arial Narrow" w:hAnsi="Arial Narrow"/>
          <w:i/>
          <w:i/>
          <w:sz w:val="22"/>
          <w:szCs w:val="22"/>
        </w:rPr>
      </w:pPr>
      <w:r>
        <w:rPr>
          <w:rFonts w:ascii="Arial Narrow" w:hAnsi="Arial Narrow"/>
          <w:i/>
          <w:sz w:val="22"/>
          <w:szCs w:val="22"/>
        </w:rPr>
        <w:t>La descrizione deve esplicitare l’articolazione del percorso tra formazione teorica (eventualmente anche in FAD) e pratica, le competenze che si intendono sviluppare, l’eventuale attestato rilasciato al termine del corso, il numero e la tipologia dei destinatari, la durata, l’articolazione del monte ore in termini di moduli formativi, le competenze in uscita, le modalità didattiche. La descrizione deve inoltre esplicitare le risorse strutturali (laboratori, attrezzature) e strumentali (essenzialmente metodi di lavoro) che il proponente intende attivare per l’esecuzione dell’Operazione.</w:t>
      </w:r>
    </w:p>
    <w:p>
      <w:pPr>
        <w:pStyle w:val="Normal"/>
        <w:tabs>
          <w:tab w:val="clear" w:pos="708"/>
          <w:tab w:val="left" w:pos="7797" w:leader="none"/>
        </w:tabs>
        <w:jc w:val="both"/>
        <w:rPr>
          <w:rFonts w:ascii="Arial Narrow" w:hAnsi="Arial Narrow"/>
          <w:i/>
          <w:i/>
          <w:sz w:val="22"/>
          <w:szCs w:val="22"/>
        </w:rPr>
      </w:pPr>
      <w:r>
        <w:rPr>
          <w:rFonts w:ascii="Arial Narrow" w:hAnsi="Arial Narrow"/>
          <w:i/>
          <w:sz w:val="22"/>
          <w:szCs w:val="22"/>
        </w:rPr>
      </w:r>
    </w:p>
    <w:p>
      <w:pPr>
        <w:pStyle w:val="Normal"/>
        <w:tabs>
          <w:tab w:val="clear" w:pos="708"/>
          <w:tab w:val="left" w:pos="7797" w:leader="none"/>
        </w:tabs>
        <w:jc w:val="both"/>
        <w:rPr>
          <w:rFonts w:ascii="Arial Narrow" w:hAnsi="Arial Narrow"/>
          <w:i/>
          <w:i/>
          <w:sz w:val="22"/>
          <w:szCs w:val="22"/>
        </w:rPr>
      </w:pPr>
      <w:r>
        <w:rPr>
          <w:rFonts w:ascii="Arial Narrow" w:hAnsi="Arial Narrow"/>
          <w:i/>
          <w:sz w:val="22"/>
          <w:szCs w:val="22"/>
        </w:rPr>
        <w:t xml:space="preserve">A corredo della descrizione dei corsi, è necessario compilare il successivo diagramma di GANTT semplificato. </w:t>
      </w:r>
    </w:p>
    <w:p>
      <w:pPr>
        <w:pStyle w:val="Normal"/>
        <w:rPr>
          <w:rFonts w:ascii="Arial Narrow" w:hAnsi="Arial Narrow"/>
        </w:rPr>
      </w:pPr>
      <w:r>
        <w:rPr>
          <w:rFonts w:ascii="Arial Narrow" w:hAnsi="Arial Narrow"/>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pBdr>
          <w:top w:val="single" w:sz="4" w:space="1" w:color="000000"/>
          <w:left w:val="single" w:sz="4" w:space="4" w:color="000000"/>
          <w:bottom w:val="single" w:sz="4" w:space="1" w:color="000000"/>
          <w:right w:val="single" w:sz="4" w:space="4" w:color="000000"/>
        </w:pBdr>
        <w:rPr>
          <w:rFonts w:ascii="Arial Narrow" w:hAnsi="Arial Narrow"/>
          <w:sz w:val="22"/>
          <w:szCs w:val="22"/>
        </w:rPr>
      </w:pPr>
      <w:r>
        <w:rPr>
          <w:rFonts w:ascii="Arial Narrow" w:hAnsi="Arial Narrow"/>
          <w:sz w:val="22"/>
          <w:szCs w:val="22"/>
        </w:rPr>
      </w:r>
    </w:p>
    <w:p>
      <w:pPr>
        <w:pStyle w:val="Normal"/>
        <w:rPr>
          <w:rFonts w:ascii="Arial Narrow" w:hAnsi="Arial Narrow"/>
        </w:rPr>
      </w:pPr>
      <w:r>
        <w:rPr>
          <w:rFonts w:ascii="Arial Narrow" w:hAnsi="Arial Narrow"/>
        </w:rPr>
      </w:r>
    </w:p>
    <w:p>
      <w:pPr>
        <w:pStyle w:val="Normal"/>
        <w:rPr>
          <w:rFonts w:ascii="Arial Narrow" w:hAnsi="Arial Narrow"/>
          <w:b/>
          <w:b/>
        </w:rPr>
      </w:pPr>
      <w:r>
        <w:rPr>
          <w:rFonts w:ascii="Arial Narrow" w:hAnsi="Arial Narrow"/>
          <w:b/>
        </w:rPr>
      </w:r>
    </w:p>
    <w:p>
      <w:pPr>
        <w:pStyle w:val="Normal"/>
        <w:rPr>
          <w:rFonts w:ascii="Arial Narrow" w:hAnsi="Arial Narrow"/>
          <w:b/>
          <w:b/>
        </w:rPr>
      </w:pPr>
      <w:r>
        <w:rPr>
          <w:rFonts w:ascii="Arial Narrow" w:hAnsi="Arial Narrow"/>
          <w:b/>
        </w:rPr>
        <w:t>Tabella riassuntiva articolazione dell’edizione di corso (par.4 dell’avviso)</w:t>
      </w:r>
    </w:p>
    <w:p>
      <w:pPr>
        <w:pStyle w:val="Normal"/>
        <w:rPr>
          <w:rFonts w:ascii="Arial Narrow" w:hAnsi="Arial Narrow"/>
          <w:b/>
          <w:b/>
        </w:rPr>
      </w:pPr>
      <w:r>
        <w:rPr>
          <w:rFonts w:ascii="Arial Narrow" w:hAnsi="Arial Narrow"/>
          <w:b/>
        </w:rPr>
      </w:r>
    </w:p>
    <w:tbl>
      <w:tblPr>
        <w:tblStyle w:val="Grigliatabella"/>
        <w:tblW w:w="96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407"/>
        <w:gridCol w:w="2407"/>
        <w:gridCol w:w="2410"/>
        <w:gridCol w:w="2403"/>
      </w:tblGrid>
      <w:tr>
        <w:trPr>
          <w:trHeight w:val="399" w:hRule="atLeast"/>
        </w:trPr>
        <w:tc>
          <w:tcPr>
            <w:tcW w:w="9627" w:type="dxa"/>
            <w:gridSpan w:val="4"/>
            <w:tcBorders/>
            <w:vAlign w:val="center"/>
          </w:tcPr>
          <w:p>
            <w:pPr>
              <w:pStyle w:val="Normal"/>
              <w:widowControl w:val="false"/>
              <w:suppressAutoHyphens w:val="true"/>
              <w:spacing w:before="0" w:after="0"/>
              <w:jc w:val="left"/>
              <w:rPr>
                <w:rFonts w:ascii="Arial Narrow" w:hAnsi="Arial Narrow"/>
                <w:b/>
                <w:b/>
              </w:rPr>
            </w:pPr>
            <w:r>
              <w:rPr>
                <w:rFonts w:eastAsia="Times New Roman" w:ascii="Arial Narrow" w:hAnsi="Arial Narrow"/>
                <w:b/>
                <w:kern w:val="0"/>
                <w:lang w:val="it-IT" w:bidi="ar-SA"/>
              </w:rPr>
              <w:t>Titolo corso:</w:t>
            </w:r>
          </w:p>
        </w:tc>
      </w:tr>
      <w:tr>
        <w:trPr/>
        <w:tc>
          <w:tcPr>
            <w:tcW w:w="4814" w:type="dxa"/>
            <w:gridSpan w:val="2"/>
            <w:tcBorders/>
            <w:vAlign w:val="center"/>
          </w:tcPr>
          <w:p>
            <w:pPr>
              <w:pStyle w:val="Normal"/>
              <w:widowControl w:val="false"/>
              <w:suppressAutoHyphens w:val="true"/>
              <w:spacing w:before="0" w:after="0"/>
              <w:jc w:val="center"/>
              <w:rPr>
                <w:rFonts w:ascii="Arial Narrow" w:hAnsi="Arial Narrow"/>
                <w:b/>
                <w:b/>
              </w:rPr>
            </w:pPr>
            <w:r>
              <w:rPr>
                <w:rFonts w:eastAsia="Times New Roman" w:ascii="Arial Narrow" w:hAnsi="Arial Narrow"/>
                <w:b/>
                <w:kern w:val="0"/>
                <w:lang w:val="it-IT" w:bidi="ar-SA"/>
              </w:rPr>
              <w:t>N. Ore di teoria</w:t>
            </w:r>
          </w:p>
        </w:tc>
        <w:tc>
          <w:tcPr>
            <w:tcW w:w="2410" w:type="dxa"/>
            <w:tcBorders/>
            <w:vAlign w:val="center"/>
          </w:tcPr>
          <w:p>
            <w:pPr>
              <w:pStyle w:val="Normal"/>
              <w:widowControl w:val="false"/>
              <w:suppressAutoHyphens w:val="true"/>
              <w:spacing w:before="0" w:after="0"/>
              <w:jc w:val="center"/>
              <w:rPr>
                <w:rFonts w:ascii="Arial Narrow" w:hAnsi="Arial Narrow"/>
                <w:b/>
                <w:b/>
              </w:rPr>
            </w:pPr>
            <w:r>
              <w:rPr>
                <w:rFonts w:eastAsia="Times New Roman" w:ascii="Arial Narrow" w:hAnsi="Arial Narrow"/>
                <w:b/>
                <w:kern w:val="0"/>
                <w:lang w:val="it-IT" w:bidi="ar-SA"/>
              </w:rPr>
              <w:t>N. ore di pratica</w:t>
            </w:r>
          </w:p>
        </w:tc>
        <w:tc>
          <w:tcPr>
            <w:tcW w:w="2403" w:type="dxa"/>
            <w:tcBorders/>
          </w:tcPr>
          <w:p>
            <w:pPr>
              <w:pStyle w:val="Normal"/>
              <w:widowControl w:val="false"/>
              <w:suppressAutoHyphens w:val="true"/>
              <w:spacing w:before="0" w:after="0"/>
              <w:jc w:val="left"/>
              <w:rPr>
                <w:rFonts w:ascii="Arial Narrow" w:hAnsi="Arial Narrow"/>
                <w:b/>
                <w:b/>
              </w:rPr>
            </w:pPr>
            <w:r>
              <w:rPr>
                <w:rFonts w:eastAsia="Times New Roman" w:ascii="Arial Narrow" w:hAnsi="Arial Narrow"/>
                <w:b/>
                <w:kern w:val="0"/>
                <w:lang w:val="it-IT" w:bidi="ar-SA"/>
              </w:rPr>
              <w:t>Durata complessiva</w:t>
            </w:r>
          </w:p>
        </w:tc>
      </w:tr>
      <w:tr>
        <w:trPr/>
        <w:tc>
          <w:tcPr>
            <w:tcW w:w="2407" w:type="dxa"/>
            <w:tcBorders/>
            <w:vAlign w:val="center"/>
          </w:tcPr>
          <w:p>
            <w:pPr>
              <w:pStyle w:val="Normal"/>
              <w:widowControl w:val="false"/>
              <w:suppressAutoHyphens w:val="true"/>
              <w:spacing w:before="0" w:after="0"/>
              <w:jc w:val="center"/>
              <w:rPr>
                <w:rFonts w:ascii="Arial Narrow" w:hAnsi="Arial Narrow"/>
                <w:b/>
                <w:b/>
              </w:rPr>
            </w:pPr>
            <w:r>
              <w:rPr>
                <w:rFonts w:eastAsia="Times New Roman" w:ascii="Arial Narrow" w:hAnsi="Arial Narrow"/>
                <w:b/>
                <w:kern w:val="0"/>
                <w:lang w:val="it-IT" w:bidi="ar-SA"/>
              </w:rPr>
              <w:t>In presenza</w:t>
            </w:r>
          </w:p>
        </w:tc>
        <w:tc>
          <w:tcPr>
            <w:tcW w:w="2407" w:type="dxa"/>
            <w:tcBorders/>
            <w:vAlign w:val="center"/>
          </w:tcPr>
          <w:p>
            <w:pPr>
              <w:pStyle w:val="Normal"/>
              <w:widowControl w:val="false"/>
              <w:suppressAutoHyphens w:val="true"/>
              <w:spacing w:before="0" w:after="0"/>
              <w:jc w:val="center"/>
              <w:rPr>
                <w:rFonts w:ascii="Arial Narrow" w:hAnsi="Arial Narrow"/>
                <w:b/>
                <w:b/>
              </w:rPr>
            </w:pPr>
            <w:r>
              <w:rPr>
                <w:rFonts w:eastAsia="Times New Roman" w:ascii="Arial Narrow" w:hAnsi="Arial Narrow"/>
                <w:b/>
                <w:kern w:val="0"/>
                <w:lang w:val="it-IT" w:bidi="ar-SA"/>
              </w:rPr>
              <w:t xml:space="preserve">FAD </w:t>
            </w:r>
          </w:p>
        </w:tc>
        <w:tc>
          <w:tcPr>
            <w:tcW w:w="2410" w:type="dxa"/>
            <w:vMerge w:val="restart"/>
            <w:tcBorders/>
            <w:vAlign w:val="center"/>
          </w:tcPr>
          <w:p>
            <w:pPr>
              <w:pStyle w:val="Normal"/>
              <w:widowControl w:val="false"/>
              <w:suppressAutoHyphens w:val="true"/>
              <w:spacing w:before="0" w:after="0"/>
              <w:jc w:val="center"/>
              <w:rPr>
                <w:rFonts w:ascii="Arial Narrow" w:hAnsi="Arial Narrow"/>
              </w:rPr>
            </w:pPr>
            <w:r>
              <w:rPr>
                <w:rFonts w:eastAsia="Times New Roman" w:ascii="Arial Narrow" w:hAnsi="Arial Narrow"/>
                <w:kern w:val="0"/>
                <w:lang w:val="it-IT" w:bidi="ar-SA"/>
              </w:rPr>
              <w:t>n……….</w:t>
            </w:r>
          </w:p>
        </w:tc>
        <w:tc>
          <w:tcPr>
            <w:tcW w:w="2403" w:type="dxa"/>
            <w:vMerge w:val="restart"/>
            <w:tcBorders/>
            <w:vAlign w:val="center"/>
          </w:tcPr>
          <w:p>
            <w:pPr>
              <w:pStyle w:val="Normal"/>
              <w:widowControl w:val="false"/>
              <w:suppressAutoHyphens w:val="true"/>
              <w:spacing w:before="0" w:after="0"/>
              <w:jc w:val="center"/>
              <w:rPr>
                <w:rFonts w:ascii="Arial Narrow" w:hAnsi="Arial Narrow"/>
              </w:rPr>
            </w:pPr>
            <w:r>
              <w:rPr>
                <w:rFonts w:eastAsia="Times New Roman" w:ascii="Arial Narrow" w:hAnsi="Arial Narrow"/>
                <w:kern w:val="0"/>
                <w:lang w:val="it-IT" w:bidi="ar-SA"/>
              </w:rPr>
              <w:t>n…………</w:t>
            </w:r>
          </w:p>
        </w:tc>
      </w:tr>
      <w:tr>
        <w:trPr/>
        <w:tc>
          <w:tcPr>
            <w:tcW w:w="2407" w:type="dxa"/>
            <w:tcBorders/>
            <w:vAlign w:val="center"/>
          </w:tcPr>
          <w:p>
            <w:pPr>
              <w:pStyle w:val="Normal"/>
              <w:widowControl w:val="false"/>
              <w:suppressAutoHyphens w:val="true"/>
              <w:spacing w:before="0" w:after="0"/>
              <w:jc w:val="center"/>
              <w:rPr>
                <w:rFonts w:ascii="Arial Narrow" w:hAnsi="Arial Narrow"/>
              </w:rPr>
            </w:pPr>
            <w:r>
              <w:rPr>
                <w:rFonts w:ascii="Arial Narrow" w:hAnsi="Arial Narrow"/>
              </w:rPr>
            </w:r>
          </w:p>
          <w:p>
            <w:pPr>
              <w:pStyle w:val="Normal"/>
              <w:widowControl w:val="false"/>
              <w:suppressAutoHyphens w:val="true"/>
              <w:spacing w:before="0" w:after="0"/>
              <w:jc w:val="center"/>
              <w:rPr>
                <w:rFonts w:ascii="Arial Narrow" w:hAnsi="Arial Narrow"/>
              </w:rPr>
            </w:pPr>
            <w:r>
              <w:rPr>
                <w:rFonts w:eastAsia="Times New Roman"/>
                <w:kern w:val="0"/>
                <w:lang w:val="it-IT" w:bidi="ar-SA"/>
              </w:rPr>
              <w:t>n………..</w:t>
            </w:r>
          </w:p>
          <w:p>
            <w:pPr>
              <w:pStyle w:val="Normal"/>
              <w:widowControl w:val="false"/>
              <w:suppressAutoHyphens w:val="true"/>
              <w:spacing w:before="0" w:after="0"/>
              <w:jc w:val="center"/>
              <w:rPr>
                <w:rFonts w:ascii="Arial Narrow" w:hAnsi="Arial Narrow"/>
              </w:rPr>
            </w:pPr>
            <w:r>
              <w:rPr>
                <w:rFonts w:ascii="Arial Narrow" w:hAnsi="Arial Narrow"/>
              </w:rPr>
            </w:r>
          </w:p>
        </w:tc>
        <w:tc>
          <w:tcPr>
            <w:tcW w:w="2407" w:type="dxa"/>
            <w:tcBorders/>
          </w:tcPr>
          <w:p>
            <w:pPr>
              <w:pStyle w:val="Normal"/>
              <w:widowControl w:val="false"/>
              <w:suppressAutoHyphens w:val="true"/>
              <w:spacing w:before="0" w:after="0"/>
              <w:jc w:val="left"/>
              <w:rPr>
                <w:rFonts w:ascii="Arial Narrow" w:hAnsi="Arial Narrow"/>
                <w:b/>
                <w:b/>
              </w:rPr>
            </w:pPr>
            <w:r>
              <w:rPr>
                <w:rFonts w:eastAsia="Times New Roman" w:ascii="Arial Narrow" w:hAnsi="Arial Narrow"/>
                <w:b/>
                <w:kern w:val="0"/>
                <w:lang w:val="it-IT" w:bidi="ar-SA"/>
              </w:rPr>
              <w:t>Sincrona: n.………….</w:t>
            </w:r>
          </w:p>
          <w:p>
            <w:pPr>
              <w:pStyle w:val="Normal"/>
              <w:widowControl w:val="false"/>
              <w:suppressAutoHyphens w:val="true"/>
              <w:spacing w:before="0" w:after="0"/>
              <w:jc w:val="left"/>
              <w:rPr>
                <w:rFonts w:ascii="Arial Narrow" w:hAnsi="Arial Narrow"/>
                <w:b/>
                <w:b/>
              </w:rPr>
            </w:pPr>
            <w:r>
              <w:rPr>
                <w:rFonts w:ascii="Arial Narrow" w:hAnsi="Arial Narrow"/>
                <w:b/>
              </w:rPr>
            </w:r>
          </w:p>
          <w:p>
            <w:pPr>
              <w:pStyle w:val="Normal"/>
              <w:widowControl w:val="false"/>
              <w:suppressAutoHyphens w:val="true"/>
              <w:spacing w:before="0" w:after="0"/>
              <w:jc w:val="left"/>
              <w:rPr>
                <w:rFonts w:ascii="Arial Narrow" w:hAnsi="Arial Narrow"/>
                <w:b/>
                <w:b/>
              </w:rPr>
            </w:pPr>
            <w:r>
              <w:rPr>
                <w:rFonts w:eastAsia="Times New Roman" w:ascii="Arial Narrow" w:hAnsi="Arial Narrow"/>
                <w:b/>
                <w:kern w:val="0"/>
                <w:lang w:val="it-IT" w:bidi="ar-SA"/>
              </w:rPr>
              <w:t>Asincrona:n.………….</w:t>
            </w:r>
          </w:p>
        </w:tc>
        <w:tc>
          <w:tcPr>
            <w:tcW w:w="2410" w:type="dxa"/>
            <w:vMerge w:val="continue"/>
            <w:tcBorders/>
          </w:tcPr>
          <w:p>
            <w:pPr>
              <w:pStyle w:val="Normal"/>
              <w:widowControl w:val="false"/>
              <w:suppressAutoHyphens w:val="true"/>
              <w:spacing w:before="0" w:after="0"/>
              <w:jc w:val="left"/>
              <w:rPr>
                <w:rFonts w:ascii="Arial Narrow" w:hAnsi="Arial Narrow"/>
              </w:rPr>
            </w:pPr>
            <w:r>
              <w:rPr>
                <w:rFonts w:ascii="Arial Narrow" w:hAnsi="Arial Narrow"/>
              </w:rPr>
            </w:r>
          </w:p>
        </w:tc>
        <w:tc>
          <w:tcPr>
            <w:tcW w:w="2403" w:type="dxa"/>
            <w:vMerge w:val="continue"/>
            <w:tcBorders/>
          </w:tcPr>
          <w:p>
            <w:pPr>
              <w:pStyle w:val="Normal"/>
              <w:widowControl w:val="false"/>
              <w:suppressAutoHyphens w:val="true"/>
              <w:spacing w:before="0" w:after="0"/>
              <w:jc w:val="left"/>
              <w:rPr>
                <w:rFonts w:ascii="Arial Narrow" w:hAnsi="Arial Narrow"/>
              </w:rPr>
            </w:pPr>
            <w:r>
              <w:rPr>
                <w:rFonts w:ascii="Arial Narrow" w:hAnsi="Arial Narrow"/>
              </w:rPr>
            </w:r>
          </w:p>
        </w:tc>
      </w:tr>
    </w:tbl>
    <w:p>
      <w:pPr>
        <w:pStyle w:val="Normal"/>
        <w:rPr>
          <w:rFonts w:ascii="Arial Narrow" w:hAnsi="Arial Narrow"/>
        </w:rPr>
      </w:pPr>
      <w:r>
        <w:rPr>
          <w:rFonts w:ascii="Arial Narrow" w:hAnsi="Arial Narrow"/>
        </w:rPr>
        <w:t>Se l’operazione prevede più progetti (max n.5), compilare la tabella per ogni progetto.</w:t>
      </w:r>
    </w:p>
    <w:p>
      <w:pPr>
        <w:pStyle w:val="Normal"/>
        <w:rPr>
          <w:rFonts w:ascii="Arial Narrow" w:hAnsi="Arial Narrow"/>
        </w:rPr>
      </w:pPr>
      <w:r>
        <w:rPr>
          <w:rFonts w:ascii="Arial Narrow" w:hAnsi="Arial Narrow"/>
        </w:rPr>
      </w:r>
    </w:p>
    <w:p>
      <w:pPr>
        <w:pStyle w:val="Normal"/>
        <w:rPr>
          <w:rFonts w:ascii="Arial Narrow" w:hAnsi="Arial Narrow"/>
        </w:rPr>
      </w:pPr>
      <w:r>
        <w:rPr>
          <w:rFonts w:ascii="Arial Narrow" w:hAnsi="Arial Narrow"/>
        </w:rPr>
      </w:r>
    </w:p>
    <w:tbl>
      <w:tblPr>
        <w:tblStyle w:val="Grigliatabella"/>
        <w:tblW w:w="963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929"/>
        <w:gridCol w:w="2540"/>
        <w:gridCol w:w="2262"/>
        <w:gridCol w:w="1447"/>
        <w:gridCol w:w="1456"/>
      </w:tblGrid>
      <w:tr>
        <w:trPr/>
        <w:tc>
          <w:tcPr>
            <w:tcW w:w="9634" w:type="dxa"/>
            <w:gridSpan w:val="5"/>
            <w:tcBorders/>
          </w:tcPr>
          <w:p>
            <w:pPr>
              <w:pStyle w:val="Normal"/>
              <w:widowControl w:val="false"/>
              <w:suppressAutoHyphens w:val="true"/>
              <w:spacing w:before="0" w:after="0"/>
              <w:jc w:val="center"/>
              <w:rPr>
                <w:rFonts w:ascii="Arial Narrow" w:hAnsi="Arial Narrow"/>
                <w:b/>
                <w:b/>
                <w:sz w:val="22"/>
                <w:szCs w:val="22"/>
              </w:rPr>
            </w:pPr>
            <w:r>
              <w:rPr>
                <w:rFonts w:eastAsia="Times New Roman" w:ascii="Arial Narrow" w:hAnsi="Arial Narrow"/>
                <w:b/>
                <w:kern w:val="0"/>
                <w:sz w:val="22"/>
                <w:szCs w:val="22"/>
                <w:lang w:val="it-IT" w:bidi="ar-SA"/>
              </w:rPr>
              <w:t>DIAGRAMMA DI GANTT SEMPLIFICATO</w:t>
            </w:r>
          </w:p>
          <w:p>
            <w:pPr>
              <w:pStyle w:val="Normal"/>
              <w:widowControl w:val="false"/>
              <w:suppressAutoHyphens w:val="true"/>
              <w:spacing w:before="0" w:after="0"/>
              <w:jc w:val="center"/>
              <w:rPr>
                <w:rFonts w:ascii="Arial Narrow" w:hAnsi="Arial Narrow"/>
                <w:b/>
                <w:b/>
                <w:sz w:val="22"/>
                <w:szCs w:val="22"/>
              </w:rPr>
            </w:pPr>
            <w:r>
              <w:rPr>
                <w:rFonts w:eastAsia="Times New Roman" w:cs="Arial Narrow" w:ascii="Arial Narrow" w:hAnsi="Arial Narrow"/>
                <w:i/>
                <w:iCs/>
                <w:kern w:val="0"/>
                <w:lang w:val="it-IT" w:bidi="ar-SA"/>
              </w:rPr>
              <w:t>Specificare, per ciascun progetto proposto (comprese le edizioni ripetitive, se previste), le date supposte di inizio e fine e la durata prevista in mesi</w:t>
            </w:r>
          </w:p>
        </w:tc>
      </w:tr>
      <w:tr>
        <w:trPr/>
        <w:tc>
          <w:tcPr>
            <w:tcW w:w="1929" w:type="dxa"/>
            <w:tcBorders/>
          </w:tcPr>
          <w:p>
            <w:pPr>
              <w:pStyle w:val="Normal"/>
              <w:widowControl w:val="false"/>
              <w:suppressAutoHyphens w:val="true"/>
              <w:spacing w:before="0" w:after="0"/>
              <w:jc w:val="center"/>
              <w:rPr>
                <w:rFonts w:ascii="Arial Narrow" w:hAnsi="Arial Narrow"/>
                <w:b/>
                <w:b/>
                <w:sz w:val="22"/>
                <w:szCs w:val="22"/>
              </w:rPr>
            </w:pPr>
            <w:r>
              <w:rPr>
                <w:rFonts w:eastAsia="Times New Roman" w:ascii="Arial Narrow" w:hAnsi="Arial Narrow"/>
                <w:b/>
                <w:kern w:val="0"/>
                <w:sz w:val="22"/>
                <w:szCs w:val="22"/>
                <w:lang w:val="it-IT" w:bidi="ar-SA"/>
              </w:rPr>
              <w:t xml:space="preserve">Progetto </w:t>
            </w:r>
          </w:p>
        </w:tc>
        <w:tc>
          <w:tcPr>
            <w:tcW w:w="2540" w:type="dxa"/>
            <w:tcBorders/>
          </w:tcPr>
          <w:p>
            <w:pPr>
              <w:pStyle w:val="Normal"/>
              <w:widowControl w:val="false"/>
              <w:suppressAutoHyphens w:val="true"/>
              <w:spacing w:before="0" w:after="0"/>
              <w:jc w:val="center"/>
              <w:rPr>
                <w:rFonts w:ascii="Arial Narrow" w:hAnsi="Arial Narrow"/>
                <w:b/>
                <w:b/>
                <w:sz w:val="22"/>
                <w:szCs w:val="22"/>
              </w:rPr>
            </w:pPr>
            <w:r>
              <w:rPr>
                <w:rFonts w:eastAsia="Times New Roman" w:ascii="Arial Narrow" w:hAnsi="Arial Narrow"/>
                <w:b/>
                <w:kern w:val="0"/>
                <w:sz w:val="22"/>
                <w:szCs w:val="22"/>
                <w:lang w:val="it-IT" w:bidi="ar-SA"/>
              </w:rPr>
              <w:t>n. eventuali edizioni</w:t>
            </w:r>
          </w:p>
        </w:tc>
        <w:tc>
          <w:tcPr>
            <w:tcW w:w="2262" w:type="dxa"/>
            <w:tcBorders/>
          </w:tcPr>
          <w:p>
            <w:pPr>
              <w:pStyle w:val="Normal"/>
              <w:widowControl w:val="false"/>
              <w:suppressAutoHyphens w:val="true"/>
              <w:spacing w:before="0" w:after="0"/>
              <w:jc w:val="center"/>
              <w:rPr>
                <w:rFonts w:ascii="Arial Narrow" w:hAnsi="Arial Narrow"/>
                <w:b/>
                <w:b/>
                <w:sz w:val="22"/>
                <w:szCs w:val="22"/>
              </w:rPr>
            </w:pPr>
            <w:r>
              <w:rPr>
                <w:rFonts w:eastAsia="Times New Roman" w:ascii="Arial Narrow" w:hAnsi="Arial Narrow"/>
                <w:b/>
                <w:kern w:val="0"/>
                <w:sz w:val="22"/>
                <w:szCs w:val="22"/>
                <w:lang w:val="it-IT" w:bidi="ar-SA"/>
              </w:rPr>
              <w:t>Data inizio</w:t>
            </w:r>
          </w:p>
        </w:tc>
        <w:tc>
          <w:tcPr>
            <w:tcW w:w="1447" w:type="dxa"/>
            <w:tcBorders/>
          </w:tcPr>
          <w:p>
            <w:pPr>
              <w:pStyle w:val="Normal"/>
              <w:widowControl w:val="false"/>
              <w:suppressAutoHyphens w:val="true"/>
              <w:spacing w:before="0" w:after="0"/>
              <w:jc w:val="center"/>
              <w:rPr>
                <w:rFonts w:ascii="Arial Narrow" w:hAnsi="Arial Narrow"/>
                <w:b/>
                <w:b/>
                <w:sz w:val="22"/>
                <w:szCs w:val="22"/>
              </w:rPr>
            </w:pPr>
            <w:r>
              <w:rPr>
                <w:rFonts w:eastAsia="Times New Roman" w:ascii="Arial Narrow" w:hAnsi="Arial Narrow"/>
                <w:b/>
                <w:kern w:val="0"/>
                <w:sz w:val="22"/>
                <w:szCs w:val="22"/>
                <w:lang w:val="it-IT" w:bidi="ar-SA"/>
              </w:rPr>
              <w:t>Data fine</w:t>
            </w:r>
          </w:p>
        </w:tc>
        <w:tc>
          <w:tcPr>
            <w:tcW w:w="1456" w:type="dxa"/>
            <w:tcBorders/>
          </w:tcPr>
          <w:p>
            <w:pPr>
              <w:pStyle w:val="Normal"/>
              <w:widowControl w:val="false"/>
              <w:suppressAutoHyphens w:val="true"/>
              <w:spacing w:before="0" w:after="0"/>
              <w:jc w:val="center"/>
              <w:rPr>
                <w:rFonts w:ascii="Arial Narrow" w:hAnsi="Arial Narrow"/>
                <w:b/>
                <w:b/>
                <w:sz w:val="22"/>
                <w:szCs w:val="22"/>
              </w:rPr>
            </w:pPr>
            <w:r>
              <w:rPr>
                <w:rFonts w:eastAsia="Times New Roman" w:ascii="Arial Narrow" w:hAnsi="Arial Narrow"/>
                <w:b/>
                <w:kern w:val="0"/>
                <w:sz w:val="22"/>
                <w:szCs w:val="22"/>
                <w:lang w:val="it-IT" w:bidi="ar-SA"/>
              </w:rPr>
              <w:t>Durata in mesi</w:t>
            </w:r>
          </w:p>
        </w:tc>
      </w:tr>
      <w:tr>
        <w:trPr>
          <w:trHeight w:val="520" w:hRule="atLeast"/>
        </w:trPr>
        <w:tc>
          <w:tcPr>
            <w:tcW w:w="1929"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540"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262"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1447"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1456"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r>
        <w:trPr>
          <w:trHeight w:val="570" w:hRule="atLeast"/>
        </w:trPr>
        <w:tc>
          <w:tcPr>
            <w:tcW w:w="1929"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540"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262"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1447"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1456"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bl>
    <w:p>
      <w:pPr>
        <w:pStyle w:val="Normal"/>
        <w:rPr>
          <w:rFonts w:ascii="Arial Narrow" w:hAnsi="Arial Narrow"/>
        </w:rPr>
      </w:pPr>
      <w:r>
        <w:rPr>
          <w:rFonts w:ascii="Arial Narrow" w:hAnsi="Arial Narrow"/>
        </w:rPr>
        <w:t>Aggiungere le righe necessarie</w:t>
      </w:r>
    </w:p>
    <w:p>
      <w:pPr>
        <w:pStyle w:val="Normal"/>
        <w:rPr>
          <w:rFonts w:ascii="Arial Narrow" w:hAnsi="Arial Narrow"/>
        </w:rPr>
      </w:pPr>
      <w:r>
        <w:rPr>
          <w:rFonts w:ascii="Arial Narrow" w:hAnsi="Arial Narrow"/>
        </w:rPr>
      </w:r>
    </w:p>
    <w:p>
      <w:pPr>
        <w:pStyle w:val="ListParagraph"/>
        <w:numPr>
          <w:ilvl w:val="0"/>
          <w:numId w:val="7"/>
        </w:numPr>
        <w:ind w:left="426" w:hanging="360"/>
        <w:rPr>
          <w:rFonts w:ascii="Arial Narrow" w:hAnsi="Arial Narrow"/>
          <w:b/>
          <w:b/>
          <w:sz w:val="26"/>
          <w:szCs w:val="26"/>
        </w:rPr>
      </w:pPr>
      <w:bookmarkStart w:id="9" w:name="_Toc423965437"/>
      <w:r>
        <w:rPr>
          <w:rStyle w:val="Titolo2Carattere"/>
          <w:rFonts w:ascii="Arial Narrow" w:hAnsi="Arial Narrow"/>
          <w:bCs w:val="false"/>
          <w:color w:val="auto"/>
          <w:lang w:val="it-IT"/>
        </w:rPr>
        <w:t xml:space="preserve">Imprese coinvolte </w:t>
      </w:r>
      <w:bookmarkEnd w:id="9"/>
      <w:r>
        <w:rPr>
          <w:rStyle w:val="Titolo2Carattere"/>
          <w:rFonts w:ascii="Arial Narrow" w:hAnsi="Arial Narrow"/>
          <w:bCs w:val="false"/>
          <w:color w:val="auto"/>
          <w:lang w:val="it-IT"/>
        </w:rPr>
        <w:t xml:space="preserve">nell’operazione: </w:t>
      </w:r>
    </w:p>
    <w:p>
      <w:pPr>
        <w:pStyle w:val="Normal"/>
        <w:jc w:val="both"/>
        <w:rPr>
          <w:rFonts w:ascii="Arial Narrow" w:hAnsi="Arial Narrow"/>
          <w:i/>
          <w:i/>
          <w:sz w:val="22"/>
          <w:szCs w:val="22"/>
        </w:rPr>
      </w:pPr>
      <w:r>
        <w:rPr>
          <w:rFonts w:ascii="Arial Narrow" w:hAnsi="Arial Narrow"/>
          <w:i/>
          <w:sz w:val="22"/>
          <w:szCs w:val="22"/>
        </w:rPr>
        <w:t>Descrivere (max. 1.000 caratteri) brevemente le imprese coinvolte nell’operazione e il relativo mercato di riferimento</w:t>
      </w:r>
    </w:p>
    <w:p>
      <w:pPr>
        <w:pStyle w:val="Normal"/>
        <w:jc w:val="both"/>
        <w:rPr>
          <w:rFonts w:ascii="Arial Narrow" w:hAnsi="Arial Narrow"/>
          <w:i/>
          <w:i/>
          <w:sz w:val="24"/>
          <w:szCs w:val="24"/>
        </w:rPr>
      </w:pPr>
      <w:r>
        <mc:AlternateContent>
          <mc:Choice Requires="wps">
            <w:drawing>
              <wp:anchor behindDoc="0" distT="0" distB="0" distL="0" distR="0" simplePos="0" locked="0" layoutInCell="0" allowOverlap="1" relativeHeight="11" wp14:anchorId="66510CD6">
                <wp:simplePos x="0" y="0"/>
                <wp:positionH relativeFrom="column">
                  <wp:posOffset>51435</wp:posOffset>
                </wp:positionH>
                <wp:positionV relativeFrom="paragraph">
                  <wp:posOffset>114300</wp:posOffset>
                </wp:positionV>
                <wp:extent cx="5974715" cy="4812665"/>
                <wp:effectExtent l="0" t="0" r="28575" b="28575"/>
                <wp:wrapNone/>
                <wp:docPr id="9" name="Casella di testo 11"/>
                <a:graphic xmlns:a="http://schemas.openxmlformats.org/drawingml/2006/main">
                  <a:graphicData uri="http://schemas.microsoft.com/office/word/2010/wordprocessingShape">
                    <wps:wsp>
                      <wps:cNvSpPr/>
                      <wps:spPr>
                        <a:xfrm>
                          <a:off x="0" y="0"/>
                          <a:ext cx="5974200" cy="4812120"/>
                        </a:xfrm>
                        <a:prstGeom prst="rect">
                          <a:avLst/>
                        </a:prstGeom>
                        <a:solidFill>
                          <a:schemeClr val="lt1"/>
                        </a:solidFill>
                        <a:ln w="6350">
                          <a:noFill/>
                        </a:ln>
                      </wps:spPr>
                      <wps:style>
                        <a:lnRef idx="0"/>
                        <a:fillRef idx="0"/>
                        <a:effectRef idx="0"/>
                        <a:fontRef idx="minor"/>
                      </wps:style>
                      <wps:txbx>
                        <w:txbxContent>
                          <w:p>
                            <w:pPr>
                              <w:pStyle w:val="Contenutocornice"/>
                              <w:rPr>
                                <w:color w:val="000000"/>
                              </w:rPr>
                            </w:pPr>
                            <w:r>
                              <w:rPr/>
                            </w:r>
                          </w:p>
                        </w:txbxContent>
                      </wps:txbx>
                      <wps:bodyPr>
                        <a:noAutofit/>
                      </wps:bodyPr>
                    </wps:wsp>
                  </a:graphicData>
                </a:graphic>
              </wp:anchor>
            </w:drawing>
          </mc:Choice>
          <mc:Fallback>
            <w:pict>
              <v:rect id="shape_0" ID="Casella di testo 11" fillcolor="white" stroked="f" style="position:absolute;margin-left:4.05pt;margin-top:9pt;width:470.35pt;height:378.85pt" wp14:anchorId="66510CD6">
                <w10:wrap type="none"/>
                <v:fill o:detectmouseclick="t" type="solid" color2="black"/>
                <v:stroke color="#3465a4" weight="6480" joinstyle="round" endcap="flat"/>
                <v:textbox>
                  <w:txbxContent>
                    <w:p>
                      <w:pPr>
                        <w:pStyle w:val="Contenutocornice"/>
                        <w:rPr>
                          <w:color w:val="000000"/>
                        </w:rPr>
                      </w:pPr>
                      <w:r>
                        <w:rPr/>
                      </w:r>
                    </w:p>
                  </w:txbxContent>
                </v:textbox>
              </v:rect>
            </w:pict>
          </mc:Fallback>
        </mc:AlternateContent>
      </w:r>
      <w:r>
        <w:rPr>
          <w:rFonts w:ascii="Arial Narrow" w:hAnsi="Arial Narrow"/>
          <w:i/>
          <w:sz w:val="24"/>
          <w:szCs w:val="24"/>
        </w:rPr>
        <w:t xml:space="preserve"> </w:t>
      </w:r>
    </w:p>
    <w:p>
      <w:pPr>
        <w:pStyle w:val="Normal"/>
        <w:jc w:val="both"/>
        <w:rPr>
          <w:rFonts w:ascii="Arial Narrow" w:hAnsi="Arial Narrow"/>
          <w:i/>
          <w:i/>
          <w:sz w:val="24"/>
          <w:szCs w:val="24"/>
        </w:rPr>
      </w:pPr>
      <w:r>
        <w:rPr>
          <w:rFonts w:ascii="Arial Narrow" w:hAnsi="Arial Narrow"/>
          <w:i/>
          <w:sz w:val="24"/>
          <w:szCs w:val="24"/>
        </w:rPr>
      </w:r>
    </w:p>
    <w:p>
      <w:pPr>
        <w:pStyle w:val="Normal"/>
        <w:jc w:val="both"/>
        <w:rPr>
          <w:rFonts w:ascii="Arial Narrow" w:hAnsi="Arial Narrow"/>
          <w:i/>
          <w:i/>
          <w:sz w:val="24"/>
          <w:szCs w:val="24"/>
        </w:rPr>
      </w:pPr>
      <w:r>
        <w:rPr>
          <w:rFonts w:ascii="Arial Narrow" w:hAnsi="Arial Narrow"/>
          <w:i/>
          <w:sz w:val="24"/>
          <w:szCs w:val="24"/>
        </w:rPr>
      </w:r>
    </w:p>
    <w:p>
      <w:pPr>
        <w:pStyle w:val="Normal"/>
        <w:jc w:val="both"/>
        <w:rPr>
          <w:rFonts w:ascii="Arial Narrow" w:hAnsi="Arial Narrow"/>
          <w:i/>
          <w:i/>
          <w:sz w:val="24"/>
          <w:szCs w:val="24"/>
        </w:rPr>
      </w:pPr>
      <w:r>
        <w:rPr>
          <w:rFonts w:ascii="Arial Narrow" w:hAnsi="Arial Narrow"/>
          <w:i/>
          <w:sz w:val="24"/>
          <w:szCs w:val="24"/>
        </w:rPr>
      </w:r>
    </w:p>
    <w:p>
      <w:pPr>
        <w:pStyle w:val="Normal"/>
        <w:jc w:val="both"/>
        <w:rPr>
          <w:rFonts w:ascii="Arial Narrow" w:hAnsi="Arial Narrow"/>
          <w:i/>
          <w:i/>
          <w:sz w:val="24"/>
          <w:szCs w:val="24"/>
        </w:rPr>
      </w:pPr>
      <w:r>
        <w:rPr>
          <w:rFonts w:ascii="Arial Narrow" w:hAnsi="Arial Narrow"/>
          <w:i/>
          <w:sz w:val="24"/>
          <w:szCs w:val="24"/>
        </w:rPr>
      </w:r>
    </w:p>
    <w:p>
      <w:pPr>
        <w:pStyle w:val="Normal"/>
        <w:jc w:val="both"/>
        <w:rPr>
          <w:rFonts w:ascii="Arial Narrow" w:hAnsi="Arial Narrow"/>
          <w:i/>
          <w:i/>
          <w:sz w:val="24"/>
          <w:szCs w:val="24"/>
        </w:rPr>
      </w:pPr>
      <w:r>
        <w:rPr>
          <w:rFonts w:ascii="Arial Narrow" w:hAnsi="Arial Narrow"/>
          <w:i/>
          <w:sz w:val="24"/>
          <w:szCs w:val="24"/>
        </w:rPr>
      </w:r>
    </w:p>
    <w:p>
      <w:pPr>
        <w:pStyle w:val="Normal"/>
        <w:jc w:val="both"/>
        <w:rPr>
          <w:rFonts w:ascii="Arial Narrow" w:hAnsi="Arial Narrow"/>
          <w:i/>
          <w:i/>
          <w:sz w:val="24"/>
          <w:szCs w:val="24"/>
        </w:rPr>
      </w:pPr>
      <w:r>
        <w:rPr>
          <w:rFonts w:ascii="Arial Narrow" w:hAnsi="Arial Narrow"/>
          <w:i/>
          <w:sz w:val="24"/>
          <w:szCs w:val="24"/>
        </w:rPr>
      </w:r>
    </w:p>
    <w:p>
      <w:pPr>
        <w:pStyle w:val="Normal"/>
        <w:jc w:val="both"/>
        <w:rPr>
          <w:rFonts w:ascii="Arial Narrow" w:hAnsi="Arial Narrow"/>
          <w:i/>
          <w:i/>
          <w:sz w:val="24"/>
          <w:szCs w:val="24"/>
        </w:rPr>
      </w:pPr>
      <w:r>
        <w:rPr>
          <w:rFonts w:ascii="Arial Narrow" w:hAnsi="Arial Narrow"/>
          <w:i/>
          <w:sz w:val="24"/>
          <w:szCs w:val="24"/>
        </w:rPr>
      </w:r>
    </w:p>
    <w:p>
      <w:pPr>
        <w:pStyle w:val="Normal"/>
        <w:jc w:val="both"/>
        <w:rPr>
          <w:rFonts w:ascii="Arial Narrow" w:hAnsi="Arial Narrow"/>
          <w:i/>
          <w:i/>
          <w:sz w:val="24"/>
          <w:szCs w:val="24"/>
        </w:rPr>
      </w:pPr>
      <w:r>
        <w:rPr>
          <w:rFonts w:ascii="Arial Narrow" w:hAnsi="Arial Narrow"/>
          <w:i/>
          <w:sz w:val="24"/>
          <w:szCs w:val="24"/>
        </w:rPr>
      </w:r>
    </w:p>
    <w:p>
      <w:pPr>
        <w:pStyle w:val="Normal"/>
        <w:jc w:val="both"/>
        <w:rPr>
          <w:rFonts w:ascii="Arial Narrow" w:hAnsi="Arial Narrow"/>
          <w:i/>
          <w:i/>
          <w:sz w:val="24"/>
          <w:szCs w:val="24"/>
        </w:rPr>
      </w:pPr>
      <w:r>
        <w:rPr>
          <w:rFonts w:ascii="Arial Narrow" w:hAnsi="Arial Narrow"/>
          <w:i/>
          <w:sz w:val="24"/>
          <w:szCs w:val="24"/>
        </w:rPr>
      </w:r>
    </w:p>
    <w:p>
      <w:pPr>
        <w:pStyle w:val="Normal"/>
        <w:jc w:val="both"/>
        <w:rPr>
          <w:rFonts w:ascii="Arial Narrow" w:hAnsi="Arial Narrow"/>
          <w:i/>
          <w:i/>
          <w:sz w:val="24"/>
          <w:szCs w:val="24"/>
        </w:rPr>
      </w:pPr>
      <w:r>
        <w:rPr>
          <w:rFonts w:ascii="Arial Narrow" w:hAnsi="Arial Narrow"/>
          <w:i/>
          <w:sz w:val="24"/>
          <w:szCs w:val="24"/>
        </w:rPr>
      </w:r>
    </w:p>
    <w:p>
      <w:pPr>
        <w:pStyle w:val="Normal"/>
        <w:jc w:val="both"/>
        <w:rPr>
          <w:rFonts w:ascii="Arial Narrow" w:hAnsi="Arial Narrow"/>
          <w:i/>
          <w:i/>
          <w:sz w:val="24"/>
          <w:szCs w:val="24"/>
        </w:rPr>
      </w:pPr>
      <w:r>
        <w:rPr>
          <w:rFonts w:ascii="Arial Narrow" w:hAnsi="Arial Narrow"/>
          <w:i/>
          <w:sz w:val="24"/>
          <w:szCs w:val="24"/>
        </w:rPr>
      </w:r>
    </w:p>
    <w:p>
      <w:pPr>
        <w:pStyle w:val="Normal"/>
        <w:jc w:val="both"/>
        <w:rPr>
          <w:rFonts w:ascii="Arial Narrow" w:hAnsi="Arial Narrow"/>
          <w:i/>
          <w:i/>
          <w:sz w:val="24"/>
          <w:szCs w:val="24"/>
        </w:rPr>
      </w:pPr>
      <w:r>
        <w:rPr>
          <w:rFonts w:ascii="Arial Narrow" w:hAnsi="Arial Narrow"/>
          <w:i/>
          <w:sz w:val="24"/>
          <w:szCs w:val="24"/>
        </w:rPr>
      </w:r>
    </w:p>
    <w:p>
      <w:pPr>
        <w:pStyle w:val="Normal"/>
        <w:jc w:val="both"/>
        <w:rPr>
          <w:rFonts w:ascii="Arial Narrow" w:hAnsi="Arial Narrow"/>
          <w:i/>
          <w:i/>
          <w:sz w:val="24"/>
          <w:szCs w:val="24"/>
        </w:rPr>
      </w:pPr>
      <w:r>
        <w:rPr>
          <w:rFonts w:ascii="Arial Narrow" w:hAnsi="Arial Narrow"/>
          <w:i/>
          <w:sz w:val="24"/>
          <w:szCs w:val="24"/>
        </w:rPr>
      </w:r>
    </w:p>
    <w:p>
      <w:pPr>
        <w:pStyle w:val="Normal"/>
        <w:jc w:val="both"/>
        <w:rPr>
          <w:rFonts w:ascii="Arial Narrow" w:hAnsi="Arial Narrow"/>
          <w:i/>
          <w:i/>
          <w:sz w:val="24"/>
          <w:szCs w:val="24"/>
        </w:rPr>
      </w:pPr>
      <w:r>
        <w:rPr>
          <w:rFonts w:ascii="Arial Narrow" w:hAnsi="Arial Narrow"/>
          <w:i/>
          <w:sz w:val="24"/>
          <w:szCs w:val="24"/>
        </w:rPr>
      </w:r>
    </w:p>
    <w:p>
      <w:pPr>
        <w:pStyle w:val="Normal"/>
        <w:jc w:val="both"/>
        <w:rPr>
          <w:rFonts w:ascii="Arial Narrow" w:hAnsi="Arial Narrow"/>
          <w:i/>
          <w:i/>
          <w:sz w:val="24"/>
          <w:szCs w:val="24"/>
        </w:rPr>
      </w:pPr>
      <w:r>
        <w:rPr>
          <w:rFonts w:ascii="Arial Narrow" w:hAnsi="Arial Narrow"/>
          <w:i/>
          <w:sz w:val="24"/>
          <w:szCs w:val="24"/>
        </w:rPr>
      </w:r>
    </w:p>
    <w:p>
      <w:pPr>
        <w:pStyle w:val="Normal"/>
        <w:jc w:val="both"/>
        <w:rPr>
          <w:rFonts w:ascii="Arial Narrow" w:hAnsi="Arial Narrow"/>
          <w:i/>
          <w:i/>
          <w:sz w:val="24"/>
          <w:szCs w:val="24"/>
        </w:rPr>
      </w:pPr>
      <w:r>
        <w:rPr>
          <w:rFonts w:ascii="Arial Narrow" w:hAnsi="Arial Narrow"/>
          <w:i/>
          <w:sz w:val="24"/>
          <w:szCs w:val="24"/>
        </w:rPr>
      </w:r>
    </w:p>
    <w:p>
      <w:pPr>
        <w:pStyle w:val="Normal"/>
        <w:jc w:val="both"/>
        <w:rPr>
          <w:rFonts w:ascii="Arial Narrow" w:hAnsi="Arial Narrow"/>
          <w:i/>
          <w:i/>
          <w:sz w:val="24"/>
          <w:szCs w:val="24"/>
        </w:rPr>
      </w:pPr>
      <w:r>
        <w:rPr>
          <w:rFonts w:ascii="Arial Narrow" w:hAnsi="Arial Narrow"/>
          <w:i/>
          <w:sz w:val="24"/>
          <w:szCs w:val="24"/>
        </w:rPr>
      </w:r>
    </w:p>
    <w:p>
      <w:pPr>
        <w:pStyle w:val="Normal"/>
        <w:jc w:val="both"/>
        <w:rPr>
          <w:rFonts w:ascii="Arial Narrow" w:hAnsi="Arial Narrow"/>
          <w:i/>
          <w:i/>
          <w:sz w:val="24"/>
          <w:szCs w:val="24"/>
        </w:rPr>
      </w:pPr>
      <w:r>
        <w:rPr>
          <w:rFonts w:ascii="Arial Narrow" w:hAnsi="Arial Narrow"/>
          <w:i/>
          <w:sz w:val="24"/>
          <w:szCs w:val="24"/>
        </w:rPr>
      </w:r>
    </w:p>
    <w:p>
      <w:pPr>
        <w:pStyle w:val="Normal"/>
        <w:jc w:val="both"/>
        <w:rPr>
          <w:rFonts w:ascii="Arial Narrow" w:hAnsi="Arial Narrow"/>
          <w:i/>
          <w:i/>
          <w:sz w:val="24"/>
          <w:szCs w:val="24"/>
        </w:rPr>
      </w:pPr>
      <w:r>
        <w:rPr>
          <w:rFonts w:ascii="Arial Narrow" w:hAnsi="Arial Narrow"/>
          <w:i/>
          <w:sz w:val="24"/>
          <w:szCs w:val="24"/>
        </w:rPr>
      </w:r>
    </w:p>
    <w:p>
      <w:pPr>
        <w:pStyle w:val="Normal"/>
        <w:jc w:val="both"/>
        <w:rPr>
          <w:rFonts w:ascii="Arial Narrow" w:hAnsi="Arial Narrow"/>
          <w:i/>
          <w:i/>
          <w:sz w:val="24"/>
          <w:szCs w:val="24"/>
        </w:rPr>
      </w:pPr>
      <w:r>
        <w:rPr>
          <w:rFonts w:ascii="Arial Narrow" w:hAnsi="Arial Narrow"/>
          <w:i/>
          <w:sz w:val="24"/>
          <w:szCs w:val="24"/>
        </w:rPr>
      </w:r>
    </w:p>
    <w:p>
      <w:pPr>
        <w:pStyle w:val="Normal"/>
        <w:jc w:val="both"/>
        <w:rPr>
          <w:rFonts w:ascii="Arial Narrow" w:hAnsi="Arial Narrow"/>
          <w:i/>
          <w:i/>
          <w:sz w:val="24"/>
          <w:szCs w:val="24"/>
        </w:rPr>
      </w:pPr>
      <w:r>
        <w:rPr>
          <w:rFonts w:ascii="Arial Narrow" w:hAnsi="Arial Narrow"/>
          <w:i/>
          <w:sz w:val="24"/>
          <w:szCs w:val="24"/>
        </w:rPr>
      </w:r>
    </w:p>
    <w:p>
      <w:pPr>
        <w:pStyle w:val="Normal"/>
        <w:jc w:val="both"/>
        <w:rPr>
          <w:rFonts w:ascii="Arial Narrow" w:hAnsi="Arial Narrow"/>
        </w:rPr>
      </w:pPr>
      <w:r>
        <w:rPr>
          <w:rFonts w:ascii="Arial Narrow" w:hAnsi="Arial Narrow"/>
        </w:rPr>
      </w:r>
    </w:p>
    <w:p>
      <w:pPr>
        <w:pStyle w:val="Normal"/>
        <w:rPr>
          <w:rStyle w:val="Titolo2Carattere"/>
          <w:rFonts w:ascii="Arial Narrow" w:hAnsi="Arial Narrow"/>
          <w:bCs w:val="false"/>
          <w:color w:val="auto"/>
          <w:sz w:val="24"/>
          <w:lang w:val="it-IT"/>
        </w:rPr>
      </w:pPr>
      <w:r>
        <w:rPr>
          <w:rFonts w:ascii="Arial Narrow" w:hAnsi="Arial Narrow"/>
          <w:bCs w:val="false"/>
          <w:color w:val="auto"/>
          <w:sz w:val="24"/>
          <w:lang w:val="it-IT"/>
        </w:rPr>
      </w:r>
    </w:p>
    <w:p>
      <w:pPr>
        <w:pStyle w:val="Normal"/>
        <w:rPr>
          <w:rStyle w:val="Titolo2Carattere"/>
          <w:rFonts w:ascii="Arial Narrow" w:hAnsi="Arial Narrow"/>
          <w:bCs w:val="false"/>
          <w:color w:val="auto"/>
          <w:sz w:val="24"/>
          <w:lang w:val="it-IT"/>
        </w:rPr>
      </w:pPr>
      <w:r>
        <w:rPr>
          <w:rFonts w:ascii="Arial Narrow" w:hAnsi="Arial Narrow"/>
          <w:bCs w:val="false"/>
          <w:color w:val="auto"/>
          <w:sz w:val="24"/>
          <w:lang w:val="it-IT"/>
        </w:rPr>
      </w:r>
    </w:p>
    <w:p>
      <w:pPr>
        <w:pStyle w:val="Normal"/>
        <w:rPr>
          <w:rStyle w:val="Titolo2Carattere"/>
          <w:rFonts w:ascii="Arial Narrow" w:hAnsi="Arial Narrow"/>
          <w:bCs w:val="false"/>
          <w:color w:val="auto"/>
          <w:sz w:val="24"/>
          <w:lang w:val="it-IT"/>
        </w:rPr>
      </w:pPr>
      <w:r>
        <w:rPr>
          <w:rFonts w:ascii="Arial Narrow" w:hAnsi="Arial Narrow"/>
          <w:bCs w:val="false"/>
          <w:color w:val="auto"/>
          <w:sz w:val="24"/>
          <w:lang w:val="it-IT"/>
        </w:rPr>
      </w:r>
    </w:p>
    <w:p>
      <w:pPr>
        <w:pStyle w:val="Normal"/>
        <w:rPr>
          <w:rStyle w:val="Titolo2Carattere"/>
          <w:rFonts w:ascii="Arial Narrow" w:hAnsi="Arial Narrow"/>
          <w:bCs w:val="false"/>
          <w:color w:val="auto"/>
          <w:sz w:val="24"/>
          <w:lang w:val="it-IT"/>
        </w:rPr>
      </w:pPr>
      <w:r>
        <w:rPr>
          <w:rFonts w:ascii="Arial Narrow" w:hAnsi="Arial Narrow"/>
          <w:bCs w:val="false"/>
          <w:color w:val="auto"/>
          <w:sz w:val="24"/>
          <w:lang w:val="it-IT"/>
        </w:rPr>
      </w:r>
    </w:p>
    <w:p>
      <w:pPr>
        <w:pStyle w:val="Normal"/>
        <w:rPr>
          <w:rStyle w:val="Titolo2Carattere"/>
          <w:rFonts w:ascii="Arial Narrow" w:hAnsi="Arial Narrow"/>
          <w:bCs w:val="false"/>
          <w:color w:val="auto"/>
          <w:sz w:val="24"/>
          <w:lang w:val="it-IT"/>
        </w:rPr>
      </w:pPr>
      <w:r>
        <w:rPr>
          <w:rFonts w:ascii="Arial Narrow" w:hAnsi="Arial Narrow"/>
          <w:bCs w:val="false"/>
          <w:color w:val="auto"/>
          <w:sz w:val="24"/>
          <w:lang w:val="it-IT"/>
        </w:rPr>
      </w:r>
    </w:p>
    <w:p>
      <w:pPr>
        <w:pStyle w:val="Normal"/>
        <w:rPr>
          <w:rStyle w:val="Titolo2Carattere"/>
          <w:rFonts w:ascii="Arial Narrow" w:hAnsi="Arial Narrow"/>
          <w:bCs w:val="false"/>
          <w:color w:val="auto"/>
          <w:sz w:val="24"/>
          <w:lang w:val="it-IT"/>
        </w:rPr>
      </w:pPr>
      <w:r>
        <w:rPr>
          <w:rFonts w:ascii="Arial Narrow" w:hAnsi="Arial Narrow"/>
          <w:bCs w:val="false"/>
          <w:color w:val="auto"/>
          <w:sz w:val="24"/>
          <w:lang w:val="it-IT"/>
        </w:rPr>
      </w:r>
    </w:p>
    <w:p>
      <w:pPr>
        <w:pStyle w:val="Normal"/>
        <w:rPr>
          <w:rStyle w:val="Titolo2Carattere"/>
          <w:rFonts w:ascii="Arial Narrow" w:hAnsi="Arial Narrow"/>
          <w:bCs w:val="false"/>
          <w:color w:val="auto"/>
          <w:sz w:val="24"/>
          <w:lang w:val="it-IT"/>
        </w:rPr>
      </w:pPr>
      <w:r>
        <w:rPr>
          <w:rFonts w:ascii="Arial Narrow" w:hAnsi="Arial Narrow"/>
          <w:bCs w:val="false"/>
          <w:color w:val="auto"/>
          <w:sz w:val="24"/>
          <w:lang w:val="it-IT"/>
        </w:rPr>
      </w:r>
    </w:p>
    <w:p>
      <w:pPr>
        <w:pStyle w:val="ListParagraph"/>
        <w:numPr>
          <w:ilvl w:val="0"/>
          <w:numId w:val="7"/>
        </w:numPr>
        <w:ind w:left="426" w:hanging="360"/>
        <w:rPr>
          <w:rFonts w:ascii="Arial Narrow" w:hAnsi="Arial Narrow"/>
          <w:b/>
          <w:b/>
          <w:sz w:val="26"/>
          <w:szCs w:val="26"/>
        </w:rPr>
      </w:pPr>
      <w:bookmarkStart w:id="10" w:name="_Toc423965436"/>
      <w:r>
        <w:rPr>
          <w:rStyle w:val="Titolo2Carattere"/>
          <w:rFonts w:ascii="Arial Narrow" w:hAnsi="Arial Narrow"/>
          <w:bCs w:val="false"/>
          <w:color w:val="auto"/>
          <w:lang w:val="it-IT"/>
        </w:rPr>
        <w:t>Riepilogo destinatari</w:t>
      </w:r>
      <w:bookmarkEnd w:id="10"/>
      <w:r>
        <w:rPr>
          <w:rFonts w:ascii="Arial Narrow" w:hAnsi="Arial Narrow"/>
          <w:b/>
          <w:sz w:val="26"/>
          <w:szCs w:val="26"/>
        </w:rPr>
        <w:t>:</w:t>
      </w:r>
    </w:p>
    <w:p>
      <w:pPr>
        <w:pStyle w:val="Normal"/>
        <w:rPr>
          <w:rFonts w:ascii="Arial Narrow" w:hAnsi="Arial Narrow"/>
          <w:b/>
          <w:b/>
          <w:sz w:val="26"/>
          <w:szCs w:val="26"/>
        </w:rPr>
      </w:pPr>
      <w:r>
        <w:rPr>
          <w:rFonts w:ascii="Arial Narrow" w:hAnsi="Arial Narrow"/>
          <w:b/>
          <w:sz w:val="26"/>
          <w:szCs w:val="26"/>
        </w:rPr>
      </w:r>
    </w:p>
    <w:p>
      <w:pPr>
        <w:pStyle w:val="Normal"/>
        <w:jc w:val="both"/>
        <w:rPr>
          <w:rFonts w:ascii="Arial Narrow" w:hAnsi="Arial Narrow"/>
          <w:b/>
          <w:b/>
          <w:sz w:val="22"/>
          <w:szCs w:val="22"/>
        </w:rPr>
      </w:pPr>
      <w:r>
        <w:rPr>
          <w:rFonts w:ascii="Arial Narrow" w:hAnsi="Arial Narrow"/>
          <w:i/>
          <w:sz w:val="22"/>
          <w:szCs w:val="22"/>
        </w:rPr>
        <w:t>Fornire una stima del numero dei destinatari all’operazione, della tipologia di contratto di lavoro, delle mansioni svolte, delle condizioni di lavoro in uscita, del grado di istruzione ed età, motivandone, nel prospetto posto in calce, la coerenza rispetto al paragrafo 5 dell’Avviso e agli obiettivi perseguiti (max. 1.000 caratteri).</w:t>
      </w:r>
    </w:p>
    <w:p>
      <w:pPr>
        <w:pStyle w:val="Normal"/>
        <w:rPr>
          <w:rFonts w:ascii="Arial Narrow" w:hAnsi="Arial Narrow"/>
        </w:rPr>
      </w:pPr>
      <w:r>
        <w:rPr>
          <w:rFonts w:ascii="Arial Narrow" w:hAnsi="Arial Narrow"/>
        </w:rPr>
      </w:r>
    </w:p>
    <w:tbl>
      <w:tblPr>
        <w:tblStyle w:val="Grigliatabell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638"/>
      </w:tblGrid>
      <w:tr>
        <w:trPr/>
        <w:tc>
          <w:tcPr>
            <w:tcW w:w="963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eastAsia="Times New Roman" w:ascii="Arial Narrow" w:hAnsi="Arial Narrow"/>
                <w:kern w:val="0"/>
                <w:sz w:val="22"/>
                <w:szCs w:val="22"/>
                <w:lang w:val="it-IT" w:bidi="ar-SA"/>
              </w:rPr>
              <w:t xml:space="preserve"> </w:t>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bl>
    <w:p>
      <w:pPr>
        <w:pStyle w:val="Normal"/>
        <w:rPr>
          <w:rStyle w:val="Titolo2Carattere"/>
          <w:rFonts w:ascii="Arial Narrow" w:hAnsi="Arial Narrow"/>
          <w:bCs w:val="false"/>
          <w:color w:val="auto"/>
          <w:sz w:val="24"/>
          <w:lang w:val="it-IT"/>
        </w:rPr>
      </w:pPr>
      <w:r>
        <w:rPr>
          <w:rFonts w:ascii="Arial Narrow" w:hAnsi="Arial Narrow"/>
          <w:bCs w:val="false"/>
          <w:color w:val="auto"/>
          <w:sz w:val="24"/>
          <w:lang w:val="it-IT"/>
        </w:rPr>
      </w:r>
    </w:p>
    <w:p>
      <w:pPr>
        <w:pStyle w:val="Normal"/>
        <w:rPr>
          <w:rStyle w:val="Titolo2Carattere"/>
          <w:rFonts w:ascii="Arial Narrow" w:hAnsi="Arial Narrow"/>
          <w:bCs w:val="false"/>
          <w:color w:val="auto"/>
          <w:sz w:val="24"/>
          <w:lang w:val="it-IT"/>
        </w:rPr>
      </w:pPr>
      <w:r>
        <w:rPr>
          <w:rFonts w:ascii="Arial Narrow" w:hAnsi="Arial Narrow"/>
          <w:bCs w:val="false"/>
          <w:color w:val="auto"/>
          <w:sz w:val="24"/>
          <w:lang w:val="it-IT"/>
        </w:rPr>
      </w:r>
    </w:p>
    <w:p>
      <w:pPr>
        <w:pStyle w:val="ListParagraph"/>
        <w:numPr>
          <w:ilvl w:val="1"/>
          <w:numId w:val="7"/>
        </w:numPr>
        <w:jc w:val="both"/>
        <w:rPr>
          <w:rStyle w:val="Titolo2Carattere"/>
          <w:rFonts w:ascii="Arial Narrow" w:hAnsi="Arial Narrow"/>
          <w:bCs w:val="false"/>
          <w:color w:val="auto"/>
          <w:sz w:val="24"/>
          <w:lang w:val="it-IT"/>
        </w:rPr>
      </w:pPr>
      <w:r>
        <w:rPr>
          <w:rStyle w:val="Titolo2Carattere"/>
          <w:rFonts w:ascii="Arial Narrow" w:hAnsi="Arial Narrow"/>
          <w:bCs w:val="false"/>
          <w:color w:val="auto"/>
          <w:sz w:val="24"/>
          <w:lang w:val="it-IT"/>
        </w:rPr>
        <w:t>Eventuale appartenenza dei destinatari della formazione alle categorie di lavoratori svantaggiati o con disabilità ai sensi del Regolamento (UE) 651/2014 (se pertinente)</w:t>
      </w:r>
    </w:p>
    <w:p>
      <w:pPr>
        <w:pStyle w:val="ListParagraph"/>
        <w:ind w:left="360" w:hanging="0"/>
        <w:rPr>
          <w:rStyle w:val="Titolo2Carattere"/>
          <w:rFonts w:ascii="Arial Narrow" w:hAnsi="Arial Narrow"/>
          <w:bCs w:val="false"/>
          <w:color w:val="auto"/>
          <w:sz w:val="24"/>
          <w:lang w:val="it-IT"/>
        </w:rPr>
      </w:pPr>
      <w:r>
        <w:rPr>
          <w:rFonts w:ascii="Arial Narrow" w:hAnsi="Arial Narrow"/>
          <w:bCs w:val="false"/>
          <w:color w:val="auto"/>
          <w:sz w:val="24"/>
          <w:lang w:val="it-IT"/>
        </w:rPr>
      </w:r>
    </w:p>
    <w:tbl>
      <w:tblPr>
        <w:tblStyle w:val="Grigliatabell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3568"/>
        <w:gridCol w:w="3034"/>
        <w:gridCol w:w="3036"/>
      </w:tblGrid>
      <w:tr>
        <w:trPr/>
        <w:tc>
          <w:tcPr>
            <w:tcW w:w="3568" w:type="dxa"/>
            <w:tcBorders/>
          </w:tcPr>
          <w:p>
            <w:pPr>
              <w:pStyle w:val="ListParagraph"/>
              <w:widowControl w:val="false"/>
              <w:suppressAutoHyphens w:val="true"/>
              <w:spacing w:before="0" w:after="0"/>
              <w:ind w:left="0" w:hanging="0"/>
              <w:contextualSpacing/>
              <w:jc w:val="left"/>
              <w:rPr>
                <w:rStyle w:val="Titolo2Carattere"/>
                <w:rFonts w:ascii="Arial Narrow" w:hAnsi="Arial Narrow"/>
                <w:bCs w:val="false"/>
                <w:color w:val="auto"/>
                <w:sz w:val="24"/>
                <w:lang w:val="it-IT"/>
              </w:rPr>
            </w:pPr>
            <w:r>
              <w:rPr>
                <w:rStyle w:val="Titolo2Carattere"/>
                <w:rFonts w:eastAsia="Times New Roman" w:ascii="Arial Narrow" w:hAnsi="Arial Narrow"/>
                <w:bCs w:val="false"/>
                <w:color w:val="auto"/>
                <w:kern w:val="0"/>
                <w:sz w:val="24"/>
                <w:lang w:val="it-IT" w:bidi="ar-SA"/>
              </w:rPr>
              <w:t>Denominazione impresa</w:t>
            </w:r>
          </w:p>
        </w:tc>
        <w:tc>
          <w:tcPr>
            <w:tcW w:w="3034" w:type="dxa"/>
            <w:tcBorders/>
            <w:vAlign w:val="center"/>
          </w:tcPr>
          <w:p>
            <w:pPr>
              <w:pStyle w:val="ListParagraph"/>
              <w:widowControl w:val="false"/>
              <w:suppressAutoHyphens w:val="true"/>
              <w:spacing w:before="0" w:after="0"/>
              <w:ind w:left="0" w:hanging="0"/>
              <w:contextualSpacing/>
              <w:jc w:val="center"/>
              <w:rPr>
                <w:rStyle w:val="Titolo2Carattere"/>
                <w:rFonts w:ascii="Arial Narrow" w:hAnsi="Arial Narrow"/>
                <w:bCs w:val="false"/>
                <w:color w:val="auto"/>
                <w:sz w:val="24"/>
                <w:lang w:val="it-IT"/>
              </w:rPr>
            </w:pPr>
            <w:r>
              <w:rPr>
                <w:rStyle w:val="Titolo2Carattere"/>
                <w:rFonts w:eastAsia="Times New Roman" w:ascii="Arial Narrow" w:hAnsi="Arial Narrow"/>
                <w:bCs w:val="false"/>
                <w:color w:val="auto"/>
                <w:kern w:val="0"/>
                <w:sz w:val="24"/>
                <w:lang w:val="it-IT" w:bidi="ar-SA"/>
              </w:rPr>
              <w:t>Sì</w:t>
            </w:r>
          </w:p>
        </w:tc>
        <w:tc>
          <w:tcPr>
            <w:tcW w:w="3036" w:type="dxa"/>
            <w:tcBorders/>
            <w:vAlign w:val="center"/>
          </w:tcPr>
          <w:p>
            <w:pPr>
              <w:pStyle w:val="ListParagraph"/>
              <w:widowControl w:val="false"/>
              <w:suppressAutoHyphens w:val="true"/>
              <w:spacing w:before="0" w:after="0"/>
              <w:ind w:left="0" w:hanging="0"/>
              <w:contextualSpacing/>
              <w:jc w:val="center"/>
              <w:rPr>
                <w:rStyle w:val="Titolo2Carattere"/>
                <w:rFonts w:ascii="Arial Narrow" w:hAnsi="Arial Narrow"/>
                <w:bCs w:val="false"/>
                <w:color w:val="auto"/>
                <w:sz w:val="24"/>
                <w:lang w:val="it-IT"/>
              </w:rPr>
            </w:pPr>
            <w:r>
              <w:rPr>
                <w:rStyle w:val="Titolo2Carattere"/>
                <w:rFonts w:eastAsia="Times New Roman" w:ascii="Arial Narrow" w:hAnsi="Arial Narrow"/>
                <w:bCs w:val="false"/>
                <w:color w:val="auto"/>
                <w:kern w:val="0"/>
                <w:sz w:val="24"/>
                <w:lang w:val="it-IT" w:bidi="ar-SA"/>
              </w:rPr>
              <w:t>No</w:t>
            </w:r>
          </w:p>
        </w:tc>
      </w:tr>
      <w:tr>
        <w:trPr/>
        <w:tc>
          <w:tcPr>
            <w:tcW w:w="3568" w:type="dxa"/>
            <w:tcBorders/>
          </w:tcPr>
          <w:p>
            <w:pPr>
              <w:pStyle w:val="ListParagraph"/>
              <w:widowControl w:val="false"/>
              <w:suppressAutoHyphens w:val="true"/>
              <w:spacing w:before="0" w:after="0"/>
              <w:ind w:left="0" w:hanging="0"/>
              <w:contextualSpacing/>
              <w:jc w:val="left"/>
              <w:rPr>
                <w:rStyle w:val="Titolo2Carattere"/>
                <w:rFonts w:ascii="Arial Narrow" w:hAnsi="Arial Narrow"/>
                <w:bCs w:val="false"/>
                <w:color w:val="auto"/>
                <w:sz w:val="24"/>
                <w:lang w:val="it-IT"/>
              </w:rPr>
            </w:pPr>
            <w:r>
              <w:rPr>
                <w:rFonts w:ascii="Arial Narrow" w:hAnsi="Arial Narrow"/>
                <w:bCs w:val="false"/>
                <w:color w:val="auto"/>
                <w:sz w:val="24"/>
                <w:lang w:val="it-IT"/>
              </w:rPr>
            </w:r>
          </w:p>
        </w:tc>
        <w:tc>
          <w:tcPr>
            <w:tcW w:w="3034" w:type="dxa"/>
            <w:tcBorders/>
          </w:tcPr>
          <w:p>
            <w:pPr>
              <w:pStyle w:val="ListParagraph"/>
              <w:widowControl w:val="false"/>
              <w:suppressAutoHyphens w:val="true"/>
              <w:spacing w:before="0" w:after="0"/>
              <w:ind w:left="0" w:hanging="0"/>
              <w:contextualSpacing/>
              <w:jc w:val="left"/>
              <w:rPr>
                <w:rStyle w:val="Titolo2Carattere"/>
                <w:rFonts w:ascii="Arial Narrow" w:hAnsi="Arial Narrow"/>
                <w:bCs w:val="false"/>
                <w:color w:val="auto"/>
                <w:sz w:val="24"/>
                <w:lang w:val="it-IT"/>
              </w:rPr>
            </w:pPr>
            <w:r>
              <w:rPr>
                <w:rFonts w:ascii="Arial Narrow" w:hAnsi="Arial Narrow"/>
                <w:bCs w:val="false"/>
                <w:color w:val="auto"/>
                <w:sz w:val="24"/>
                <w:lang w:val="it-IT"/>
              </w:rPr>
            </w:r>
          </w:p>
        </w:tc>
        <w:tc>
          <w:tcPr>
            <w:tcW w:w="3036" w:type="dxa"/>
            <w:tcBorders/>
          </w:tcPr>
          <w:p>
            <w:pPr>
              <w:pStyle w:val="ListParagraph"/>
              <w:widowControl w:val="false"/>
              <w:suppressAutoHyphens w:val="true"/>
              <w:spacing w:before="0" w:after="0"/>
              <w:ind w:left="0" w:hanging="0"/>
              <w:contextualSpacing/>
              <w:jc w:val="left"/>
              <w:rPr>
                <w:rStyle w:val="Titolo2Carattere"/>
                <w:rFonts w:ascii="Arial Narrow" w:hAnsi="Arial Narrow"/>
                <w:bCs w:val="false"/>
                <w:color w:val="auto"/>
                <w:sz w:val="24"/>
                <w:lang w:val="it-IT"/>
              </w:rPr>
            </w:pPr>
            <w:r>
              <w:rPr>
                <w:rFonts w:ascii="Arial Narrow" w:hAnsi="Arial Narrow"/>
                <w:bCs w:val="false"/>
                <w:color w:val="auto"/>
                <w:sz w:val="24"/>
                <w:lang w:val="it-IT"/>
              </w:rPr>
            </w:r>
          </w:p>
        </w:tc>
      </w:tr>
      <w:tr>
        <w:trPr/>
        <w:tc>
          <w:tcPr>
            <w:tcW w:w="3568" w:type="dxa"/>
            <w:tcBorders/>
          </w:tcPr>
          <w:p>
            <w:pPr>
              <w:pStyle w:val="ListParagraph"/>
              <w:widowControl w:val="false"/>
              <w:suppressAutoHyphens w:val="true"/>
              <w:spacing w:before="0" w:after="0"/>
              <w:ind w:left="0" w:hanging="0"/>
              <w:contextualSpacing/>
              <w:jc w:val="left"/>
              <w:rPr>
                <w:rStyle w:val="Titolo2Carattere"/>
                <w:rFonts w:ascii="Arial Narrow" w:hAnsi="Arial Narrow"/>
                <w:bCs w:val="false"/>
                <w:color w:val="auto"/>
                <w:sz w:val="24"/>
                <w:lang w:val="it-IT"/>
              </w:rPr>
            </w:pPr>
            <w:r>
              <w:rPr>
                <w:rFonts w:ascii="Arial Narrow" w:hAnsi="Arial Narrow"/>
                <w:bCs w:val="false"/>
                <w:color w:val="auto"/>
                <w:sz w:val="24"/>
                <w:lang w:val="it-IT"/>
              </w:rPr>
            </w:r>
          </w:p>
        </w:tc>
        <w:tc>
          <w:tcPr>
            <w:tcW w:w="3034" w:type="dxa"/>
            <w:tcBorders/>
          </w:tcPr>
          <w:p>
            <w:pPr>
              <w:pStyle w:val="ListParagraph"/>
              <w:widowControl w:val="false"/>
              <w:suppressAutoHyphens w:val="true"/>
              <w:spacing w:before="0" w:after="0"/>
              <w:ind w:left="0" w:hanging="0"/>
              <w:contextualSpacing/>
              <w:jc w:val="left"/>
              <w:rPr>
                <w:rStyle w:val="Titolo2Carattere"/>
                <w:rFonts w:ascii="Arial Narrow" w:hAnsi="Arial Narrow"/>
                <w:bCs w:val="false"/>
                <w:color w:val="auto"/>
                <w:sz w:val="24"/>
                <w:lang w:val="it-IT"/>
              </w:rPr>
            </w:pPr>
            <w:r>
              <w:rPr>
                <w:rFonts w:ascii="Arial Narrow" w:hAnsi="Arial Narrow"/>
                <w:bCs w:val="false"/>
                <w:color w:val="auto"/>
                <w:sz w:val="24"/>
                <w:lang w:val="it-IT"/>
              </w:rPr>
            </w:r>
          </w:p>
        </w:tc>
        <w:tc>
          <w:tcPr>
            <w:tcW w:w="3036" w:type="dxa"/>
            <w:tcBorders/>
          </w:tcPr>
          <w:p>
            <w:pPr>
              <w:pStyle w:val="ListParagraph"/>
              <w:widowControl w:val="false"/>
              <w:suppressAutoHyphens w:val="true"/>
              <w:spacing w:before="0" w:after="0"/>
              <w:ind w:left="0" w:hanging="0"/>
              <w:contextualSpacing/>
              <w:jc w:val="left"/>
              <w:rPr>
                <w:rStyle w:val="Titolo2Carattere"/>
                <w:rFonts w:ascii="Arial Narrow" w:hAnsi="Arial Narrow"/>
                <w:bCs w:val="false"/>
                <w:color w:val="auto"/>
                <w:sz w:val="24"/>
                <w:lang w:val="it-IT"/>
              </w:rPr>
            </w:pPr>
            <w:r>
              <w:rPr>
                <w:rFonts w:ascii="Arial Narrow" w:hAnsi="Arial Narrow"/>
                <w:bCs w:val="false"/>
                <w:color w:val="auto"/>
                <w:sz w:val="24"/>
                <w:lang w:val="it-IT"/>
              </w:rPr>
            </w:r>
          </w:p>
        </w:tc>
      </w:tr>
      <w:tr>
        <w:trPr>
          <w:trHeight w:val="197" w:hRule="atLeast"/>
        </w:trPr>
        <w:tc>
          <w:tcPr>
            <w:tcW w:w="3568" w:type="dxa"/>
            <w:tcBorders/>
          </w:tcPr>
          <w:p>
            <w:pPr>
              <w:pStyle w:val="ListParagraph"/>
              <w:widowControl w:val="false"/>
              <w:suppressAutoHyphens w:val="true"/>
              <w:spacing w:before="0" w:after="0"/>
              <w:ind w:left="0" w:hanging="0"/>
              <w:contextualSpacing/>
              <w:jc w:val="left"/>
              <w:rPr>
                <w:rStyle w:val="Titolo2Carattere"/>
                <w:rFonts w:ascii="Arial Narrow" w:hAnsi="Arial Narrow"/>
                <w:bCs w:val="false"/>
                <w:color w:val="auto"/>
                <w:sz w:val="24"/>
                <w:lang w:val="it-IT"/>
              </w:rPr>
            </w:pPr>
            <w:r>
              <w:rPr>
                <w:rFonts w:ascii="Arial Narrow" w:hAnsi="Arial Narrow"/>
                <w:bCs w:val="false"/>
                <w:color w:val="auto"/>
                <w:sz w:val="24"/>
                <w:lang w:val="it-IT"/>
              </w:rPr>
            </w:r>
          </w:p>
        </w:tc>
        <w:tc>
          <w:tcPr>
            <w:tcW w:w="3034" w:type="dxa"/>
            <w:tcBorders/>
          </w:tcPr>
          <w:p>
            <w:pPr>
              <w:pStyle w:val="ListParagraph"/>
              <w:widowControl w:val="false"/>
              <w:suppressAutoHyphens w:val="true"/>
              <w:spacing w:before="0" w:after="0"/>
              <w:ind w:left="0" w:hanging="0"/>
              <w:contextualSpacing/>
              <w:jc w:val="left"/>
              <w:rPr>
                <w:rStyle w:val="Titolo2Carattere"/>
                <w:rFonts w:ascii="Arial Narrow" w:hAnsi="Arial Narrow"/>
                <w:bCs w:val="false"/>
                <w:color w:val="auto"/>
                <w:sz w:val="24"/>
                <w:lang w:val="it-IT"/>
              </w:rPr>
            </w:pPr>
            <w:r>
              <w:rPr>
                <w:rFonts w:ascii="Arial Narrow" w:hAnsi="Arial Narrow"/>
                <w:bCs w:val="false"/>
                <w:color w:val="auto"/>
                <w:sz w:val="24"/>
                <w:lang w:val="it-IT"/>
              </w:rPr>
            </w:r>
          </w:p>
        </w:tc>
        <w:tc>
          <w:tcPr>
            <w:tcW w:w="3036" w:type="dxa"/>
            <w:tcBorders/>
          </w:tcPr>
          <w:p>
            <w:pPr>
              <w:pStyle w:val="ListParagraph"/>
              <w:widowControl w:val="false"/>
              <w:suppressAutoHyphens w:val="true"/>
              <w:spacing w:before="0" w:after="0"/>
              <w:ind w:left="0" w:hanging="0"/>
              <w:contextualSpacing/>
              <w:jc w:val="left"/>
              <w:rPr>
                <w:rStyle w:val="Titolo2Carattere"/>
                <w:rFonts w:ascii="Arial Narrow" w:hAnsi="Arial Narrow"/>
                <w:bCs w:val="false"/>
                <w:color w:val="auto"/>
                <w:sz w:val="24"/>
                <w:lang w:val="it-IT"/>
              </w:rPr>
            </w:pPr>
            <w:r>
              <w:rPr>
                <w:rFonts w:ascii="Arial Narrow" w:hAnsi="Arial Narrow"/>
                <w:bCs w:val="false"/>
                <w:color w:val="auto"/>
                <w:sz w:val="24"/>
                <w:lang w:val="it-IT"/>
              </w:rPr>
            </w:r>
          </w:p>
        </w:tc>
      </w:tr>
      <w:tr>
        <w:trPr/>
        <w:tc>
          <w:tcPr>
            <w:tcW w:w="3568" w:type="dxa"/>
            <w:tcBorders/>
          </w:tcPr>
          <w:p>
            <w:pPr>
              <w:pStyle w:val="ListParagraph"/>
              <w:widowControl w:val="false"/>
              <w:suppressAutoHyphens w:val="true"/>
              <w:spacing w:before="0" w:after="0"/>
              <w:ind w:left="0" w:hanging="0"/>
              <w:contextualSpacing/>
              <w:jc w:val="left"/>
              <w:rPr>
                <w:rStyle w:val="Titolo2Carattere"/>
                <w:rFonts w:ascii="Arial Narrow" w:hAnsi="Arial Narrow"/>
                <w:bCs w:val="false"/>
                <w:color w:val="auto"/>
                <w:sz w:val="24"/>
                <w:lang w:val="it-IT"/>
              </w:rPr>
            </w:pPr>
            <w:r>
              <w:rPr>
                <w:rFonts w:ascii="Arial Narrow" w:hAnsi="Arial Narrow"/>
                <w:bCs w:val="false"/>
                <w:color w:val="auto"/>
                <w:sz w:val="24"/>
                <w:lang w:val="it-IT"/>
              </w:rPr>
            </w:r>
          </w:p>
        </w:tc>
        <w:tc>
          <w:tcPr>
            <w:tcW w:w="3034" w:type="dxa"/>
            <w:tcBorders/>
          </w:tcPr>
          <w:p>
            <w:pPr>
              <w:pStyle w:val="ListParagraph"/>
              <w:widowControl w:val="false"/>
              <w:suppressAutoHyphens w:val="true"/>
              <w:spacing w:before="0" w:after="0"/>
              <w:ind w:left="0" w:hanging="0"/>
              <w:contextualSpacing/>
              <w:jc w:val="left"/>
              <w:rPr>
                <w:rStyle w:val="Titolo2Carattere"/>
                <w:rFonts w:ascii="Arial Narrow" w:hAnsi="Arial Narrow"/>
                <w:bCs w:val="false"/>
                <w:color w:val="auto"/>
                <w:sz w:val="24"/>
                <w:lang w:val="it-IT"/>
              </w:rPr>
            </w:pPr>
            <w:r>
              <w:rPr>
                <w:rFonts w:ascii="Arial Narrow" w:hAnsi="Arial Narrow"/>
                <w:bCs w:val="false"/>
                <w:color w:val="auto"/>
                <w:sz w:val="24"/>
                <w:lang w:val="it-IT"/>
              </w:rPr>
            </w:r>
          </w:p>
        </w:tc>
        <w:tc>
          <w:tcPr>
            <w:tcW w:w="3036" w:type="dxa"/>
            <w:tcBorders/>
          </w:tcPr>
          <w:p>
            <w:pPr>
              <w:pStyle w:val="ListParagraph"/>
              <w:widowControl w:val="false"/>
              <w:suppressAutoHyphens w:val="true"/>
              <w:spacing w:before="0" w:after="0"/>
              <w:ind w:left="0" w:hanging="0"/>
              <w:contextualSpacing/>
              <w:jc w:val="left"/>
              <w:rPr>
                <w:rStyle w:val="Titolo2Carattere"/>
                <w:rFonts w:ascii="Arial Narrow" w:hAnsi="Arial Narrow"/>
                <w:bCs w:val="false"/>
                <w:color w:val="auto"/>
                <w:sz w:val="24"/>
                <w:lang w:val="it-IT"/>
              </w:rPr>
            </w:pPr>
            <w:r>
              <w:rPr>
                <w:rFonts w:ascii="Arial Narrow" w:hAnsi="Arial Narrow"/>
                <w:bCs w:val="false"/>
                <w:color w:val="auto"/>
                <w:sz w:val="24"/>
                <w:lang w:val="it-IT"/>
              </w:rPr>
            </w:r>
          </w:p>
        </w:tc>
      </w:tr>
    </w:tbl>
    <w:p>
      <w:pPr>
        <w:pStyle w:val="ListParagraph"/>
        <w:ind w:left="360" w:hanging="0"/>
        <w:rPr>
          <w:rStyle w:val="Titolo2Carattere"/>
          <w:rFonts w:ascii="Arial Narrow" w:hAnsi="Arial Narrow"/>
          <w:bCs w:val="false"/>
          <w:color w:val="auto"/>
          <w:sz w:val="24"/>
          <w:lang w:val="it-IT"/>
        </w:rPr>
      </w:pPr>
      <w:r>
        <w:rPr>
          <w:rFonts w:ascii="Arial Narrow" w:hAnsi="Arial Narrow"/>
          <w:bCs w:val="false"/>
          <w:color w:val="auto"/>
          <w:sz w:val="24"/>
          <w:lang w:val="it-IT"/>
        </w:rPr>
      </w:r>
    </w:p>
    <w:p>
      <w:pPr>
        <w:pStyle w:val="Normal"/>
        <w:rPr>
          <w:rStyle w:val="Titolo2Carattere"/>
          <w:rFonts w:ascii="Arial Narrow" w:hAnsi="Arial Narrow"/>
          <w:bCs w:val="false"/>
          <w:color w:val="auto"/>
          <w:sz w:val="24"/>
          <w:lang w:val="it-IT"/>
        </w:rPr>
      </w:pPr>
      <w:r>
        <w:rPr>
          <w:rFonts w:ascii="Arial Narrow" w:hAnsi="Arial Narrow"/>
          <w:bCs w:val="false"/>
          <w:color w:val="auto"/>
          <w:sz w:val="24"/>
          <w:lang w:val="it-IT"/>
        </w:rPr>
      </w:r>
    </w:p>
    <w:p>
      <w:pPr>
        <w:pStyle w:val="Normal"/>
        <w:rPr>
          <w:rStyle w:val="Titolo2Carattere"/>
          <w:rFonts w:ascii="Arial Narrow" w:hAnsi="Arial Narrow"/>
          <w:bCs w:val="false"/>
          <w:color w:val="auto"/>
          <w:sz w:val="24"/>
          <w:lang w:val="it-IT"/>
        </w:rPr>
      </w:pPr>
      <w:r>
        <w:rPr>
          <w:rFonts w:ascii="Arial Narrow" w:hAnsi="Arial Narrow"/>
          <w:bCs w:val="false"/>
          <w:color w:val="auto"/>
          <w:sz w:val="24"/>
          <w:lang w:val="it-IT"/>
        </w:rPr>
      </w:r>
    </w:p>
    <w:p>
      <w:pPr>
        <w:pStyle w:val="ListParagraph"/>
        <w:numPr>
          <w:ilvl w:val="0"/>
          <w:numId w:val="10"/>
        </w:numPr>
        <w:rPr>
          <w:rFonts w:ascii="Arial Narrow" w:hAnsi="Arial Narrow"/>
          <w:b/>
          <w:b/>
          <w:sz w:val="26"/>
          <w:szCs w:val="26"/>
        </w:rPr>
      </w:pPr>
      <w:r>
        <w:rPr>
          <w:rStyle w:val="Titolo2Carattere"/>
          <w:rFonts w:ascii="Arial Narrow" w:hAnsi="Arial Narrow"/>
          <w:bCs w:val="false"/>
          <w:color w:val="auto"/>
          <w:lang w:val="it-IT"/>
        </w:rPr>
        <w:t>Esperienza pregressa del soggetto proponente</w:t>
      </w:r>
      <w:r>
        <w:rPr>
          <w:rFonts w:ascii="Arial Narrow" w:hAnsi="Arial Narrow"/>
          <w:b/>
          <w:sz w:val="26"/>
          <w:szCs w:val="26"/>
        </w:rPr>
        <w:t>:</w:t>
      </w:r>
    </w:p>
    <w:p>
      <w:pPr>
        <w:pStyle w:val="Normal"/>
        <w:jc w:val="both"/>
        <w:rPr>
          <w:rFonts w:ascii="Arial Narrow" w:hAnsi="Arial Narrow"/>
        </w:rPr>
      </w:pPr>
      <w:r>
        <w:rPr>
          <w:rFonts w:ascii="Arial Narrow" w:hAnsi="Arial Narrow"/>
        </w:rPr>
      </w:r>
    </w:p>
    <w:p>
      <w:pPr>
        <w:pStyle w:val="Normal"/>
        <w:jc w:val="both"/>
        <w:rPr>
          <w:rFonts w:ascii="Arial Narrow" w:hAnsi="Arial Narrow"/>
          <w:i/>
          <w:i/>
          <w:sz w:val="22"/>
          <w:szCs w:val="22"/>
        </w:rPr>
      </w:pPr>
      <w:r>
        <w:rPr>
          <w:rFonts w:ascii="Arial Narrow" w:hAnsi="Arial Narrow"/>
          <w:i/>
          <w:sz w:val="22"/>
          <w:szCs w:val="22"/>
        </w:rPr>
        <w:t>Compilare il prospetto sottostante indicando il numero di anni di esperienza nell’ambito della formazione per occupati a valere su risorse del FSE 2014-2020. Per documentare tale esperienza, è possibile utilizzare il riquadro posto in calce alla tabella, ovvero il punto 17 “Note di accompagnamento” del presente formulario.</w:t>
      </w:r>
    </w:p>
    <w:p>
      <w:pPr>
        <w:pStyle w:val="Normal"/>
        <w:jc w:val="both"/>
        <w:rPr>
          <w:rFonts w:ascii="Arial Narrow" w:hAnsi="Arial Narrow"/>
          <w:i/>
          <w:i/>
          <w:sz w:val="22"/>
          <w:szCs w:val="22"/>
        </w:rPr>
      </w:pPr>
      <w:r>
        <w:rPr>
          <w:rFonts w:ascii="Arial Narrow" w:hAnsi="Arial Narrow"/>
          <w:i/>
          <w:sz w:val="22"/>
          <w:szCs w:val="22"/>
        </w:rPr>
        <w:t>L’eventuale ricorso alla delega</w:t>
      </w:r>
      <w:r>
        <w:rPr>
          <w:sz w:val="22"/>
          <w:szCs w:val="22"/>
        </w:rPr>
        <w:t xml:space="preserve"> </w:t>
      </w:r>
      <w:r>
        <w:rPr>
          <w:rFonts w:ascii="Arial Narrow" w:hAnsi="Arial Narrow"/>
          <w:i/>
          <w:sz w:val="22"/>
          <w:szCs w:val="22"/>
        </w:rPr>
        <w:t>dovrà essere esplicitato, motivato e quantificato nel successivo punto 11</w:t>
      </w:r>
    </w:p>
    <w:p>
      <w:pPr>
        <w:pStyle w:val="Normal"/>
        <w:jc w:val="both"/>
        <w:rPr>
          <w:rFonts w:ascii="Arial Narrow" w:hAnsi="Arial Narrow"/>
          <w:sz w:val="22"/>
          <w:szCs w:val="22"/>
        </w:rPr>
      </w:pPr>
      <w:r>
        <w:rPr>
          <w:rFonts w:ascii="Arial Narrow" w:hAnsi="Arial Narrow"/>
          <w:sz w:val="22"/>
          <w:szCs w:val="22"/>
        </w:rPr>
      </w:r>
    </w:p>
    <w:tbl>
      <w:tblPr>
        <w:tblStyle w:val="Grigliatabell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1412"/>
        <w:gridCol w:w="4967"/>
        <w:gridCol w:w="3259"/>
      </w:tblGrid>
      <w:tr>
        <w:trPr>
          <w:trHeight w:val="243" w:hRule="atLeast"/>
        </w:trPr>
        <w:tc>
          <w:tcPr>
            <w:tcW w:w="9638" w:type="dxa"/>
            <w:gridSpan w:val="3"/>
            <w:tcBorders/>
          </w:tcPr>
          <w:p>
            <w:pPr>
              <w:pStyle w:val="Normal"/>
              <w:widowControl w:val="false"/>
              <w:suppressAutoHyphens w:val="true"/>
              <w:spacing w:before="0" w:after="0"/>
              <w:jc w:val="center"/>
              <w:rPr>
                <w:rFonts w:ascii="Arial Narrow" w:hAnsi="Arial Narrow"/>
                <w:b/>
                <w:b/>
                <w:sz w:val="22"/>
                <w:szCs w:val="22"/>
              </w:rPr>
            </w:pPr>
            <w:r>
              <w:rPr>
                <w:rFonts w:eastAsia="Times New Roman" w:ascii="Arial Narrow" w:hAnsi="Arial Narrow"/>
                <w:b/>
                <w:kern w:val="0"/>
                <w:sz w:val="22"/>
                <w:szCs w:val="22"/>
                <w:lang w:val="it-IT" w:bidi="ar-SA"/>
              </w:rPr>
              <w:t>Esperienza nell’ambito della formazione per occupati FSE 2014-2020</w:t>
            </w:r>
            <w:r>
              <w:rPr>
                <w:rStyle w:val="Richiamoallanotaapidipagina"/>
                <w:rFonts w:eastAsia="Times New Roman" w:ascii="Arial Narrow" w:hAnsi="Arial Narrow"/>
                <w:b/>
                <w:kern w:val="0"/>
                <w:sz w:val="22"/>
                <w:szCs w:val="22"/>
                <w:lang w:val="it-IT" w:bidi="ar-SA"/>
              </w:rPr>
              <w:footnoteReference w:id="6"/>
            </w:r>
          </w:p>
        </w:tc>
      </w:tr>
      <w:tr>
        <w:trPr>
          <w:trHeight w:val="243" w:hRule="atLeast"/>
        </w:trPr>
        <w:tc>
          <w:tcPr>
            <w:tcW w:w="9638" w:type="dxa"/>
            <w:gridSpan w:val="3"/>
            <w:tcBorders/>
          </w:tcPr>
          <w:p>
            <w:pPr>
              <w:pStyle w:val="Normal"/>
              <w:widowControl w:val="false"/>
              <w:suppressAutoHyphens w:val="true"/>
              <w:spacing w:before="0" w:after="0"/>
              <w:jc w:val="left"/>
              <w:rPr>
                <w:rFonts w:ascii="Arial Narrow" w:hAnsi="Arial Narrow"/>
                <w:b/>
                <w:b/>
                <w:sz w:val="22"/>
                <w:szCs w:val="22"/>
              </w:rPr>
            </w:pPr>
            <w:r>
              <w:rPr>
                <w:rFonts w:eastAsia="Times New Roman" w:ascii="Arial Narrow" w:hAnsi="Arial Narrow"/>
                <w:b/>
                <w:kern w:val="0"/>
                <w:sz w:val="22"/>
                <w:szCs w:val="22"/>
                <w:lang w:val="it-IT" w:bidi="ar-SA"/>
              </w:rPr>
              <w:t>Soggetto:</w:t>
            </w:r>
          </w:p>
        </w:tc>
      </w:tr>
      <w:tr>
        <w:trPr>
          <w:trHeight w:val="310" w:hRule="atLeast"/>
        </w:trPr>
        <w:tc>
          <w:tcPr>
            <w:tcW w:w="1412" w:type="dxa"/>
            <w:tcBorders/>
            <w:vAlign w:val="center"/>
          </w:tcPr>
          <w:p>
            <w:pPr>
              <w:pStyle w:val="Normal"/>
              <w:widowControl w:val="false"/>
              <w:suppressAutoHyphens w:val="true"/>
              <w:spacing w:before="0" w:after="0"/>
              <w:jc w:val="center"/>
              <w:rPr>
                <w:rFonts w:ascii="Arial Narrow" w:hAnsi="Arial Narrow"/>
                <w:b/>
                <w:b/>
                <w:sz w:val="22"/>
                <w:szCs w:val="22"/>
              </w:rPr>
            </w:pPr>
            <w:r>
              <w:rPr>
                <w:rFonts w:eastAsia="Times New Roman" w:ascii="Arial Narrow" w:hAnsi="Arial Narrow"/>
                <w:b/>
                <w:kern w:val="0"/>
                <w:sz w:val="22"/>
                <w:szCs w:val="22"/>
                <w:lang w:val="it-IT" w:bidi="ar-SA"/>
              </w:rPr>
              <w:t xml:space="preserve">Data di inizio e di termine attività </w:t>
            </w:r>
          </w:p>
        </w:tc>
        <w:tc>
          <w:tcPr>
            <w:tcW w:w="4967" w:type="dxa"/>
            <w:tcBorders/>
            <w:vAlign w:val="center"/>
          </w:tcPr>
          <w:p>
            <w:pPr>
              <w:pStyle w:val="Normal"/>
              <w:widowControl w:val="false"/>
              <w:suppressAutoHyphens w:val="true"/>
              <w:spacing w:before="0" w:after="0"/>
              <w:jc w:val="center"/>
              <w:rPr>
                <w:rFonts w:ascii="Arial Narrow" w:hAnsi="Arial Narrow"/>
                <w:b/>
                <w:b/>
                <w:sz w:val="22"/>
                <w:szCs w:val="22"/>
              </w:rPr>
            </w:pPr>
            <w:r>
              <w:rPr>
                <w:rFonts w:eastAsia="Times New Roman" w:ascii="Arial Narrow" w:hAnsi="Arial Narrow"/>
                <w:b/>
                <w:kern w:val="0"/>
                <w:sz w:val="22"/>
                <w:szCs w:val="22"/>
                <w:lang w:val="it-IT" w:bidi="ar-SA"/>
              </w:rPr>
              <w:t>Titolo attività e codice corso</w:t>
            </w:r>
          </w:p>
        </w:tc>
        <w:tc>
          <w:tcPr>
            <w:tcW w:w="3259" w:type="dxa"/>
            <w:tcBorders/>
            <w:vAlign w:val="center"/>
          </w:tcPr>
          <w:p>
            <w:pPr>
              <w:pStyle w:val="Normal"/>
              <w:widowControl w:val="false"/>
              <w:suppressAutoHyphens w:val="true"/>
              <w:spacing w:before="0" w:after="0"/>
              <w:jc w:val="center"/>
              <w:rPr>
                <w:rFonts w:ascii="Arial Narrow" w:hAnsi="Arial Narrow"/>
                <w:b/>
                <w:b/>
                <w:sz w:val="22"/>
                <w:szCs w:val="22"/>
              </w:rPr>
            </w:pPr>
            <w:r>
              <w:rPr>
                <w:rFonts w:eastAsia="Times New Roman" w:ascii="Arial Narrow" w:hAnsi="Arial Narrow"/>
                <w:b/>
                <w:kern w:val="0"/>
                <w:sz w:val="22"/>
                <w:szCs w:val="22"/>
                <w:lang w:val="it-IT" w:bidi="ar-SA"/>
              </w:rPr>
              <w:t xml:space="preserve">Breve descrizione </w:t>
            </w:r>
          </w:p>
        </w:tc>
      </w:tr>
      <w:tr>
        <w:trPr>
          <w:trHeight w:val="154" w:hRule="atLeast"/>
        </w:trPr>
        <w:tc>
          <w:tcPr>
            <w:tcW w:w="1412"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4967"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3259"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r>
        <w:trPr>
          <w:trHeight w:val="162" w:hRule="atLeast"/>
        </w:trPr>
        <w:tc>
          <w:tcPr>
            <w:tcW w:w="1412"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4967"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3259"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r>
        <w:trPr>
          <w:trHeight w:val="154" w:hRule="atLeast"/>
        </w:trPr>
        <w:tc>
          <w:tcPr>
            <w:tcW w:w="1412"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4967"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3259"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r>
        <w:trPr>
          <w:trHeight w:val="162" w:hRule="atLeast"/>
        </w:trPr>
        <w:tc>
          <w:tcPr>
            <w:tcW w:w="1412"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4967"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3259"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r>
        <w:trPr>
          <w:trHeight w:val="162" w:hRule="atLeast"/>
        </w:trPr>
        <w:tc>
          <w:tcPr>
            <w:tcW w:w="1412"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4967"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3259"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bookmarkStart w:id="11" w:name="_Hlk141974516"/>
            <w:bookmarkStart w:id="12" w:name="_Hlk141974516"/>
            <w:bookmarkEnd w:id="12"/>
          </w:p>
        </w:tc>
      </w:tr>
    </w:tbl>
    <w:p>
      <w:pPr>
        <w:pStyle w:val="Normal"/>
        <w:rPr>
          <w:rStyle w:val="Titolo2Carattere"/>
          <w:rFonts w:ascii="Arial Narrow" w:hAnsi="Arial Narrow"/>
          <w:b w:val="false"/>
          <w:b w:val="false"/>
          <w:bCs w:val="false"/>
          <w:color w:val="auto"/>
          <w:sz w:val="24"/>
          <w:lang w:val="it-IT"/>
        </w:rPr>
      </w:pPr>
      <w:r>
        <w:rPr>
          <w:rFonts w:ascii="Arial Narrow" w:hAnsi="Arial Narrow"/>
          <w:b w:val="false"/>
          <w:bCs w:val="false"/>
          <w:color w:val="auto"/>
          <w:sz w:val="24"/>
          <w:lang w:val="it-IT"/>
        </w:rPr>
      </w:r>
    </w:p>
    <w:p>
      <w:pPr>
        <w:pStyle w:val="Normal"/>
        <w:rPr>
          <w:rStyle w:val="Titolo2Carattere"/>
          <w:rFonts w:ascii="Arial Narrow" w:hAnsi="Arial Narrow"/>
          <w:b w:val="false"/>
          <w:b w:val="false"/>
          <w:bCs w:val="false"/>
          <w:color w:val="auto"/>
          <w:sz w:val="24"/>
          <w:lang w:val="it-IT"/>
        </w:rPr>
      </w:pPr>
      <w:r>
        <w:rPr>
          <w:rStyle w:val="Titolo2Carattere"/>
          <w:rFonts w:ascii="Arial Narrow" w:hAnsi="Arial Narrow"/>
          <w:b w:val="false"/>
          <w:bCs w:val="false"/>
          <w:color w:val="auto"/>
          <w:sz w:val="24"/>
          <w:lang w:val="it-IT"/>
        </w:rPr>
        <w:t>Informazioni aggiuntive</w:t>
      </w:r>
    </w:p>
    <w:p>
      <w:pPr>
        <w:pStyle w:val="Normal"/>
        <w:rPr>
          <w:rStyle w:val="Titolo2Carattere"/>
          <w:rFonts w:ascii="Arial Narrow" w:hAnsi="Arial Narrow"/>
          <w:bCs w:val="false"/>
          <w:color w:val="auto"/>
          <w:sz w:val="24"/>
          <w:lang w:val="it-IT"/>
        </w:rPr>
      </w:pPr>
      <w:r>
        <w:rPr>
          <w:rFonts w:ascii="Arial Narrow" w:hAnsi="Arial Narrow"/>
          <w:bCs w:val="false"/>
          <w:color w:val="auto"/>
          <w:sz w:val="24"/>
          <w:lang w:val="it-IT"/>
        </w:rPr>
      </w:r>
    </w:p>
    <w:tbl>
      <w:tblPr>
        <w:tblStyle w:val="Grigliatabella"/>
        <w:tblW w:w="5000" w:type="pct"/>
        <w:jc w:val="left"/>
        <w:tblInd w:w="0" w:type="dxa"/>
        <w:tblLayout w:type="fixed"/>
        <w:tblCellMar>
          <w:top w:w="0" w:type="dxa"/>
          <w:left w:w="108" w:type="dxa"/>
          <w:bottom w:w="0" w:type="dxa"/>
          <w:right w:w="108" w:type="dxa"/>
        </w:tblCellMar>
        <w:tblLook w:firstRow="1" w:noVBand="1" w:lastRow="0" w:firstColumn="1" w:lastColumn="0" w:noHBand="0" w:val="04a0"/>
      </w:tblPr>
      <w:tblGrid>
        <w:gridCol w:w="9638"/>
      </w:tblGrid>
      <w:tr>
        <w:trPr/>
        <w:tc>
          <w:tcPr>
            <w:tcW w:w="963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eastAsia="Times New Roman" w:ascii="Arial Narrow" w:hAnsi="Arial Narrow"/>
                <w:kern w:val="0"/>
                <w:sz w:val="22"/>
                <w:szCs w:val="22"/>
                <w:lang w:val="it-IT" w:bidi="ar-SA"/>
              </w:rPr>
              <w:t xml:space="preserve"> </w:t>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bl>
    <w:p>
      <w:pPr>
        <w:pStyle w:val="Normal"/>
        <w:rPr>
          <w:rStyle w:val="Titolo2Carattere"/>
          <w:rFonts w:ascii="Arial Narrow" w:hAnsi="Arial Narrow"/>
          <w:bCs w:val="false"/>
          <w:color w:val="auto"/>
          <w:sz w:val="24"/>
          <w:lang w:val="it-IT"/>
        </w:rPr>
      </w:pPr>
      <w:r>
        <w:rPr>
          <w:rFonts w:ascii="Arial Narrow" w:hAnsi="Arial Narrow"/>
          <w:bCs w:val="false"/>
          <w:color w:val="auto"/>
          <w:sz w:val="24"/>
          <w:lang w:val="it-IT"/>
        </w:rPr>
      </w:r>
    </w:p>
    <w:p>
      <w:pPr>
        <w:pStyle w:val="ListParagraph"/>
        <w:numPr>
          <w:ilvl w:val="0"/>
          <w:numId w:val="10"/>
        </w:numPr>
        <w:rPr>
          <w:rFonts w:ascii="Arial Narrow" w:hAnsi="Arial Narrow"/>
          <w:b/>
          <w:b/>
          <w:sz w:val="26"/>
          <w:szCs w:val="26"/>
        </w:rPr>
      </w:pPr>
      <w:r>
        <w:rPr>
          <w:rStyle w:val="Titolo2Carattere"/>
          <w:rFonts w:ascii="Arial Narrow" w:hAnsi="Arial Narrow"/>
          <w:bCs w:val="false"/>
          <w:color w:val="auto"/>
          <w:lang w:val="it-IT"/>
        </w:rPr>
        <w:t>Eventuali soggetti delegati</w:t>
      </w:r>
      <w:r>
        <w:rPr>
          <w:rStyle w:val="Richiamoallanotaapidipagina"/>
          <w:rFonts w:ascii="Arial Narrow" w:hAnsi="Arial Narrow"/>
          <w:i/>
          <w:sz w:val="26"/>
          <w:szCs w:val="26"/>
        </w:rPr>
        <w:footnoteReference w:id="7"/>
      </w:r>
      <w:r>
        <w:rPr>
          <w:rFonts w:ascii="Arial Narrow" w:hAnsi="Arial Narrow"/>
          <w:b/>
          <w:sz w:val="26"/>
          <w:szCs w:val="26"/>
        </w:rPr>
        <w:t>:</w:t>
      </w:r>
    </w:p>
    <w:p>
      <w:pPr>
        <w:pStyle w:val="Normal"/>
        <w:jc w:val="both"/>
        <w:rPr>
          <w:rFonts w:ascii="Arial Narrow" w:hAnsi="Arial Narrow"/>
        </w:rPr>
      </w:pPr>
      <w:r>
        <w:rPr>
          <w:rFonts w:ascii="Arial Narrow" w:hAnsi="Arial Narrow"/>
        </w:rPr>
        <w:t>Le informazioni sottostanti devono essere ripetute per ogni soggetto delegato</w:t>
      </w:r>
    </w:p>
    <w:p>
      <w:pPr>
        <w:pStyle w:val="Normal"/>
        <w:jc w:val="both"/>
        <w:rPr>
          <w:rFonts w:ascii="Arial Narrow" w:hAnsi="Arial Narrow"/>
          <w:sz w:val="22"/>
          <w:szCs w:val="22"/>
        </w:rPr>
      </w:pPr>
      <w:r>
        <w:rPr>
          <w:rFonts w:ascii="Arial Narrow" w:hAnsi="Arial Narrow"/>
          <w:sz w:val="22"/>
          <w:szCs w:val="22"/>
        </w:rPr>
      </w:r>
    </w:p>
    <w:tbl>
      <w:tblPr>
        <w:tblStyle w:val="Grigliatabella"/>
        <w:tblW w:w="963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369"/>
        <w:gridCol w:w="6264"/>
      </w:tblGrid>
      <w:tr>
        <w:trPr/>
        <w:tc>
          <w:tcPr>
            <w:tcW w:w="3369" w:type="dxa"/>
            <w:tcBorders/>
          </w:tcPr>
          <w:p>
            <w:pPr>
              <w:pStyle w:val="Normal"/>
              <w:widowControl w:val="false"/>
              <w:suppressAutoHyphens w:val="true"/>
              <w:spacing w:before="0" w:after="0"/>
              <w:jc w:val="left"/>
              <w:rPr>
                <w:rFonts w:ascii="Arial Narrow" w:hAnsi="Arial Narrow"/>
                <w:b/>
                <w:b/>
                <w:sz w:val="22"/>
              </w:rPr>
            </w:pPr>
            <w:r>
              <w:rPr>
                <w:rFonts w:eastAsia="Times New Roman" w:ascii="Arial Narrow" w:hAnsi="Arial Narrow"/>
                <w:b/>
                <w:kern w:val="0"/>
                <w:sz w:val="22"/>
                <w:lang w:val="it-IT" w:bidi="ar-SA"/>
              </w:rPr>
              <w:t>Denominazione e Ragione Sociale</w:t>
            </w:r>
          </w:p>
        </w:tc>
        <w:tc>
          <w:tcPr>
            <w:tcW w:w="6264" w:type="dxa"/>
            <w:tcBorders/>
          </w:tcPr>
          <w:p>
            <w:pPr>
              <w:pStyle w:val="Normal"/>
              <w:widowControl w:val="false"/>
              <w:suppressAutoHyphens w:val="true"/>
              <w:spacing w:before="0" w:after="0"/>
              <w:jc w:val="left"/>
              <w:rPr>
                <w:rFonts w:ascii="Arial Narrow" w:hAnsi="Arial Narrow"/>
                <w:sz w:val="22"/>
              </w:rPr>
            </w:pPr>
            <w:r>
              <w:rPr>
                <w:rFonts w:ascii="Arial Narrow" w:hAnsi="Arial Narrow"/>
                <w:sz w:val="22"/>
              </w:rPr>
            </w:r>
          </w:p>
        </w:tc>
      </w:tr>
      <w:tr>
        <w:trPr/>
        <w:tc>
          <w:tcPr>
            <w:tcW w:w="3369" w:type="dxa"/>
            <w:tcBorders/>
          </w:tcPr>
          <w:p>
            <w:pPr>
              <w:pStyle w:val="Normal"/>
              <w:widowControl w:val="false"/>
              <w:suppressAutoHyphens w:val="true"/>
              <w:spacing w:before="0" w:after="0"/>
              <w:jc w:val="left"/>
              <w:rPr>
                <w:rFonts w:ascii="Arial Narrow" w:hAnsi="Arial Narrow"/>
                <w:b/>
                <w:b/>
                <w:sz w:val="22"/>
              </w:rPr>
            </w:pPr>
            <w:r>
              <w:rPr>
                <w:rFonts w:eastAsia="Times New Roman" w:ascii="Arial Narrow" w:hAnsi="Arial Narrow"/>
                <w:b/>
                <w:kern w:val="0"/>
                <w:sz w:val="22"/>
                <w:lang w:val="it-IT" w:bidi="ar-SA"/>
              </w:rPr>
              <w:t>Codice fiscale</w:t>
            </w:r>
          </w:p>
        </w:tc>
        <w:tc>
          <w:tcPr>
            <w:tcW w:w="6264" w:type="dxa"/>
            <w:tcBorders/>
          </w:tcPr>
          <w:p>
            <w:pPr>
              <w:pStyle w:val="Normal"/>
              <w:widowControl w:val="false"/>
              <w:suppressAutoHyphens w:val="true"/>
              <w:spacing w:before="0" w:after="0"/>
              <w:jc w:val="left"/>
              <w:rPr>
                <w:rFonts w:ascii="Arial Narrow" w:hAnsi="Arial Narrow"/>
                <w:sz w:val="22"/>
              </w:rPr>
            </w:pPr>
            <w:r>
              <w:rPr>
                <w:rFonts w:ascii="Arial Narrow" w:hAnsi="Arial Narrow"/>
                <w:sz w:val="22"/>
              </w:rPr>
            </w:r>
          </w:p>
        </w:tc>
      </w:tr>
      <w:tr>
        <w:trPr/>
        <w:tc>
          <w:tcPr>
            <w:tcW w:w="3369" w:type="dxa"/>
            <w:tcBorders/>
          </w:tcPr>
          <w:p>
            <w:pPr>
              <w:pStyle w:val="Normal"/>
              <w:widowControl w:val="false"/>
              <w:suppressAutoHyphens w:val="true"/>
              <w:spacing w:before="0" w:after="0"/>
              <w:jc w:val="left"/>
              <w:rPr>
                <w:rFonts w:ascii="Arial Narrow" w:hAnsi="Arial Narrow"/>
                <w:b/>
                <w:b/>
                <w:sz w:val="22"/>
              </w:rPr>
            </w:pPr>
            <w:r>
              <w:rPr>
                <w:rFonts w:eastAsia="Times New Roman" w:ascii="Arial Narrow" w:hAnsi="Arial Narrow"/>
                <w:b/>
                <w:kern w:val="0"/>
                <w:sz w:val="22"/>
                <w:lang w:val="it-IT" w:bidi="ar-SA"/>
              </w:rPr>
              <w:t>Partita IVA</w:t>
            </w:r>
          </w:p>
        </w:tc>
        <w:tc>
          <w:tcPr>
            <w:tcW w:w="6264" w:type="dxa"/>
            <w:tcBorders/>
          </w:tcPr>
          <w:p>
            <w:pPr>
              <w:pStyle w:val="Normal"/>
              <w:widowControl w:val="false"/>
              <w:suppressAutoHyphens w:val="true"/>
              <w:spacing w:before="0" w:after="0"/>
              <w:jc w:val="left"/>
              <w:rPr>
                <w:rFonts w:ascii="Arial Narrow" w:hAnsi="Arial Narrow"/>
                <w:sz w:val="22"/>
              </w:rPr>
            </w:pPr>
            <w:r>
              <w:rPr>
                <w:rFonts w:ascii="Arial Narrow" w:hAnsi="Arial Narrow"/>
                <w:sz w:val="22"/>
              </w:rPr>
            </w:r>
          </w:p>
        </w:tc>
      </w:tr>
      <w:tr>
        <w:trPr/>
        <w:tc>
          <w:tcPr>
            <w:tcW w:w="3369" w:type="dxa"/>
            <w:tcBorders/>
          </w:tcPr>
          <w:p>
            <w:pPr>
              <w:pStyle w:val="Normal"/>
              <w:widowControl w:val="false"/>
              <w:suppressAutoHyphens w:val="true"/>
              <w:spacing w:before="0" w:after="0"/>
              <w:jc w:val="left"/>
              <w:rPr>
                <w:rFonts w:ascii="Arial Narrow" w:hAnsi="Arial Narrow"/>
                <w:b/>
                <w:b/>
                <w:sz w:val="22"/>
              </w:rPr>
            </w:pPr>
            <w:r>
              <w:rPr>
                <w:rFonts w:eastAsia="Times New Roman" w:ascii="Arial Narrow" w:hAnsi="Arial Narrow"/>
                <w:b/>
                <w:kern w:val="0"/>
                <w:sz w:val="22"/>
                <w:lang w:val="it-IT" w:bidi="ar-SA"/>
              </w:rPr>
              <w:t>Indirizzo Sede Legale</w:t>
            </w:r>
          </w:p>
        </w:tc>
        <w:tc>
          <w:tcPr>
            <w:tcW w:w="6264" w:type="dxa"/>
            <w:tcBorders/>
          </w:tcPr>
          <w:p>
            <w:pPr>
              <w:pStyle w:val="Normal"/>
              <w:widowControl w:val="false"/>
              <w:suppressAutoHyphens w:val="true"/>
              <w:spacing w:before="0" w:after="0"/>
              <w:jc w:val="left"/>
              <w:rPr>
                <w:rFonts w:ascii="Arial Narrow" w:hAnsi="Arial Narrow"/>
                <w:sz w:val="22"/>
              </w:rPr>
            </w:pPr>
            <w:r>
              <w:rPr>
                <w:rFonts w:ascii="Arial Narrow" w:hAnsi="Arial Narrow"/>
                <w:sz w:val="22"/>
              </w:rPr>
            </w:r>
          </w:p>
        </w:tc>
      </w:tr>
      <w:tr>
        <w:trPr/>
        <w:tc>
          <w:tcPr>
            <w:tcW w:w="3369" w:type="dxa"/>
            <w:tcBorders/>
          </w:tcPr>
          <w:p>
            <w:pPr>
              <w:pStyle w:val="Normal"/>
              <w:widowControl w:val="false"/>
              <w:suppressAutoHyphens w:val="true"/>
              <w:spacing w:before="0" w:after="0"/>
              <w:jc w:val="left"/>
              <w:rPr>
                <w:rFonts w:ascii="Arial Narrow" w:hAnsi="Arial Narrow"/>
                <w:b/>
                <w:b/>
                <w:sz w:val="22"/>
              </w:rPr>
            </w:pPr>
            <w:r>
              <w:rPr>
                <w:rFonts w:eastAsia="Times New Roman" w:ascii="Arial Narrow" w:hAnsi="Arial Narrow"/>
                <w:b/>
                <w:kern w:val="0"/>
                <w:sz w:val="22"/>
                <w:lang w:val="it-IT" w:bidi="ar-SA"/>
              </w:rPr>
              <w:t>Importo</w:t>
            </w:r>
          </w:p>
        </w:tc>
        <w:tc>
          <w:tcPr>
            <w:tcW w:w="6264" w:type="dxa"/>
            <w:tcBorders/>
          </w:tcPr>
          <w:p>
            <w:pPr>
              <w:pStyle w:val="Normal"/>
              <w:widowControl w:val="false"/>
              <w:suppressAutoHyphens w:val="true"/>
              <w:spacing w:before="0" w:after="0"/>
              <w:jc w:val="left"/>
              <w:rPr>
                <w:rFonts w:ascii="Arial Narrow" w:hAnsi="Arial Narrow"/>
                <w:sz w:val="22"/>
              </w:rPr>
            </w:pPr>
            <w:r>
              <w:rPr>
                <w:rFonts w:eastAsia="Times New Roman" w:ascii="Arial Narrow" w:hAnsi="Arial Narrow"/>
                <w:kern w:val="0"/>
                <w:sz w:val="22"/>
                <w:lang w:val="it-IT" w:bidi="ar-SA"/>
              </w:rPr>
              <w:t xml:space="preserve">€ </w:t>
            </w:r>
          </w:p>
        </w:tc>
      </w:tr>
    </w:tbl>
    <w:p>
      <w:pPr>
        <w:pStyle w:val="Normal"/>
        <w:jc w:val="both"/>
        <w:rPr>
          <w:rFonts w:ascii="Arial Narrow" w:hAnsi="Arial Narrow"/>
          <w:sz w:val="22"/>
          <w:szCs w:val="22"/>
        </w:rPr>
      </w:pPr>
      <w:r>
        <w:rPr>
          <w:rFonts w:ascii="Arial Narrow" w:hAnsi="Arial Narrow"/>
          <w:sz w:val="22"/>
          <w:szCs w:val="22"/>
        </w:rPr>
      </w:r>
    </w:p>
    <w:p>
      <w:pPr>
        <w:pStyle w:val="Normal"/>
        <w:jc w:val="both"/>
        <w:rPr>
          <w:rFonts w:ascii="Arial Narrow" w:hAnsi="Arial Narrow"/>
          <w:sz w:val="22"/>
          <w:szCs w:val="22"/>
        </w:rPr>
      </w:pPr>
      <w:r>
        <w:rPr>
          <w:rFonts w:ascii="Arial Narrow" w:hAnsi="Arial Narrow"/>
          <w:sz w:val="22"/>
          <w:szCs w:val="22"/>
        </w:rPr>
      </w:r>
    </w:p>
    <w:tbl>
      <w:tblPr>
        <w:tblW w:w="9634"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9634"/>
      </w:tblGrid>
      <w:tr>
        <w:trPr>
          <w:trHeight w:val="72" w:hRule="atLeast"/>
        </w:trPr>
        <w:tc>
          <w:tcPr>
            <w:tcW w:w="963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Arial Narrow" w:hAnsi="Arial Narrow"/>
                <w:i/>
                <w:i/>
                <w:iCs/>
                <w:sz w:val="22"/>
                <w:szCs w:val="22"/>
              </w:rPr>
            </w:pPr>
            <w:r>
              <w:rPr>
                <w:rFonts w:ascii="Arial Narrow" w:hAnsi="Arial Narrow"/>
                <w:bCs/>
                <w:sz w:val="22"/>
                <w:szCs w:val="22"/>
              </w:rPr>
              <w:t xml:space="preserve">Contenuto dell’attività delegata (max 300) e progetto di riferimento: </w:t>
            </w:r>
          </w:p>
          <w:p>
            <w:pPr>
              <w:pStyle w:val="Normal"/>
              <w:widowControl w:val="false"/>
              <w:jc w:val="both"/>
              <w:rPr>
                <w:rFonts w:ascii="Arial Narrow" w:hAnsi="Arial Narrow"/>
                <w:i/>
                <w:i/>
                <w:iCs/>
                <w:sz w:val="22"/>
                <w:szCs w:val="22"/>
              </w:rPr>
            </w:pPr>
            <w:r>
              <w:rPr>
                <w:rFonts w:ascii="Arial Narrow" w:hAnsi="Arial Narrow"/>
                <w:i/>
                <w:iCs/>
                <w:sz w:val="22"/>
                <w:szCs w:val="22"/>
              </w:rPr>
            </w:r>
          </w:p>
          <w:p>
            <w:pPr>
              <w:pStyle w:val="Normal"/>
              <w:widowControl w:val="false"/>
              <w:jc w:val="both"/>
              <w:rPr>
                <w:rFonts w:ascii="Arial Narrow" w:hAnsi="Arial Narrow"/>
                <w:i/>
                <w:i/>
                <w:iCs/>
                <w:sz w:val="22"/>
                <w:szCs w:val="22"/>
              </w:rPr>
            </w:pPr>
            <w:r>
              <w:rPr>
                <w:rFonts w:ascii="Arial Narrow" w:hAnsi="Arial Narrow"/>
                <w:i/>
                <w:iCs/>
                <w:sz w:val="22"/>
                <w:szCs w:val="22"/>
              </w:rPr>
            </w:r>
          </w:p>
          <w:p>
            <w:pPr>
              <w:pStyle w:val="Normal"/>
              <w:widowControl w:val="false"/>
              <w:jc w:val="both"/>
              <w:rPr>
                <w:rFonts w:ascii="Arial Narrow" w:hAnsi="Arial Narrow"/>
                <w:i/>
                <w:i/>
                <w:iCs/>
                <w:sz w:val="22"/>
                <w:szCs w:val="22"/>
              </w:rPr>
            </w:pPr>
            <w:r>
              <w:rPr>
                <w:rFonts w:ascii="Arial Narrow" w:hAnsi="Arial Narrow"/>
                <w:i/>
                <w:iCs/>
                <w:sz w:val="22"/>
                <w:szCs w:val="22"/>
              </w:rPr>
            </w:r>
          </w:p>
          <w:p>
            <w:pPr>
              <w:pStyle w:val="Normal"/>
              <w:widowControl w:val="false"/>
              <w:jc w:val="both"/>
              <w:rPr>
                <w:rFonts w:ascii="Arial Narrow" w:hAnsi="Arial Narrow"/>
                <w:i/>
                <w:i/>
                <w:iCs/>
                <w:sz w:val="22"/>
                <w:szCs w:val="22"/>
              </w:rPr>
            </w:pPr>
            <w:r>
              <w:rPr>
                <w:rFonts w:ascii="Arial Narrow" w:hAnsi="Arial Narrow"/>
                <w:i/>
                <w:iCs/>
                <w:sz w:val="22"/>
                <w:szCs w:val="22"/>
              </w:rPr>
            </w:r>
          </w:p>
          <w:p>
            <w:pPr>
              <w:pStyle w:val="Normal"/>
              <w:widowControl w:val="false"/>
              <w:jc w:val="both"/>
              <w:rPr>
                <w:rFonts w:ascii="Arial Narrow" w:hAnsi="Arial Narrow"/>
                <w:sz w:val="22"/>
                <w:szCs w:val="22"/>
              </w:rPr>
            </w:pPr>
            <w:r>
              <w:rPr>
                <w:rFonts w:ascii="Arial Narrow" w:hAnsi="Arial Narrow"/>
                <w:sz w:val="22"/>
                <w:szCs w:val="22"/>
              </w:rPr>
            </w:r>
          </w:p>
        </w:tc>
      </w:tr>
      <w:tr>
        <w:trPr>
          <w:trHeight w:val="72" w:hRule="atLeast"/>
        </w:trPr>
        <w:tc>
          <w:tcPr>
            <w:tcW w:w="963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Arial Narrow" w:hAnsi="Arial Narrow"/>
                <w:i/>
                <w:i/>
                <w:iCs/>
                <w:sz w:val="22"/>
                <w:szCs w:val="22"/>
              </w:rPr>
            </w:pPr>
            <w:r>
              <w:rPr>
                <w:rFonts w:ascii="Arial Narrow" w:hAnsi="Arial Narrow"/>
                <w:bCs/>
                <w:sz w:val="22"/>
                <w:szCs w:val="22"/>
              </w:rPr>
              <w:t>Requisiti del soggetto (competenze e esperienze relative all’attività delegata) (max 300)</w:t>
            </w:r>
            <w:r>
              <w:rPr>
                <w:rFonts w:ascii="Arial Narrow" w:hAnsi="Arial Narrow"/>
                <w:i/>
                <w:iCs/>
                <w:sz w:val="22"/>
                <w:szCs w:val="22"/>
              </w:rPr>
              <w:t xml:space="preserve"> </w:t>
            </w:r>
          </w:p>
          <w:p>
            <w:pPr>
              <w:pStyle w:val="Normal"/>
              <w:widowControl w:val="false"/>
              <w:jc w:val="both"/>
              <w:rPr>
                <w:rFonts w:ascii="Arial Narrow" w:hAnsi="Arial Narrow"/>
                <w:i/>
                <w:i/>
                <w:iCs/>
                <w:sz w:val="22"/>
                <w:szCs w:val="22"/>
              </w:rPr>
            </w:pPr>
            <w:r>
              <w:rPr>
                <w:rFonts w:ascii="Arial Narrow" w:hAnsi="Arial Narrow"/>
                <w:i/>
                <w:iCs/>
                <w:sz w:val="22"/>
                <w:szCs w:val="22"/>
              </w:rPr>
            </w:r>
          </w:p>
          <w:p>
            <w:pPr>
              <w:pStyle w:val="Normal"/>
              <w:widowControl w:val="false"/>
              <w:jc w:val="both"/>
              <w:rPr>
                <w:rFonts w:ascii="Arial Narrow" w:hAnsi="Arial Narrow"/>
                <w:i/>
                <w:i/>
                <w:iCs/>
                <w:sz w:val="22"/>
                <w:szCs w:val="22"/>
              </w:rPr>
            </w:pPr>
            <w:r>
              <w:rPr>
                <w:rFonts w:ascii="Arial Narrow" w:hAnsi="Arial Narrow"/>
                <w:i/>
                <w:iCs/>
                <w:sz w:val="22"/>
                <w:szCs w:val="22"/>
              </w:rPr>
            </w:r>
          </w:p>
          <w:p>
            <w:pPr>
              <w:pStyle w:val="Normal"/>
              <w:widowControl w:val="false"/>
              <w:jc w:val="both"/>
              <w:rPr>
                <w:rFonts w:ascii="Arial Narrow" w:hAnsi="Arial Narrow"/>
                <w:i/>
                <w:i/>
                <w:iCs/>
                <w:sz w:val="22"/>
                <w:szCs w:val="22"/>
              </w:rPr>
            </w:pPr>
            <w:r>
              <w:rPr>
                <w:rFonts w:ascii="Arial Narrow" w:hAnsi="Arial Narrow"/>
                <w:i/>
                <w:iCs/>
                <w:sz w:val="22"/>
                <w:szCs w:val="22"/>
              </w:rPr>
            </w:r>
          </w:p>
          <w:p>
            <w:pPr>
              <w:pStyle w:val="Normal"/>
              <w:widowControl w:val="false"/>
              <w:jc w:val="both"/>
              <w:rPr>
                <w:rFonts w:ascii="Arial Narrow" w:hAnsi="Arial Narrow"/>
                <w:i/>
                <w:i/>
                <w:iCs/>
                <w:sz w:val="22"/>
                <w:szCs w:val="22"/>
              </w:rPr>
            </w:pPr>
            <w:r>
              <w:rPr>
                <w:rFonts w:ascii="Arial Narrow" w:hAnsi="Arial Narrow"/>
                <w:i/>
                <w:iCs/>
                <w:sz w:val="22"/>
                <w:szCs w:val="22"/>
              </w:rPr>
            </w:r>
          </w:p>
          <w:p>
            <w:pPr>
              <w:pStyle w:val="Normal"/>
              <w:widowControl w:val="false"/>
              <w:jc w:val="both"/>
              <w:rPr>
                <w:rFonts w:ascii="Arial Narrow" w:hAnsi="Arial Narrow"/>
                <w:sz w:val="22"/>
                <w:szCs w:val="22"/>
              </w:rPr>
            </w:pPr>
            <w:r>
              <w:rPr>
                <w:rFonts w:ascii="Arial Narrow" w:hAnsi="Arial Narrow"/>
                <w:sz w:val="22"/>
                <w:szCs w:val="22"/>
              </w:rPr>
            </w:r>
          </w:p>
        </w:tc>
      </w:tr>
      <w:tr>
        <w:trPr>
          <w:trHeight w:val="72" w:hRule="atLeast"/>
        </w:trPr>
        <w:tc>
          <w:tcPr>
            <w:tcW w:w="9634"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Arial Narrow" w:hAnsi="Arial Narrow"/>
                <w:i/>
                <w:i/>
                <w:iCs/>
                <w:sz w:val="22"/>
                <w:szCs w:val="22"/>
              </w:rPr>
            </w:pPr>
            <w:r>
              <w:rPr>
                <w:rFonts w:ascii="Arial Narrow" w:hAnsi="Arial Narrow"/>
                <w:bCs/>
                <w:sz w:val="22"/>
                <w:szCs w:val="22"/>
              </w:rPr>
              <w:t>Motivazioni della delega e della scelta del soggetto delegato (max 300)</w:t>
            </w:r>
            <w:r>
              <w:rPr>
                <w:rFonts w:ascii="Arial Narrow" w:hAnsi="Arial Narrow"/>
                <w:i/>
                <w:iCs/>
                <w:sz w:val="22"/>
                <w:szCs w:val="22"/>
              </w:rPr>
              <w:t xml:space="preserve"> </w:t>
            </w:r>
          </w:p>
          <w:p>
            <w:pPr>
              <w:pStyle w:val="Normal"/>
              <w:widowControl w:val="false"/>
              <w:jc w:val="both"/>
              <w:rPr>
                <w:rFonts w:ascii="Arial Narrow" w:hAnsi="Arial Narrow"/>
                <w:i/>
                <w:i/>
                <w:iCs/>
                <w:sz w:val="22"/>
                <w:szCs w:val="22"/>
              </w:rPr>
            </w:pPr>
            <w:r>
              <w:rPr>
                <w:rFonts w:ascii="Arial Narrow" w:hAnsi="Arial Narrow"/>
                <w:i/>
                <w:iCs/>
                <w:sz w:val="22"/>
                <w:szCs w:val="22"/>
              </w:rPr>
            </w:r>
          </w:p>
          <w:p>
            <w:pPr>
              <w:pStyle w:val="Normal"/>
              <w:widowControl w:val="false"/>
              <w:jc w:val="both"/>
              <w:rPr>
                <w:rFonts w:ascii="Arial Narrow" w:hAnsi="Arial Narrow"/>
                <w:i/>
                <w:i/>
                <w:iCs/>
                <w:sz w:val="22"/>
                <w:szCs w:val="22"/>
              </w:rPr>
            </w:pPr>
            <w:r>
              <w:rPr>
                <w:rFonts w:ascii="Arial Narrow" w:hAnsi="Arial Narrow"/>
                <w:i/>
                <w:iCs/>
                <w:sz w:val="22"/>
                <w:szCs w:val="22"/>
              </w:rPr>
            </w:r>
          </w:p>
          <w:p>
            <w:pPr>
              <w:pStyle w:val="Normal"/>
              <w:widowControl w:val="false"/>
              <w:jc w:val="both"/>
              <w:rPr>
                <w:rFonts w:ascii="Arial Narrow" w:hAnsi="Arial Narrow"/>
                <w:i/>
                <w:i/>
                <w:iCs/>
                <w:sz w:val="22"/>
                <w:szCs w:val="22"/>
              </w:rPr>
            </w:pPr>
            <w:r>
              <w:rPr>
                <w:rFonts w:ascii="Arial Narrow" w:hAnsi="Arial Narrow"/>
                <w:i/>
                <w:iCs/>
                <w:sz w:val="22"/>
                <w:szCs w:val="22"/>
              </w:rPr>
            </w:r>
          </w:p>
          <w:p>
            <w:pPr>
              <w:pStyle w:val="Normal"/>
              <w:widowControl w:val="false"/>
              <w:jc w:val="both"/>
              <w:rPr>
                <w:rFonts w:ascii="Arial Narrow" w:hAnsi="Arial Narrow"/>
                <w:i/>
                <w:i/>
                <w:iCs/>
                <w:sz w:val="22"/>
                <w:szCs w:val="22"/>
              </w:rPr>
            </w:pPr>
            <w:r>
              <w:rPr>
                <w:rFonts w:ascii="Arial Narrow" w:hAnsi="Arial Narrow"/>
                <w:i/>
                <w:iCs/>
                <w:sz w:val="22"/>
                <w:szCs w:val="22"/>
              </w:rPr>
            </w:r>
          </w:p>
          <w:p>
            <w:pPr>
              <w:pStyle w:val="Normal"/>
              <w:widowControl w:val="false"/>
              <w:jc w:val="both"/>
              <w:rPr>
                <w:rFonts w:ascii="Arial Narrow" w:hAnsi="Arial Narrow"/>
                <w:sz w:val="22"/>
                <w:szCs w:val="22"/>
              </w:rPr>
            </w:pPr>
            <w:r>
              <w:rPr>
                <w:rFonts w:ascii="Arial Narrow" w:hAnsi="Arial Narrow"/>
                <w:sz w:val="22"/>
                <w:szCs w:val="22"/>
              </w:rPr>
            </w:r>
          </w:p>
        </w:tc>
      </w:tr>
    </w:tbl>
    <w:p>
      <w:pPr>
        <w:pStyle w:val="Normal"/>
        <w:rPr>
          <w:rFonts w:ascii="Arial Narrow" w:hAnsi="Arial Narrow"/>
        </w:rPr>
      </w:pPr>
      <w:r>
        <w:rPr>
          <w:rFonts w:ascii="Arial Narrow" w:hAnsi="Arial Narrow"/>
        </w:rPr>
      </w:r>
    </w:p>
    <w:p>
      <w:pPr>
        <w:pStyle w:val="Normal"/>
        <w:rPr>
          <w:rFonts w:ascii="Arial Narrow" w:hAnsi="Arial Narrow"/>
        </w:rPr>
      </w:pPr>
      <w:r>
        <w:rPr>
          <w:rFonts w:ascii="Arial Narrow" w:hAnsi="Arial Narrow"/>
        </w:rPr>
      </w:r>
    </w:p>
    <w:tbl>
      <w:tblPr>
        <w:tblW w:w="9634" w:type="dxa"/>
        <w:jc w:val="left"/>
        <w:tblInd w:w="0" w:type="dxa"/>
        <w:tblLayout w:type="fixed"/>
        <w:tblCellMar>
          <w:top w:w="0" w:type="dxa"/>
          <w:left w:w="108" w:type="dxa"/>
          <w:bottom w:w="0" w:type="dxa"/>
          <w:right w:w="108" w:type="dxa"/>
        </w:tblCellMar>
        <w:tblLook w:firstRow="0" w:noVBand="0" w:lastRow="0" w:firstColumn="0" w:lastColumn="0" w:noHBand="0" w:val="0000"/>
      </w:tblPr>
      <w:tblGrid>
        <w:gridCol w:w="4833"/>
        <w:gridCol w:w="4800"/>
      </w:tblGrid>
      <w:tr>
        <w:trPr>
          <w:trHeight w:val="72" w:hRule="atLeast"/>
        </w:trPr>
        <w:tc>
          <w:tcPr>
            <w:tcW w:w="4833"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Arial Narrow" w:hAnsi="Arial Narrow"/>
                <w:sz w:val="22"/>
                <w:szCs w:val="22"/>
              </w:rPr>
            </w:pPr>
            <w:r>
              <w:rPr>
                <w:rFonts w:ascii="Arial Narrow" w:hAnsi="Arial Narrow"/>
                <w:bCs/>
                <w:sz w:val="22"/>
                <w:szCs w:val="22"/>
              </w:rPr>
              <w:t>Totale importi attribuiti ai soggetti delegati</w:t>
            </w:r>
            <w:r>
              <w:rPr>
                <w:rFonts w:ascii="Arial Narrow" w:hAnsi="Arial Narrow"/>
                <w:i/>
                <w:iCs/>
                <w:sz w:val="22"/>
                <w:szCs w:val="22"/>
              </w:rPr>
              <w:t xml:space="preserve"> </w:t>
            </w:r>
          </w:p>
        </w:tc>
        <w:tc>
          <w:tcPr>
            <w:tcW w:w="480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Arial Narrow" w:hAnsi="Arial Narrow"/>
                <w:sz w:val="22"/>
                <w:szCs w:val="22"/>
              </w:rPr>
            </w:pPr>
            <w:r>
              <w:rPr>
                <w:rFonts w:ascii="Arial Narrow" w:hAnsi="Arial Narrow"/>
                <w:sz w:val="22"/>
                <w:szCs w:val="22"/>
              </w:rPr>
              <w:t>€</w:t>
            </w:r>
          </w:p>
        </w:tc>
      </w:tr>
    </w:tbl>
    <w:p>
      <w:pPr>
        <w:pStyle w:val="Normal"/>
        <w:jc w:val="both"/>
        <w:rPr>
          <w:rFonts w:ascii="Arial Narrow" w:hAnsi="Arial Narrow"/>
          <w:sz w:val="26"/>
          <w:szCs w:val="26"/>
        </w:rPr>
      </w:pPr>
      <w:r>
        <w:rPr>
          <w:rFonts w:ascii="Arial Narrow" w:hAnsi="Arial Narrow"/>
          <w:sz w:val="26"/>
          <w:szCs w:val="26"/>
        </w:rPr>
      </w:r>
    </w:p>
    <w:p>
      <w:pPr>
        <w:pStyle w:val="Normal"/>
        <w:jc w:val="both"/>
        <w:rPr>
          <w:rFonts w:ascii="Arial Narrow" w:hAnsi="Arial Narrow"/>
          <w:sz w:val="26"/>
          <w:szCs w:val="26"/>
        </w:rPr>
      </w:pPr>
      <w:r>
        <w:rPr>
          <w:rFonts w:ascii="Arial Narrow" w:hAnsi="Arial Narrow"/>
          <w:sz w:val="26"/>
          <w:szCs w:val="26"/>
        </w:rPr>
      </w:r>
    </w:p>
    <w:p>
      <w:pPr>
        <w:pStyle w:val="ListParagraph"/>
        <w:numPr>
          <w:ilvl w:val="0"/>
          <w:numId w:val="10"/>
        </w:numPr>
        <w:ind w:left="426" w:hanging="360"/>
        <w:rPr>
          <w:rFonts w:ascii="Arial Narrow" w:hAnsi="Arial Narrow"/>
          <w:b/>
          <w:b/>
          <w:sz w:val="26"/>
          <w:szCs w:val="26"/>
        </w:rPr>
      </w:pPr>
      <w:bookmarkStart w:id="13" w:name="_Toc423965439"/>
      <w:r>
        <w:rPr>
          <w:rStyle w:val="Titolo2Carattere"/>
          <w:rFonts w:ascii="Arial Narrow" w:hAnsi="Arial Narrow"/>
          <w:bCs w:val="false"/>
          <w:color w:val="auto"/>
          <w:lang w:val="it-IT"/>
        </w:rPr>
        <w:t>Organizzazione</w:t>
      </w:r>
      <w:bookmarkEnd w:id="13"/>
      <w:r>
        <w:rPr>
          <w:rFonts w:ascii="Arial Narrow" w:hAnsi="Arial Narrow"/>
          <w:b/>
          <w:sz w:val="26"/>
          <w:szCs w:val="26"/>
        </w:rPr>
        <w:t>:</w:t>
      </w:r>
    </w:p>
    <w:p>
      <w:pPr>
        <w:pStyle w:val="Normal"/>
        <w:jc w:val="both"/>
        <w:rPr>
          <w:rFonts w:ascii="Arial Narrow" w:hAnsi="Arial Narrow"/>
        </w:rPr>
      </w:pPr>
      <w:r>
        <w:rPr>
          <w:rFonts w:ascii="Arial Narrow" w:hAnsi="Arial Narrow"/>
        </w:rPr>
      </w:r>
    </w:p>
    <w:p>
      <w:pPr>
        <w:pStyle w:val="Normal"/>
        <w:jc w:val="both"/>
        <w:rPr>
          <w:rFonts w:ascii="Arial Narrow" w:hAnsi="Arial Narrow"/>
          <w:i/>
          <w:i/>
          <w:sz w:val="22"/>
          <w:szCs w:val="22"/>
        </w:rPr>
      </w:pPr>
      <w:r>
        <w:rPr>
          <w:rFonts w:ascii="Arial Narrow" w:hAnsi="Arial Narrow"/>
          <w:i/>
          <w:sz w:val="22"/>
          <w:szCs w:val="22"/>
        </w:rPr>
        <w:t xml:space="preserve">Fornire, attraverso la compilazione del prospetto e del riquadro (max. 7.000 caratteri) sottostanti, una descrizione dei profili professionali che saranno impiegati nello svolgimento del percorso e degli strumenti di lavoro e delle procedure organizzative che saranno adottate al fine di assicurarne una gestione adeguata sotto il profilo qualitativo </w:t>
      </w:r>
    </w:p>
    <w:p>
      <w:pPr>
        <w:pStyle w:val="Normal"/>
        <w:jc w:val="both"/>
        <w:rPr>
          <w:rFonts w:ascii="Arial Narrow" w:hAnsi="Arial Narrow"/>
          <w:i/>
          <w:i/>
          <w:sz w:val="22"/>
          <w:szCs w:val="22"/>
        </w:rPr>
      </w:pPr>
      <w:r>
        <w:rPr>
          <w:rFonts w:ascii="Arial Narrow" w:hAnsi="Arial Narrow"/>
          <w:i/>
          <w:sz w:val="22"/>
          <w:szCs w:val="22"/>
        </w:rPr>
      </w:r>
    </w:p>
    <w:p>
      <w:pPr>
        <w:pStyle w:val="Normal"/>
        <w:jc w:val="both"/>
        <w:rPr>
          <w:rFonts w:ascii="Arial Narrow" w:hAnsi="Arial Narrow"/>
          <w:sz w:val="22"/>
          <w:szCs w:val="22"/>
        </w:rPr>
      </w:pPr>
      <w:r>
        <w:rPr>
          <w:rFonts w:ascii="Arial Narrow" w:hAnsi="Arial Narrow"/>
          <w:sz w:val="22"/>
          <w:szCs w:val="22"/>
        </w:rPr>
      </w:r>
    </w:p>
    <w:tbl>
      <w:tblPr>
        <w:tblStyle w:val="Grigliatabella"/>
        <w:tblW w:w="5000" w:type="pct"/>
        <w:jc w:val="center"/>
        <w:tblInd w:w="0" w:type="dxa"/>
        <w:tblLayout w:type="fixed"/>
        <w:tblCellMar>
          <w:top w:w="0" w:type="dxa"/>
          <w:left w:w="108" w:type="dxa"/>
          <w:bottom w:w="0" w:type="dxa"/>
          <w:right w:w="108" w:type="dxa"/>
        </w:tblCellMar>
        <w:tblLook w:firstRow="1" w:noVBand="1" w:lastRow="0" w:firstColumn="1" w:lastColumn="0" w:noHBand="0" w:val="04a0"/>
      </w:tblPr>
      <w:tblGrid>
        <w:gridCol w:w="3288"/>
        <w:gridCol w:w="1048"/>
        <w:gridCol w:w="2412"/>
        <w:gridCol w:w="2889"/>
      </w:tblGrid>
      <w:tr>
        <w:trPr/>
        <w:tc>
          <w:tcPr>
            <w:tcW w:w="3288" w:type="dxa"/>
            <w:tcBorders/>
          </w:tcPr>
          <w:p>
            <w:pPr>
              <w:pStyle w:val="Normal"/>
              <w:widowControl w:val="false"/>
              <w:suppressAutoHyphens w:val="true"/>
              <w:spacing w:before="0" w:after="0"/>
              <w:jc w:val="center"/>
              <w:rPr>
                <w:rFonts w:ascii="Arial Narrow" w:hAnsi="Arial Narrow"/>
                <w:sz w:val="22"/>
                <w:szCs w:val="22"/>
              </w:rPr>
            </w:pPr>
            <w:r>
              <w:rPr>
                <w:rFonts w:eastAsia="Times New Roman" w:ascii="Arial Narrow" w:hAnsi="Arial Narrow"/>
                <w:b/>
                <w:kern w:val="0"/>
                <w:sz w:val="22"/>
                <w:szCs w:val="22"/>
                <w:lang w:val="it-IT" w:bidi="ar-SA"/>
              </w:rPr>
              <w:t xml:space="preserve">Profili professionali impiegati </w:t>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1048" w:type="dxa"/>
            <w:tcBorders/>
          </w:tcPr>
          <w:p>
            <w:pPr>
              <w:pStyle w:val="Normal"/>
              <w:widowControl w:val="false"/>
              <w:suppressAutoHyphens w:val="true"/>
              <w:spacing w:before="0" w:after="0"/>
              <w:jc w:val="center"/>
              <w:rPr>
                <w:rFonts w:ascii="Arial Narrow" w:hAnsi="Arial Narrow"/>
                <w:b/>
                <w:b/>
                <w:sz w:val="22"/>
                <w:szCs w:val="22"/>
              </w:rPr>
            </w:pPr>
            <w:r>
              <w:rPr>
                <w:rFonts w:eastAsia="Times New Roman" w:ascii="Arial Narrow" w:hAnsi="Arial Narrow"/>
                <w:b/>
                <w:kern w:val="0"/>
                <w:sz w:val="22"/>
                <w:szCs w:val="22"/>
                <w:lang w:val="it-IT" w:bidi="ar-SA"/>
              </w:rPr>
              <w:t>Numero di risorse</w:t>
            </w:r>
          </w:p>
        </w:tc>
        <w:tc>
          <w:tcPr>
            <w:tcW w:w="2412" w:type="dxa"/>
            <w:tcBorders/>
          </w:tcPr>
          <w:p>
            <w:pPr>
              <w:pStyle w:val="Normal"/>
              <w:widowControl w:val="false"/>
              <w:suppressAutoHyphens w:val="true"/>
              <w:spacing w:before="0" w:after="0"/>
              <w:jc w:val="center"/>
              <w:rPr>
                <w:rFonts w:ascii="Arial Narrow" w:hAnsi="Arial Narrow"/>
                <w:b/>
                <w:b/>
                <w:sz w:val="22"/>
                <w:szCs w:val="22"/>
              </w:rPr>
            </w:pPr>
            <w:r>
              <w:rPr>
                <w:rFonts w:eastAsia="Times New Roman" w:ascii="Arial Narrow" w:hAnsi="Arial Narrow"/>
                <w:b/>
                <w:kern w:val="0"/>
                <w:sz w:val="22"/>
                <w:szCs w:val="22"/>
                <w:lang w:val="it-IT" w:bidi="ar-SA"/>
              </w:rPr>
              <w:t>Eventuale Partner di appartenenza e/o soggetto delegato</w:t>
            </w:r>
          </w:p>
        </w:tc>
        <w:tc>
          <w:tcPr>
            <w:tcW w:w="2889" w:type="dxa"/>
            <w:tcBorders/>
          </w:tcPr>
          <w:p>
            <w:pPr>
              <w:pStyle w:val="Normal"/>
              <w:widowControl w:val="false"/>
              <w:suppressAutoHyphens w:val="true"/>
              <w:spacing w:before="0" w:after="0"/>
              <w:jc w:val="center"/>
              <w:rPr>
                <w:rFonts w:ascii="Arial Narrow" w:hAnsi="Arial Narrow"/>
                <w:b/>
                <w:b/>
                <w:sz w:val="22"/>
                <w:szCs w:val="22"/>
              </w:rPr>
            </w:pPr>
            <w:r>
              <w:rPr>
                <w:rFonts w:eastAsia="Times New Roman" w:ascii="Arial Narrow" w:hAnsi="Arial Narrow"/>
                <w:b/>
                <w:kern w:val="0"/>
                <w:sz w:val="22"/>
                <w:szCs w:val="22"/>
                <w:lang w:val="it-IT" w:bidi="ar-SA"/>
              </w:rPr>
              <w:t>Ruolo dell’operazione</w:t>
            </w:r>
          </w:p>
        </w:tc>
      </w:tr>
      <w:tr>
        <w:trPr/>
        <w:tc>
          <w:tcPr>
            <w:tcW w:w="328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104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412"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889"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r>
        <w:trPr/>
        <w:tc>
          <w:tcPr>
            <w:tcW w:w="328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104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412"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889"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r>
        <w:trPr/>
        <w:tc>
          <w:tcPr>
            <w:tcW w:w="328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104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412"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889"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r>
        <w:trPr/>
        <w:tc>
          <w:tcPr>
            <w:tcW w:w="328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104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412"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889"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r>
        <w:trPr/>
        <w:tc>
          <w:tcPr>
            <w:tcW w:w="328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104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412"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889"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r>
        <w:trPr/>
        <w:tc>
          <w:tcPr>
            <w:tcW w:w="328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104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412"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889"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r>
        <w:trPr/>
        <w:tc>
          <w:tcPr>
            <w:tcW w:w="328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104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412"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889"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r>
        <w:trPr/>
        <w:tc>
          <w:tcPr>
            <w:tcW w:w="328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104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412"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889"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r>
        <w:trPr/>
        <w:tc>
          <w:tcPr>
            <w:tcW w:w="328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104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412"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889"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r>
        <w:trPr/>
        <w:tc>
          <w:tcPr>
            <w:tcW w:w="328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104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412"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889"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r>
        <w:trPr/>
        <w:tc>
          <w:tcPr>
            <w:tcW w:w="328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104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412"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889"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r>
        <w:trPr/>
        <w:tc>
          <w:tcPr>
            <w:tcW w:w="328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104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412"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889"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r>
        <w:trPr/>
        <w:tc>
          <w:tcPr>
            <w:tcW w:w="328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104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412"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c>
          <w:tcPr>
            <w:tcW w:w="2889"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bl>
    <w:p>
      <w:pPr>
        <w:pStyle w:val="Normal"/>
        <w:jc w:val="both"/>
        <w:rPr>
          <w:rFonts w:ascii="Arial Narrow" w:hAnsi="Arial Narrow"/>
          <w:b/>
          <w:b/>
        </w:rPr>
      </w:pPr>
      <w:r>
        <w:rPr>
          <w:rFonts w:ascii="Arial Narrow" w:hAnsi="Arial Narrow"/>
          <w:b/>
        </w:rPr>
      </w:r>
    </w:p>
    <w:p>
      <w:pPr>
        <w:pStyle w:val="Normal"/>
        <w:jc w:val="both"/>
        <w:rPr>
          <w:rFonts w:ascii="Arial Narrow" w:hAnsi="Arial Narrow"/>
          <w:b/>
          <w:b/>
        </w:rPr>
      </w:pPr>
      <w:r>
        <w:rPr>
          <w:rFonts w:ascii="Arial Narrow" w:hAnsi="Arial Narrow"/>
          <w:b/>
        </w:rPr>
      </w:r>
    </w:p>
    <w:p>
      <w:pPr>
        <w:pStyle w:val="Normal"/>
        <w:jc w:val="both"/>
        <w:rPr>
          <w:rFonts w:ascii="Arial Narrow" w:hAnsi="Arial Narrow"/>
          <w:b/>
          <w:b/>
        </w:rPr>
      </w:pPr>
      <w:r>
        <w:rPr>
          <w:rFonts w:ascii="Arial Narrow" w:hAnsi="Arial Narrow"/>
          <w:b/>
        </w:rPr>
      </w:r>
    </w:p>
    <w:p>
      <w:pPr>
        <w:pStyle w:val="Normal"/>
        <w:jc w:val="both"/>
        <w:rPr>
          <w:rFonts w:ascii="Arial Narrow" w:hAnsi="Arial Narrow"/>
          <w:b/>
          <w:b/>
        </w:rPr>
      </w:pPr>
      <w:r>
        <w:rPr>
          <w:rFonts w:ascii="Arial Narrow" w:hAnsi="Arial Narrow"/>
          <w:b/>
        </w:rPr>
      </w:r>
    </w:p>
    <w:p>
      <w:pPr>
        <w:pStyle w:val="Normal"/>
        <w:spacing w:lineRule="auto" w:line="276" w:before="0" w:after="200"/>
        <w:rPr>
          <w:rFonts w:ascii="Arial Narrow" w:hAnsi="Arial Narrow"/>
        </w:rPr>
      </w:pPr>
      <w:r>
        <w:rPr>
          <w:rFonts w:ascii="Arial Narrow" w:hAnsi="Arial Narrow"/>
        </w:rPr>
        <mc:AlternateContent>
          <mc:Choice Requires="wps">
            <w:drawing>
              <wp:anchor behindDoc="1" distT="0" distB="0" distL="114300" distR="114300" simplePos="0" locked="0" layoutInCell="0" allowOverlap="1" relativeHeight="6" wp14:anchorId="45BDD1CA">
                <wp:simplePos x="0" y="0"/>
                <wp:positionH relativeFrom="margin">
                  <wp:posOffset>0</wp:posOffset>
                </wp:positionH>
                <wp:positionV relativeFrom="page">
                  <wp:posOffset>785495</wp:posOffset>
                </wp:positionV>
                <wp:extent cx="6041390" cy="3866515"/>
                <wp:effectExtent l="0" t="0" r="19050" b="22225"/>
                <wp:wrapTight wrapText="bothSides">
                  <wp:wrapPolygon edited="0">
                    <wp:start x="0" y="0"/>
                    <wp:lineTo x="0" y="21618"/>
                    <wp:lineTo x="21600" y="21618"/>
                    <wp:lineTo x="21600" y="0"/>
                    <wp:lineTo x="0" y="0"/>
                  </wp:wrapPolygon>
                </wp:wrapTight>
                <wp:docPr id="11" name="Casella di testo 4"/>
                <a:graphic xmlns:a="http://schemas.openxmlformats.org/drawingml/2006/main">
                  <a:graphicData uri="http://schemas.microsoft.com/office/word/2010/wordprocessingShape">
                    <wps:wsp>
                      <wps:cNvSpPr/>
                      <wps:spPr>
                        <a:xfrm>
                          <a:off x="0" y="0"/>
                          <a:ext cx="6040800" cy="3866040"/>
                        </a:xfrm>
                        <a:prstGeom prst="rect">
                          <a:avLst/>
                        </a:prstGeom>
                        <a:solidFill>
                          <a:schemeClr val="lt1"/>
                        </a:solidFill>
                        <a:ln w="6350">
                          <a:solidFill>
                            <a:srgbClr val="000000"/>
                          </a:solidFill>
                          <a:round/>
                        </a:ln>
                      </wps:spPr>
                      <wps:style>
                        <a:lnRef idx="0">
                          <a:schemeClr val="accent1"/>
                        </a:lnRef>
                        <a:fillRef idx="0">
                          <a:schemeClr val="accent1"/>
                        </a:fillRef>
                        <a:effectRef idx="0">
                          <a:schemeClr val="accent1"/>
                        </a:effectRef>
                        <a:fontRef idx="minor"/>
                      </wps:style>
                      <wps:txbx>
                        <w:txbxContent>
                          <w:p>
                            <w:pPr>
                              <w:pStyle w:val="Contenutocornice"/>
                              <w:rPr>
                                <w:rFonts w:ascii="Arial Narrow" w:hAnsi="Arial Narrow"/>
                              </w:rPr>
                            </w:pPr>
                            <w:r>
                              <w:rPr>
                                <w:rFonts w:ascii="Arial Narrow" w:hAnsi="Arial Narrow"/>
                                <w:color w:val="000000"/>
                                <w:sz w:val="22"/>
                                <w:szCs w:val="22"/>
                              </w:rPr>
                              <w:t>Descrizione delle modalità organizzative e loro compatibilità con il modello organizzativo e di lavoro dell’impresa</w:t>
                            </w:r>
                          </w:p>
                        </w:txbxContent>
                      </wps:txbx>
                      <wps:bodyPr>
                        <a:noAutofit/>
                      </wps:bodyPr>
                    </wps:wsp>
                  </a:graphicData>
                </a:graphic>
              </wp:anchor>
            </w:drawing>
          </mc:Choice>
          <mc:Fallback>
            <w:pict>
              <v:rect id="shape_0" ID="Casella di testo 4" fillcolor="white" stroked="t" style="position:absolute;margin-left:0pt;margin-top:61.85pt;width:475.6pt;height:304.35pt;mso-position-horizontal-relative:margin;mso-position-vertical-relative:page" wp14:anchorId="45BDD1CA">
                <w10:wrap type="square"/>
                <v:fill o:detectmouseclick="t" type="solid" color2="black"/>
                <v:stroke color="black" weight="6480" joinstyle="round" endcap="flat"/>
                <v:textbox>
                  <w:txbxContent>
                    <w:p>
                      <w:pPr>
                        <w:pStyle w:val="Contenutocornice"/>
                        <w:rPr>
                          <w:rFonts w:ascii="Arial Narrow" w:hAnsi="Arial Narrow"/>
                        </w:rPr>
                      </w:pPr>
                      <w:r>
                        <w:rPr>
                          <w:rFonts w:ascii="Arial Narrow" w:hAnsi="Arial Narrow"/>
                          <w:color w:val="000000"/>
                          <w:sz w:val="22"/>
                          <w:szCs w:val="22"/>
                        </w:rPr>
                        <w:t>Descrizione delle modalità organizzative e loro compatibilità con il modello organizzativo e di lavoro dell’impresa</w:t>
                      </w:r>
                    </w:p>
                  </w:txbxContent>
                </v:textbox>
              </v:rect>
            </w:pict>
          </mc:Fallback>
        </mc:AlternateContent>
      </w:r>
      <w:bookmarkStart w:id="14" w:name="_Toc423965440"/>
      <w:bookmarkStart w:id="15" w:name="_Toc423965440"/>
      <w:bookmarkEnd w:id="15"/>
    </w:p>
    <w:p>
      <w:pPr>
        <w:pStyle w:val="ListParagraph"/>
        <w:numPr>
          <w:ilvl w:val="0"/>
          <w:numId w:val="10"/>
        </w:numPr>
        <w:rPr>
          <w:rStyle w:val="Titolo2Carattere"/>
          <w:rFonts w:ascii="Arial Narrow" w:hAnsi="Arial Narrow"/>
          <w:color w:val="auto"/>
          <w:lang w:val="it-IT"/>
        </w:rPr>
      </w:pPr>
      <w:r>
        <w:rPr>
          <w:rStyle w:val="Titolo2Carattere"/>
          <w:rFonts w:ascii="Arial Narrow" w:hAnsi="Arial Narrow"/>
          <w:bCs w:val="false"/>
          <w:color w:val="auto"/>
          <w:lang w:val="it-IT"/>
        </w:rPr>
        <w:t>Principi orizzontali</w:t>
      </w:r>
      <w:r>
        <w:rPr>
          <w:rStyle w:val="Titolo2Carattere"/>
          <w:rFonts w:ascii="Arial Narrow" w:hAnsi="Arial Narrow"/>
          <w:b w:val="false"/>
          <w:color w:val="auto"/>
          <w:lang w:val="it-IT"/>
        </w:rPr>
        <w:t>:</w:t>
      </w:r>
    </w:p>
    <w:p>
      <w:pPr>
        <w:pStyle w:val="Normal"/>
        <w:tabs>
          <w:tab w:val="clear" w:pos="708"/>
          <w:tab w:val="left" w:pos="7797" w:leader="none"/>
        </w:tabs>
        <w:jc w:val="both"/>
        <w:rPr>
          <w:b/>
          <w:b/>
          <w:sz w:val="22"/>
          <w:szCs w:val="22"/>
        </w:rPr>
      </w:pPr>
      <w:r>
        <w:rPr>
          <w:rFonts w:ascii="Arial Narrow" w:hAnsi="Arial Narrow"/>
          <w:i/>
          <w:sz w:val="22"/>
          <w:szCs w:val="22"/>
        </w:rPr>
        <w:t xml:space="preserve">Con riferimento a quanto riportato al paragrafo 11 dell’Avviso, descrivere brevemente in che modo l’Operazione contribuisce alla presa in conto dei principi orizzontali (max. 1.000 caratteri) </w:t>
      </w:r>
    </w:p>
    <w:p>
      <w:pPr>
        <w:pStyle w:val="Normal"/>
        <w:rPr>
          <w:rFonts w:ascii="Arial Narrow" w:hAnsi="Arial Narrow"/>
        </w:rPr>
      </w:pPr>
      <w:r>
        <w:rPr>
          <w:rFonts w:ascii="Arial Narrow" w:hAnsi="Arial Narrow"/>
        </w:rPr>
      </w:r>
    </w:p>
    <w:tbl>
      <w:tblPr>
        <w:tblStyle w:val="Grigliatabella"/>
        <w:tblW w:w="96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9628"/>
      </w:tblGrid>
      <w:tr>
        <w:trPr/>
        <w:tc>
          <w:tcPr>
            <w:tcW w:w="9628" w:type="dxa"/>
            <w:tcBorders/>
          </w:tcPr>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p>
            <w:pPr>
              <w:pStyle w:val="Normal"/>
              <w:widowControl w:val="false"/>
              <w:suppressAutoHyphens w:val="true"/>
              <w:spacing w:before="0" w:after="0"/>
              <w:jc w:val="left"/>
              <w:rPr>
                <w:rFonts w:ascii="Arial Narrow" w:hAnsi="Arial Narrow"/>
                <w:sz w:val="22"/>
                <w:szCs w:val="22"/>
              </w:rPr>
            </w:pPr>
            <w:r>
              <w:rPr>
                <w:rFonts w:ascii="Arial Narrow" w:hAnsi="Arial Narrow"/>
                <w:sz w:val="22"/>
                <w:szCs w:val="22"/>
              </w:rPr>
            </w:r>
          </w:p>
        </w:tc>
      </w:tr>
    </w:tbl>
    <w:p>
      <w:pPr>
        <w:pStyle w:val="Normal"/>
        <w:jc w:val="both"/>
        <w:rPr>
          <w:rFonts w:ascii="Arial Narrow" w:hAnsi="Arial Narrow"/>
        </w:rPr>
      </w:pPr>
      <w:r>
        <w:rPr>
          <w:rFonts w:ascii="Arial Narrow" w:hAnsi="Arial Narrow"/>
        </w:rPr>
      </w:r>
    </w:p>
    <w:p>
      <w:pPr>
        <w:pStyle w:val="Normal"/>
        <w:rPr>
          <w:rStyle w:val="Titolo2Carattere"/>
          <w:rFonts w:ascii="Arial Narrow" w:hAnsi="Arial Narrow"/>
          <w:bCs w:val="false"/>
          <w:color w:val="auto"/>
          <w:lang w:val="it-IT"/>
        </w:rPr>
      </w:pPr>
      <w:r>
        <w:rPr>
          <w:rFonts w:ascii="Arial Narrow" w:hAnsi="Arial Narrow"/>
          <w:bCs w:val="false"/>
          <w:color w:val="auto"/>
          <w:lang w:val="it-IT"/>
        </w:rPr>
      </w:r>
      <w:bookmarkStart w:id="16" w:name="_Toc423965442"/>
      <w:bookmarkStart w:id="17" w:name="_Toc423965442"/>
      <w:bookmarkEnd w:id="17"/>
    </w:p>
    <w:p>
      <w:pPr>
        <w:pStyle w:val="ListParagraph"/>
        <w:numPr>
          <w:ilvl w:val="0"/>
          <w:numId w:val="10"/>
        </w:numPr>
        <w:rPr>
          <w:rFonts w:ascii="Arial Narrow" w:hAnsi="Arial Narrow"/>
          <w:b/>
          <w:b/>
          <w:sz w:val="26"/>
          <w:szCs w:val="26"/>
        </w:rPr>
      </w:pPr>
      <w:bookmarkStart w:id="18" w:name="_Toc415760378"/>
      <w:bookmarkStart w:id="19" w:name="_Toc423965444"/>
      <w:bookmarkStart w:id="20" w:name="_Toc4239654421"/>
      <w:bookmarkEnd w:id="18"/>
      <w:bookmarkEnd w:id="19"/>
      <w:bookmarkEnd w:id="20"/>
      <w:r>
        <w:rPr>
          <w:rStyle w:val="Titolo2Carattere"/>
          <w:rFonts w:ascii="Arial Narrow" w:hAnsi="Arial Narrow"/>
          <w:bCs w:val="false"/>
          <w:color w:val="auto"/>
          <w:lang w:val="it-IT"/>
        </w:rPr>
        <w:t>Tematiche secondarie del FSE+</w:t>
      </w:r>
      <w:r>
        <w:rPr>
          <w:rFonts w:ascii="Arial Narrow" w:hAnsi="Arial Narrow"/>
          <w:b/>
          <w:sz w:val="26"/>
          <w:szCs w:val="26"/>
        </w:rPr>
        <w:t>:</w:t>
      </w:r>
    </w:p>
    <w:p>
      <w:pPr>
        <w:pStyle w:val="Normal"/>
        <w:tabs>
          <w:tab w:val="clear" w:pos="708"/>
          <w:tab w:val="left" w:pos="7797" w:leader="none"/>
        </w:tabs>
        <w:jc w:val="both"/>
        <w:rPr>
          <w:rFonts w:ascii="Arial Narrow" w:hAnsi="Arial Narrow"/>
          <w:i/>
          <w:i/>
          <w:sz w:val="22"/>
          <w:szCs w:val="22"/>
        </w:rPr>
      </w:pPr>
      <w:r>
        <w:rPr>
          <w:rFonts w:ascii="Arial Narrow" w:hAnsi="Arial Narrow"/>
          <w:i/>
          <w:sz w:val="22"/>
          <w:szCs w:val="22"/>
        </w:rPr>
        <w:t xml:space="preserve">Specificare se l’Operazione contribuisce al raggiungimento delle tematiche secondarie come specificate al punto 2 dell’Avviso e indicate nella prima colonna da sinistra del prospetto e, se del caso, motivare brevemente la risposta (max. 500 caratteri per tema) </w:t>
      </w:r>
    </w:p>
    <w:p>
      <w:pPr>
        <w:pStyle w:val="Normal"/>
        <w:jc w:val="both"/>
        <w:rPr>
          <w:rFonts w:ascii="Arial Narrow" w:hAnsi="Arial Narrow"/>
        </w:rPr>
      </w:pPr>
      <w:r>
        <w:rPr>
          <w:rFonts w:ascii="Arial Narrow" w:hAnsi="Arial Narrow"/>
        </w:rPr>
      </w:r>
    </w:p>
    <w:tbl>
      <w:tblPr>
        <w:tblStyle w:val="Grigliatabella"/>
        <w:tblW w:w="96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733"/>
        <w:gridCol w:w="1138"/>
        <w:gridCol w:w="4757"/>
      </w:tblGrid>
      <w:tr>
        <w:trPr/>
        <w:tc>
          <w:tcPr>
            <w:tcW w:w="3733" w:type="dxa"/>
            <w:tcBorders/>
          </w:tcPr>
          <w:p>
            <w:pPr>
              <w:pStyle w:val="Normal"/>
              <w:widowControl w:val="false"/>
              <w:suppressAutoHyphens w:val="true"/>
              <w:spacing w:before="0" w:after="0"/>
              <w:jc w:val="center"/>
              <w:rPr>
                <w:rFonts w:ascii="Arial Narrow" w:hAnsi="Arial Narrow"/>
                <w:b/>
                <w:b/>
                <w:sz w:val="22"/>
                <w:szCs w:val="22"/>
              </w:rPr>
            </w:pPr>
            <w:r>
              <w:rPr>
                <w:rFonts w:eastAsia="Times New Roman" w:ascii="Arial Narrow" w:hAnsi="Arial Narrow"/>
                <w:b/>
                <w:kern w:val="0"/>
                <w:sz w:val="22"/>
                <w:szCs w:val="22"/>
                <w:lang w:val="it-IT" w:bidi="ar-SA"/>
              </w:rPr>
              <w:t>Tema secondario</w:t>
            </w:r>
          </w:p>
        </w:tc>
        <w:tc>
          <w:tcPr>
            <w:tcW w:w="1138" w:type="dxa"/>
            <w:tcBorders/>
          </w:tcPr>
          <w:p>
            <w:pPr>
              <w:pStyle w:val="Normal"/>
              <w:widowControl w:val="false"/>
              <w:suppressAutoHyphens w:val="true"/>
              <w:spacing w:before="0" w:after="0"/>
              <w:jc w:val="center"/>
              <w:rPr>
                <w:rFonts w:ascii="Arial Narrow" w:hAnsi="Arial Narrow"/>
                <w:b/>
                <w:b/>
                <w:sz w:val="22"/>
                <w:szCs w:val="22"/>
              </w:rPr>
            </w:pPr>
            <w:r>
              <w:rPr>
                <w:rFonts w:eastAsia="Times New Roman" w:ascii="Arial Narrow" w:hAnsi="Arial Narrow"/>
                <w:b/>
                <w:kern w:val="0"/>
                <w:sz w:val="22"/>
                <w:szCs w:val="22"/>
                <w:lang w:val="it-IT" w:bidi="ar-SA"/>
              </w:rPr>
              <w:t>Contributo</w:t>
            </w:r>
          </w:p>
        </w:tc>
        <w:tc>
          <w:tcPr>
            <w:tcW w:w="4757" w:type="dxa"/>
            <w:tcBorders/>
          </w:tcPr>
          <w:p>
            <w:pPr>
              <w:pStyle w:val="Normal"/>
              <w:widowControl w:val="false"/>
              <w:suppressAutoHyphens w:val="true"/>
              <w:spacing w:before="0" w:after="0"/>
              <w:jc w:val="center"/>
              <w:rPr>
                <w:rFonts w:ascii="Arial Narrow" w:hAnsi="Arial Narrow"/>
                <w:b/>
                <w:b/>
                <w:sz w:val="22"/>
                <w:szCs w:val="22"/>
              </w:rPr>
            </w:pPr>
            <w:r>
              <w:rPr>
                <w:rFonts w:eastAsia="Times New Roman" w:ascii="Arial Narrow" w:hAnsi="Arial Narrow"/>
                <w:b/>
                <w:kern w:val="0"/>
                <w:sz w:val="22"/>
                <w:szCs w:val="22"/>
                <w:lang w:val="it-IT" w:bidi="ar-SA"/>
              </w:rPr>
              <w:t>Motivazioni</w:t>
            </w:r>
          </w:p>
        </w:tc>
      </w:tr>
      <w:tr>
        <w:trPr>
          <w:trHeight w:val="793" w:hRule="atLeast"/>
        </w:trPr>
        <w:tc>
          <w:tcPr>
            <w:tcW w:w="3733" w:type="dxa"/>
            <w:tcBorders/>
            <w:vAlign w:val="center"/>
          </w:tcPr>
          <w:p>
            <w:pPr>
              <w:pStyle w:val="Normal"/>
              <w:widowControl w:val="false"/>
              <w:suppressAutoHyphens w:val="true"/>
              <w:spacing w:before="0" w:after="0"/>
              <w:jc w:val="left"/>
              <w:rPr>
                <w:rFonts w:ascii="Arial Narrow" w:hAnsi="Arial Narrow"/>
                <w:sz w:val="22"/>
                <w:szCs w:val="22"/>
              </w:rPr>
            </w:pPr>
            <w:r>
              <w:rPr>
                <w:rFonts w:eastAsia="Times New Roman" w:ascii="Arial Narrow" w:hAnsi="Arial Narrow"/>
                <w:kern w:val="0"/>
                <w:sz w:val="22"/>
                <w:szCs w:val="22"/>
                <w:lang w:val="it-IT" w:bidi="ar-SA"/>
              </w:rPr>
              <w:t>01. Contribuire alle competenze e all’occupazione verdi e all’economia verde</w:t>
            </w:r>
          </w:p>
        </w:tc>
        <w:tc>
          <w:tcPr>
            <w:tcW w:w="1138" w:type="dxa"/>
            <w:tcBorders/>
            <w:vAlign w:val="center"/>
          </w:tcPr>
          <w:p>
            <w:pPr>
              <w:pStyle w:val="Normal"/>
              <w:widowControl w:val="false"/>
              <w:suppressAutoHyphens w:val="true"/>
              <w:spacing w:before="0" w:after="0"/>
              <w:jc w:val="center"/>
              <w:rPr>
                <w:rFonts w:ascii="Arial Narrow" w:hAnsi="Arial Narrow"/>
                <w:sz w:val="22"/>
                <w:szCs w:val="22"/>
              </w:rPr>
            </w:pPr>
            <w:r>
              <w:rPr>
                <w:rFonts w:eastAsia="Times New Roman" w:ascii="Arial Narrow" w:hAnsi="Arial Narrow"/>
                <w:b/>
                <w:kern w:val="0"/>
                <w:sz w:val="22"/>
                <w:szCs w:val="22"/>
                <w:lang w:val="it-IT" w:bidi="ar-SA"/>
              </w:rPr>
              <w:t xml:space="preserve">□ </w:t>
            </w:r>
            <w:r>
              <w:rPr>
                <w:rFonts w:eastAsia="Times New Roman" w:ascii="Arial Narrow" w:hAnsi="Arial Narrow"/>
                <w:b/>
                <w:kern w:val="0"/>
                <w:sz w:val="22"/>
                <w:szCs w:val="22"/>
                <w:lang w:val="it-IT" w:bidi="ar-SA"/>
              </w:rPr>
              <w:t>No □ Sì</w:t>
            </w:r>
          </w:p>
        </w:tc>
        <w:tc>
          <w:tcPr>
            <w:tcW w:w="4757" w:type="dxa"/>
            <w:tcBorders/>
          </w:tcPr>
          <w:p>
            <w:pPr>
              <w:pStyle w:val="Normal"/>
              <w:widowControl w:val="false"/>
              <w:suppressAutoHyphens w:val="true"/>
              <w:spacing w:before="0" w:after="0"/>
              <w:jc w:val="both"/>
              <w:rPr>
                <w:rFonts w:ascii="Arial Narrow" w:hAnsi="Arial Narrow"/>
                <w:sz w:val="22"/>
                <w:szCs w:val="22"/>
              </w:rPr>
            </w:pPr>
            <w:r>
              <w:rPr>
                <w:rFonts w:ascii="Arial Narrow" w:hAnsi="Arial Narrow"/>
                <w:sz w:val="22"/>
                <w:szCs w:val="22"/>
              </w:rPr>
            </w:r>
          </w:p>
        </w:tc>
      </w:tr>
      <w:tr>
        <w:trPr>
          <w:trHeight w:val="793" w:hRule="atLeast"/>
        </w:trPr>
        <w:tc>
          <w:tcPr>
            <w:tcW w:w="3733" w:type="dxa"/>
            <w:tcBorders/>
            <w:vAlign w:val="center"/>
          </w:tcPr>
          <w:p>
            <w:pPr>
              <w:pStyle w:val="Normal"/>
              <w:widowControl w:val="false"/>
              <w:suppressAutoHyphens w:val="true"/>
              <w:spacing w:before="0" w:after="0"/>
              <w:jc w:val="left"/>
              <w:rPr>
                <w:rFonts w:ascii="Arial Narrow" w:hAnsi="Arial Narrow"/>
                <w:sz w:val="22"/>
                <w:szCs w:val="22"/>
              </w:rPr>
            </w:pPr>
            <w:r>
              <w:rPr>
                <w:rFonts w:eastAsia="Times New Roman" w:ascii="Arial Narrow" w:hAnsi="Arial Narrow"/>
                <w:kern w:val="0"/>
                <w:sz w:val="22"/>
                <w:szCs w:val="22"/>
                <w:lang w:val="it-IT" w:bidi="ar-SA"/>
              </w:rPr>
              <w:t>02. Sviluppare competenze e occupazione digitali</w:t>
            </w:r>
          </w:p>
        </w:tc>
        <w:tc>
          <w:tcPr>
            <w:tcW w:w="1138" w:type="dxa"/>
            <w:tcBorders/>
            <w:vAlign w:val="center"/>
          </w:tcPr>
          <w:p>
            <w:pPr>
              <w:pStyle w:val="Normal"/>
              <w:widowControl w:val="false"/>
              <w:suppressAutoHyphens w:val="true"/>
              <w:spacing w:before="0" w:after="0"/>
              <w:jc w:val="center"/>
              <w:rPr>
                <w:rFonts w:ascii="Arial Narrow" w:hAnsi="Arial Narrow"/>
                <w:sz w:val="22"/>
                <w:szCs w:val="22"/>
              </w:rPr>
            </w:pPr>
            <w:r>
              <w:rPr>
                <w:rFonts w:eastAsia="Times New Roman" w:ascii="Arial Narrow" w:hAnsi="Arial Narrow"/>
                <w:b/>
                <w:kern w:val="0"/>
                <w:sz w:val="22"/>
                <w:szCs w:val="22"/>
                <w:lang w:val="it-IT" w:bidi="ar-SA"/>
              </w:rPr>
              <w:t xml:space="preserve">□ </w:t>
            </w:r>
            <w:r>
              <w:rPr>
                <w:rFonts w:eastAsia="Times New Roman" w:ascii="Arial Narrow" w:hAnsi="Arial Narrow"/>
                <w:b/>
                <w:kern w:val="0"/>
                <w:sz w:val="22"/>
                <w:szCs w:val="22"/>
                <w:lang w:val="it-IT" w:bidi="ar-SA"/>
              </w:rPr>
              <w:t>No □ Sì</w:t>
            </w:r>
          </w:p>
        </w:tc>
        <w:tc>
          <w:tcPr>
            <w:tcW w:w="4757" w:type="dxa"/>
            <w:tcBorders/>
          </w:tcPr>
          <w:p>
            <w:pPr>
              <w:pStyle w:val="Normal"/>
              <w:widowControl w:val="false"/>
              <w:suppressAutoHyphens w:val="true"/>
              <w:spacing w:before="0" w:after="0"/>
              <w:jc w:val="both"/>
              <w:rPr>
                <w:rFonts w:ascii="Arial Narrow" w:hAnsi="Arial Narrow"/>
                <w:sz w:val="22"/>
                <w:szCs w:val="22"/>
              </w:rPr>
            </w:pPr>
            <w:r>
              <w:rPr>
                <w:rFonts w:ascii="Arial Narrow" w:hAnsi="Arial Narrow"/>
                <w:sz w:val="22"/>
                <w:szCs w:val="22"/>
              </w:rPr>
            </w:r>
          </w:p>
        </w:tc>
      </w:tr>
      <w:tr>
        <w:trPr>
          <w:trHeight w:val="793" w:hRule="atLeast"/>
        </w:trPr>
        <w:tc>
          <w:tcPr>
            <w:tcW w:w="3733" w:type="dxa"/>
            <w:tcBorders/>
            <w:vAlign w:val="center"/>
          </w:tcPr>
          <w:p>
            <w:pPr>
              <w:pStyle w:val="Normal"/>
              <w:widowControl w:val="false"/>
              <w:suppressAutoHyphens w:val="true"/>
              <w:spacing w:before="0" w:after="0"/>
              <w:jc w:val="left"/>
              <w:rPr>
                <w:rFonts w:ascii="Arial Narrow" w:hAnsi="Arial Narrow"/>
                <w:sz w:val="22"/>
                <w:szCs w:val="22"/>
              </w:rPr>
            </w:pPr>
            <w:r>
              <w:rPr>
                <w:rFonts w:eastAsia="Times New Roman" w:ascii="Arial Narrow" w:hAnsi="Arial Narrow"/>
                <w:kern w:val="0"/>
                <w:sz w:val="22"/>
                <w:szCs w:val="22"/>
                <w:lang w:val="it-IT" w:bidi="ar-SA"/>
              </w:rPr>
              <w:t>04. Investire nelle piccole e medie imprese (PMI)</w:t>
            </w:r>
          </w:p>
        </w:tc>
        <w:tc>
          <w:tcPr>
            <w:tcW w:w="1138" w:type="dxa"/>
            <w:tcBorders/>
            <w:vAlign w:val="center"/>
          </w:tcPr>
          <w:p>
            <w:pPr>
              <w:pStyle w:val="Normal"/>
              <w:widowControl w:val="false"/>
              <w:suppressAutoHyphens w:val="true"/>
              <w:spacing w:before="0" w:after="0"/>
              <w:jc w:val="center"/>
              <w:rPr>
                <w:rFonts w:ascii="Arial Narrow" w:hAnsi="Arial Narrow"/>
                <w:sz w:val="22"/>
                <w:szCs w:val="22"/>
              </w:rPr>
            </w:pPr>
            <w:r>
              <w:rPr>
                <w:rFonts w:eastAsia="Times New Roman" w:ascii="Arial Narrow" w:hAnsi="Arial Narrow"/>
                <w:b/>
                <w:kern w:val="0"/>
                <w:sz w:val="22"/>
                <w:szCs w:val="22"/>
                <w:lang w:val="it-IT" w:bidi="ar-SA"/>
              </w:rPr>
              <w:t xml:space="preserve">□ </w:t>
            </w:r>
            <w:r>
              <w:rPr>
                <w:rFonts w:eastAsia="Times New Roman" w:ascii="Arial Narrow" w:hAnsi="Arial Narrow"/>
                <w:b/>
                <w:kern w:val="0"/>
                <w:sz w:val="22"/>
                <w:szCs w:val="22"/>
                <w:lang w:val="it-IT" w:bidi="ar-SA"/>
              </w:rPr>
              <w:t>No □ Sì</w:t>
            </w:r>
          </w:p>
        </w:tc>
        <w:tc>
          <w:tcPr>
            <w:tcW w:w="4757" w:type="dxa"/>
            <w:tcBorders/>
          </w:tcPr>
          <w:p>
            <w:pPr>
              <w:pStyle w:val="Normal"/>
              <w:widowControl w:val="false"/>
              <w:suppressAutoHyphens w:val="true"/>
              <w:spacing w:before="0" w:after="0"/>
              <w:jc w:val="both"/>
              <w:rPr>
                <w:rFonts w:ascii="Arial Narrow" w:hAnsi="Arial Narrow"/>
                <w:sz w:val="22"/>
                <w:szCs w:val="22"/>
              </w:rPr>
            </w:pPr>
            <w:r>
              <w:rPr>
                <w:rFonts w:ascii="Arial Narrow" w:hAnsi="Arial Narrow"/>
                <w:sz w:val="22"/>
                <w:szCs w:val="22"/>
              </w:rPr>
            </w:r>
          </w:p>
        </w:tc>
      </w:tr>
    </w:tbl>
    <w:p>
      <w:pPr>
        <w:pStyle w:val="Normal"/>
        <w:rPr>
          <w:rFonts w:ascii="Arial Narrow" w:hAnsi="Arial Narrow"/>
          <w:i/>
          <w:i/>
          <w:sz w:val="22"/>
        </w:rPr>
      </w:pPr>
      <w:r>
        <w:rPr>
          <w:rFonts w:ascii="Arial Narrow" w:hAnsi="Arial Narrow"/>
          <w:i/>
          <w:sz w:val="22"/>
        </w:rPr>
      </w:r>
    </w:p>
    <w:p>
      <w:pPr>
        <w:pStyle w:val="ListParagraph"/>
        <w:numPr>
          <w:ilvl w:val="0"/>
          <w:numId w:val="10"/>
        </w:numPr>
        <w:rPr>
          <w:rFonts w:ascii="Arial Narrow" w:hAnsi="Arial Narrow" w:eastAsia="" w:eastAsiaTheme="majorEastAsia"/>
          <w:b/>
          <w:b/>
          <w:bCs/>
          <w:sz w:val="24"/>
          <w:szCs w:val="28"/>
        </w:rPr>
      </w:pPr>
      <w:r>
        <w:rPr>
          <w:rFonts w:eastAsia="" w:ascii="Arial Narrow" w:hAnsi="Arial Narrow" w:eastAsiaTheme="majorEastAsia"/>
          <w:b/>
          <w:bCs/>
          <w:sz w:val="24"/>
          <w:szCs w:val="28"/>
        </w:rPr>
        <w:t xml:space="preserve">Priorità </w:t>
      </w:r>
    </w:p>
    <w:p>
      <w:pPr>
        <w:pStyle w:val="Normal"/>
        <w:jc w:val="both"/>
        <w:rPr>
          <w:rFonts w:ascii="Arial Narrow" w:hAnsi="Arial Narrow"/>
          <w:i/>
          <w:i/>
          <w:sz w:val="22"/>
          <w:szCs w:val="22"/>
        </w:rPr>
      </w:pPr>
      <w:r>
        <w:rPr>
          <w:rFonts w:ascii="Arial Narrow" w:hAnsi="Arial Narrow"/>
          <w:i/>
          <w:sz w:val="22"/>
          <w:szCs w:val="22"/>
        </w:rPr>
        <w:t>Descrivere brevemente, in relazione ai singoli progetti, se e in che modo le attività formative proposte sono riconducibili ad una o più priorità di cui al punto 4.1 dell’avviso (max. 1.000 caratteri) e compilare il foglio “Priorità” del file “Modulo excel Candidatura Formazione Continua” allegato al formulario</w:t>
      </w:r>
    </w:p>
    <w:p>
      <w:pPr>
        <w:pStyle w:val="Normal"/>
        <w:rPr>
          <w:rFonts w:ascii="Arial Narrow" w:hAnsi="Arial Narrow" w:eastAsia="" w:eastAsiaTheme="majorEastAsia"/>
          <w:b/>
          <w:b/>
          <w:bCs/>
          <w:sz w:val="24"/>
          <w:szCs w:val="28"/>
        </w:rPr>
      </w:pPr>
      <w:r>
        <w:rPr>
          <w:rFonts w:eastAsia="" w:eastAsiaTheme="majorEastAsia" w:ascii="Arial Narrow" w:hAnsi="Arial Narrow"/>
          <w:b/>
          <w:bCs/>
          <w:sz w:val="24"/>
          <w:szCs w:val="28"/>
        </w:rPr>
        <mc:AlternateContent>
          <mc:Choice Requires="wps">
            <w:drawing>
              <wp:anchor behindDoc="0" distT="0" distB="0" distL="0" distR="0" simplePos="0" locked="0" layoutInCell="0" allowOverlap="1" relativeHeight="15" wp14:anchorId="3522B335">
                <wp:simplePos x="0" y="0"/>
                <wp:positionH relativeFrom="column">
                  <wp:posOffset>30480</wp:posOffset>
                </wp:positionH>
                <wp:positionV relativeFrom="paragraph">
                  <wp:posOffset>35560</wp:posOffset>
                </wp:positionV>
                <wp:extent cx="6116955" cy="2206625"/>
                <wp:effectExtent l="0" t="0" r="20320" b="24765"/>
                <wp:wrapNone/>
                <wp:docPr id="13" name="Casella di testo 15"/>
                <a:graphic xmlns:a="http://schemas.openxmlformats.org/drawingml/2006/main">
                  <a:graphicData uri="http://schemas.microsoft.com/office/word/2010/wordprocessingShape">
                    <wps:wsp>
                      <wps:cNvSpPr/>
                      <wps:spPr>
                        <a:xfrm>
                          <a:off x="0" y="0"/>
                          <a:ext cx="6116400" cy="2206080"/>
                        </a:xfrm>
                        <a:prstGeom prst="rect">
                          <a:avLst/>
                        </a:prstGeom>
                        <a:solidFill>
                          <a:schemeClr val="lt1"/>
                        </a:solidFill>
                        <a:ln w="6350">
                          <a:noFill/>
                        </a:ln>
                      </wps:spPr>
                      <wps:style>
                        <a:lnRef idx="0"/>
                        <a:fillRef idx="0"/>
                        <a:effectRef idx="0"/>
                        <a:fontRef idx="minor"/>
                      </wps:style>
                      <wps:txbx>
                        <w:txbxContent>
                          <w:p>
                            <w:pPr>
                              <w:pStyle w:val="Contenutocornice"/>
                              <w:rPr>
                                <w:color w:val="000000"/>
                              </w:rPr>
                            </w:pPr>
                            <w:r>
                              <w:rPr/>
                            </w:r>
                          </w:p>
                        </w:txbxContent>
                      </wps:txbx>
                      <wps:bodyPr>
                        <a:noAutofit/>
                      </wps:bodyPr>
                    </wps:wsp>
                  </a:graphicData>
                </a:graphic>
              </wp:anchor>
            </w:drawing>
          </mc:Choice>
          <mc:Fallback>
            <w:pict>
              <v:rect id="shape_0" ID="Casella di testo 15" fillcolor="white" stroked="f" style="position:absolute;margin-left:2.4pt;margin-top:2.8pt;width:481.55pt;height:173.65pt" wp14:anchorId="3522B335">
                <w10:wrap type="none"/>
                <v:fill o:detectmouseclick="t" type="solid" color2="black"/>
                <v:stroke color="#3465a4" weight="6480" joinstyle="round" endcap="flat"/>
                <v:textbox>
                  <w:txbxContent>
                    <w:p>
                      <w:pPr>
                        <w:pStyle w:val="Contenutocornice"/>
                        <w:rPr>
                          <w:color w:val="000000"/>
                        </w:rPr>
                      </w:pPr>
                      <w:r>
                        <w:rPr/>
                      </w:r>
                    </w:p>
                  </w:txbxContent>
                </v:textbox>
              </v:rect>
            </w:pict>
          </mc:Fallback>
        </mc:AlternateContent>
      </w:r>
    </w:p>
    <w:p>
      <w:pPr>
        <w:pStyle w:val="Normal"/>
        <w:rPr>
          <w:rFonts w:ascii="Arial Narrow" w:hAnsi="Arial Narrow" w:eastAsia="" w:eastAsiaTheme="majorEastAsia"/>
          <w:b/>
          <w:b/>
          <w:bCs/>
          <w:sz w:val="24"/>
          <w:szCs w:val="28"/>
        </w:rPr>
      </w:pPr>
      <w:r>
        <w:rPr>
          <w:rFonts w:eastAsia="" w:eastAsiaTheme="majorEastAsia" w:ascii="Arial Narrow" w:hAnsi="Arial Narrow"/>
          <w:b/>
          <w:bCs/>
          <w:sz w:val="24"/>
          <w:szCs w:val="28"/>
        </w:rPr>
      </w:r>
    </w:p>
    <w:p>
      <w:pPr>
        <w:pStyle w:val="Normal"/>
        <w:rPr>
          <w:rFonts w:ascii="Arial Narrow" w:hAnsi="Arial Narrow" w:eastAsia="" w:eastAsiaTheme="majorEastAsia"/>
          <w:b/>
          <w:b/>
          <w:bCs/>
          <w:sz w:val="24"/>
          <w:szCs w:val="28"/>
        </w:rPr>
      </w:pPr>
      <w:r>
        <w:rPr>
          <w:rFonts w:eastAsia="" w:eastAsiaTheme="majorEastAsia" w:ascii="Arial Narrow" w:hAnsi="Arial Narrow"/>
          <w:b/>
          <w:bCs/>
          <w:sz w:val="24"/>
          <w:szCs w:val="28"/>
        </w:rPr>
      </w:r>
    </w:p>
    <w:p>
      <w:pPr>
        <w:pStyle w:val="Normal"/>
        <w:rPr>
          <w:rFonts w:ascii="Arial Narrow" w:hAnsi="Arial Narrow" w:eastAsia="" w:eastAsiaTheme="majorEastAsia"/>
          <w:b/>
          <w:b/>
          <w:bCs/>
          <w:sz w:val="24"/>
          <w:szCs w:val="28"/>
        </w:rPr>
      </w:pPr>
      <w:r>
        <w:rPr>
          <w:rFonts w:eastAsia="" w:eastAsiaTheme="majorEastAsia" w:ascii="Arial Narrow" w:hAnsi="Arial Narrow"/>
          <w:b/>
          <w:bCs/>
          <w:sz w:val="24"/>
          <w:szCs w:val="28"/>
        </w:rPr>
      </w:r>
    </w:p>
    <w:p>
      <w:pPr>
        <w:pStyle w:val="Normal"/>
        <w:rPr>
          <w:rFonts w:ascii="Arial Narrow" w:hAnsi="Arial Narrow" w:eastAsia="" w:eastAsiaTheme="majorEastAsia"/>
          <w:b/>
          <w:b/>
          <w:bCs/>
          <w:sz w:val="24"/>
          <w:szCs w:val="28"/>
        </w:rPr>
      </w:pPr>
      <w:r>
        <w:rPr>
          <w:rFonts w:eastAsia="" w:eastAsiaTheme="majorEastAsia" w:ascii="Arial Narrow" w:hAnsi="Arial Narrow"/>
          <w:b/>
          <w:bCs/>
          <w:sz w:val="24"/>
          <w:szCs w:val="28"/>
        </w:rPr>
      </w:r>
    </w:p>
    <w:p>
      <w:pPr>
        <w:pStyle w:val="Normal"/>
        <w:rPr>
          <w:rFonts w:ascii="Arial Narrow" w:hAnsi="Arial Narrow" w:eastAsia="" w:eastAsiaTheme="majorEastAsia"/>
          <w:b/>
          <w:b/>
          <w:bCs/>
          <w:sz w:val="24"/>
          <w:szCs w:val="28"/>
        </w:rPr>
      </w:pPr>
      <w:r>
        <w:rPr>
          <w:rFonts w:eastAsia="" w:eastAsiaTheme="majorEastAsia" w:ascii="Arial Narrow" w:hAnsi="Arial Narrow"/>
          <w:b/>
          <w:bCs/>
          <w:sz w:val="24"/>
          <w:szCs w:val="28"/>
        </w:rPr>
      </w:r>
    </w:p>
    <w:p>
      <w:pPr>
        <w:pStyle w:val="Normal"/>
        <w:rPr>
          <w:rFonts w:ascii="Arial Narrow" w:hAnsi="Arial Narrow" w:eastAsia="" w:eastAsiaTheme="majorEastAsia"/>
          <w:b/>
          <w:b/>
          <w:bCs/>
          <w:sz w:val="24"/>
          <w:szCs w:val="28"/>
        </w:rPr>
      </w:pPr>
      <w:r>
        <w:rPr>
          <w:rFonts w:eastAsia="" w:eastAsiaTheme="majorEastAsia" w:ascii="Arial Narrow" w:hAnsi="Arial Narrow"/>
          <w:b/>
          <w:bCs/>
          <w:sz w:val="24"/>
          <w:szCs w:val="28"/>
        </w:rPr>
      </w:r>
    </w:p>
    <w:p>
      <w:pPr>
        <w:pStyle w:val="Normal"/>
        <w:rPr>
          <w:rFonts w:ascii="Arial Narrow" w:hAnsi="Arial Narrow" w:eastAsia="" w:eastAsiaTheme="majorEastAsia"/>
          <w:b/>
          <w:b/>
          <w:bCs/>
          <w:sz w:val="24"/>
          <w:szCs w:val="28"/>
        </w:rPr>
      </w:pPr>
      <w:r>
        <w:rPr>
          <w:rFonts w:eastAsia="" w:eastAsiaTheme="majorEastAsia" w:ascii="Arial Narrow" w:hAnsi="Arial Narrow"/>
          <w:b/>
          <w:bCs/>
          <w:sz w:val="24"/>
          <w:szCs w:val="28"/>
        </w:rPr>
      </w:r>
    </w:p>
    <w:p>
      <w:pPr>
        <w:pStyle w:val="Normal"/>
        <w:rPr>
          <w:rFonts w:ascii="Arial Narrow" w:hAnsi="Arial Narrow" w:eastAsia="" w:eastAsiaTheme="majorEastAsia"/>
          <w:b/>
          <w:b/>
          <w:bCs/>
          <w:sz w:val="24"/>
          <w:szCs w:val="28"/>
        </w:rPr>
      </w:pPr>
      <w:r>
        <w:rPr>
          <w:rFonts w:eastAsia="" w:eastAsiaTheme="majorEastAsia" w:ascii="Arial Narrow" w:hAnsi="Arial Narrow"/>
          <w:b/>
          <w:bCs/>
          <w:sz w:val="24"/>
          <w:szCs w:val="28"/>
        </w:rPr>
      </w:r>
    </w:p>
    <w:p>
      <w:pPr>
        <w:pStyle w:val="Normal"/>
        <w:rPr>
          <w:rFonts w:ascii="Arial Narrow" w:hAnsi="Arial Narrow" w:eastAsia="" w:eastAsiaTheme="majorEastAsia"/>
          <w:b/>
          <w:b/>
          <w:bCs/>
          <w:sz w:val="24"/>
          <w:szCs w:val="28"/>
        </w:rPr>
      </w:pPr>
      <w:r>
        <w:rPr>
          <w:rFonts w:eastAsia="" w:eastAsiaTheme="majorEastAsia" w:ascii="Arial Narrow" w:hAnsi="Arial Narrow"/>
          <w:b/>
          <w:bCs/>
          <w:sz w:val="24"/>
          <w:szCs w:val="28"/>
        </w:rPr>
      </w:r>
    </w:p>
    <w:p>
      <w:pPr>
        <w:pStyle w:val="Normal"/>
        <w:rPr>
          <w:rFonts w:ascii="Arial Narrow" w:hAnsi="Arial Narrow" w:eastAsia="" w:eastAsiaTheme="majorEastAsia"/>
          <w:b/>
          <w:b/>
          <w:bCs/>
          <w:sz w:val="24"/>
          <w:szCs w:val="28"/>
        </w:rPr>
      </w:pPr>
      <w:r>
        <w:rPr>
          <w:rFonts w:eastAsia="" w:eastAsiaTheme="majorEastAsia" w:ascii="Arial Narrow" w:hAnsi="Arial Narrow"/>
          <w:b/>
          <w:bCs/>
          <w:sz w:val="24"/>
          <w:szCs w:val="28"/>
        </w:rPr>
      </w:r>
    </w:p>
    <w:p>
      <w:pPr>
        <w:pStyle w:val="Normal"/>
        <w:rPr>
          <w:rFonts w:ascii="Arial Narrow" w:hAnsi="Arial Narrow" w:eastAsia="" w:eastAsiaTheme="majorEastAsia"/>
          <w:b/>
          <w:b/>
          <w:bCs/>
          <w:sz w:val="24"/>
          <w:szCs w:val="28"/>
        </w:rPr>
      </w:pPr>
      <w:r>
        <w:rPr>
          <w:rFonts w:eastAsia="" w:eastAsiaTheme="majorEastAsia" w:ascii="Arial Narrow" w:hAnsi="Arial Narrow"/>
          <w:b/>
          <w:bCs/>
          <w:sz w:val="24"/>
          <w:szCs w:val="28"/>
        </w:rPr>
      </w:r>
    </w:p>
    <w:p>
      <w:pPr>
        <w:pStyle w:val="Normal"/>
        <w:rPr>
          <w:rFonts w:ascii="Arial Narrow" w:hAnsi="Arial Narrow" w:eastAsia="" w:eastAsiaTheme="majorEastAsia"/>
          <w:b/>
          <w:b/>
          <w:bCs/>
          <w:sz w:val="24"/>
          <w:szCs w:val="28"/>
        </w:rPr>
      </w:pPr>
      <w:r>
        <w:rPr>
          <w:rFonts w:eastAsia="" w:eastAsiaTheme="majorEastAsia" w:ascii="Arial Narrow" w:hAnsi="Arial Narrow"/>
          <w:b/>
          <w:bCs/>
          <w:sz w:val="24"/>
          <w:szCs w:val="28"/>
        </w:rPr>
      </w:r>
    </w:p>
    <w:p>
      <w:pPr>
        <w:pStyle w:val="Normal"/>
        <w:rPr>
          <w:rFonts w:ascii="Arial Narrow" w:hAnsi="Arial Narrow" w:eastAsia="" w:eastAsiaTheme="majorEastAsia"/>
          <w:b/>
          <w:b/>
          <w:bCs/>
          <w:sz w:val="24"/>
          <w:szCs w:val="28"/>
        </w:rPr>
      </w:pPr>
      <w:r>
        <w:rPr>
          <w:rFonts w:eastAsia="" w:eastAsiaTheme="majorEastAsia" w:ascii="Arial Narrow" w:hAnsi="Arial Narrow"/>
          <w:b/>
          <w:bCs/>
          <w:sz w:val="24"/>
          <w:szCs w:val="28"/>
        </w:rPr>
      </w:r>
    </w:p>
    <w:p>
      <w:pPr>
        <w:pStyle w:val="Normal"/>
        <w:rPr>
          <w:rFonts w:ascii="Arial Narrow" w:hAnsi="Arial Narrow" w:eastAsia="" w:eastAsiaTheme="majorEastAsia"/>
          <w:b/>
          <w:b/>
          <w:bCs/>
          <w:sz w:val="24"/>
          <w:szCs w:val="28"/>
        </w:rPr>
      </w:pPr>
      <w:r>
        <w:rPr>
          <w:rFonts w:eastAsia="" w:eastAsiaTheme="majorEastAsia" w:ascii="Arial Narrow" w:hAnsi="Arial Narrow"/>
          <w:b/>
          <w:bCs/>
          <w:sz w:val="24"/>
          <w:szCs w:val="28"/>
        </w:rPr>
      </w:r>
    </w:p>
    <w:p>
      <w:pPr>
        <w:pStyle w:val="Normal"/>
        <w:spacing w:lineRule="auto" w:line="276" w:before="0" w:after="200"/>
        <w:rPr>
          <w:rFonts w:ascii="Arial Narrow" w:hAnsi="Arial Narrow" w:eastAsia="" w:eastAsiaTheme="majorEastAsia"/>
          <w:b/>
          <w:b/>
          <w:bCs/>
          <w:sz w:val="24"/>
          <w:szCs w:val="28"/>
        </w:rPr>
      </w:pPr>
      <w:r>
        <w:rPr>
          <w:rFonts w:eastAsia="" w:eastAsiaTheme="majorEastAsia" w:ascii="Arial Narrow" w:hAnsi="Arial Narrow"/>
          <w:b/>
          <w:bCs/>
          <w:sz w:val="24"/>
          <w:szCs w:val="28"/>
        </w:rPr>
      </w:r>
      <w:r>
        <w:br w:type="page"/>
      </w:r>
    </w:p>
    <w:p>
      <w:pPr>
        <w:pStyle w:val="Normal"/>
        <w:rPr>
          <w:rFonts w:ascii="Arial Narrow" w:hAnsi="Arial Narrow" w:eastAsia="" w:eastAsiaTheme="majorEastAsia"/>
          <w:b/>
          <w:b/>
          <w:bCs/>
          <w:sz w:val="24"/>
          <w:szCs w:val="28"/>
        </w:rPr>
      </w:pPr>
      <w:r>
        <w:rPr>
          <w:rFonts w:eastAsia="" w:eastAsiaTheme="majorEastAsia" w:ascii="Arial Narrow" w:hAnsi="Arial Narrow"/>
          <w:b/>
          <w:bCs/>
          <w:sz w:val="24"/>
          <w:szCs w:val="28"/>
        </w:rPr>
      </w:r>
    </w:p>
    <w:p>
      <w:pPr>
        <w:pStyle w:val="Titolo1"/>
        <w:pBdr>
          <w:top w:val="single" w:sz="4" w:space="1" w:color="000000"/>
          <w:left w:val="single" w:sz="4" w:space="4" w:color="000000"/>
          <w:bottom w:val="single" w:sz="4" w:space="14" w:color="000000"/>
          <w:right w:val="single" w:sz="4" w:space="4" w:color="000000"/>
        </w:pBdr>
        <w:spacing w:before="0" w:after="0"/>
        <w:jc w:val="center"/>
        <w:rPr>
          <w:rFonts w:ascii="Arial Narrow" w:hAnsi="Arial Narrow"/>
          <w:color w:val="auto"/>
          <w:sz w:val="24"/>
        </w:rPr>
      </w:pPr>
      <w:bookmarkStart w:id="21" w:name="_Toc415760377"/>
      <w:bookmarkStart w:id="22" w:name="_Toc423965443"/>
      <w:r>
        <w:rPr>
          <w:rFonts w:ascii="Arial Narrow" w:hAnsi="Arial Narrow"/>
          <w:color w:val="auto"/>
          <w:sz w:val="24"/>
        </w:rPr>
        <w:t>SEZIONE D – PIANO FINANZIARIO</w:t>
      </w:r>
      <w:bookmarkEnd w:id="21"/>
      <w:bookmarkEnd w:id="22"/>
    </w:p>
    <w:p>
      <w:pPr>
        <w:pStyle w:val="Normal"/>
        <w:jc w:val="both"/>
        <w:rPr>
          <w:rFonts w:ascii="Arial Narrow" w:hAnsi="Arial Narrow"/>
          <w:i/>
          <w:i/>
          <w:sz w:val="22"/>
        </w:rPr>
      </w:pPr>
      <w:r>
        <w:rPr>
          <w:rFonts w:ascii="Arial Narrow" w:hAnsi="Arial Narrow"/>
          <w:i/>
          <w:sz w:val="22"/>
        </w:rPr>
      </w:r>
    </w:p>
    <w:p>
      <w:pPr>
        <w:pStyle w:val="ListParagraph"/>
        <w:numPr>
          <w:ilvl w:val="0"/>
          <w:numId w:val="10"/>
        </w:numPr>
        <w:ind w:left="426" w:hanging="360"/>
        <w:rPr>
          <w:rStyle w:val="Titolo2Carattere"/>
          <w:rFonts w:ascii="Arial Narrow" w:hAnsi="Arial Narrow"/>
          <w:color w:val="auto"/>
          <w:sz w:val="24"/>
          <w:szCs w:val="24"/>
          <w:lang w:val="it-IT"/>
        </w:rPr>
      </w:pPr>
      <w:r>
        <w:rPr>
          <w:rStyle w:val="Titolo2Carattere"/>
          <w:rFonts w:ascii="Arial Narrow" w:hAnsi="Arial Narrow"/>
          <w:color w:val="auto"/>
          <w:sz w:val="24"/>
          <w:szCs w:val="24"/>
          <w:lang w:val="it-IT"/>
        </w:rPr>
        <w:t>Prospetto per calcolo mediante UCS</w:t>
      </w:r>
    </w:p>
    <w:p>
      <w:pPr>
        <w:pStyle w:val="ListParagraph"/>
        <w:ind w:left="426" w:hanging="0"/>
        <w:rPr>
          <w:rStyle w:val="Titolo2Carattere"/>
          <w:rFonts w:ascii="Arial Narrow" w:hAnsi="Arial Narrow"/>
          <w:b w:val="false"/>
          <w:b w:val="false"/>
          <w:color w:val="auto"/>
          <w:sz w:val="22"/>
          <w:szCs w:val="22"/>
          <w:lang w:val="it-IT"/>
        </w:rPr>
      </w:pPr>
      <w:r>
        <w:rPr>
          <w:rFonts w:ascii="Arial Narrow" w:hAnsi="Arial Narrow"/>
          <w:b w:val="false"/>
          <w:color w:val="auto"/>
          <w:sz w:val="22"/>
          <w:szCs w:val="22"/>
          <w:lang w:val="it-IT"/>
        </w:rPr>
      </w:r>
    </w:p>
    <w:p>
      <w:pPr>
        <w:pStyle w:val="ListParagraph"/>
        <w:ind w:left="426" w:hanging="0"/>
        <w:jc w:val="both"/>
        <w:rPr>
          <w:rFonts w:ascii="Arial" w:hAnsi="Arial" w:cs="Arial"/>
        </w:rPr>
      </w:pPr>
      <w:r>
        <w:rPr>
          <w:rFonts w:cs="Arial" w:ascii="Arial" w:hAnsi="Arial"/>
        </w:rPr>
      </w:r>
    </w:p>
    <w:p>
      <w:pPr>
        <w:pStyle w:val="Normal"/>
        <w:spacing w:before="0" w:after="0"/>
        <w:ind w:left="426" w:hanging="0"/>
        <w:contextualSpacing/>
        <w:rPr>
          <w:rFonts w:ascii="Arial Narrow" w:hAnsi="Arial Narrow" w:eastAsia="" w:eastAsiaTheme="majorEastAsia"/>
          <w:bCs/>
          <w:color w:val="4F81BD" w:themeColor="accent1"/>
          <w:sz w:val="22"/>
          <w:szCs w:val="22"/>
        </w:rPr>
      </w:pPr>
      <w:r>
        <w:rPr>
          <w:rFonts w:eastAsia="" w:eastAsiaTheme="majorEastAsia" w:ascii="Arial Narrow" w:hAnsi="Arial Narrow"/>
          <w:bCs/>
          <w:color w:val="4F81BD" w:themeColor="accent1"/>
          <w:sz w:val="22"/>
          <w:szCs w:val="22"/>
        </w:rPr>
      </w:r>
    </w:p>
    <w:p>
      <w:pPr>
        <w:pStyle w:val="ListParagraph"/>
        <w:ind w:left="426" w:hanging="0"/>
        <w:rPr>
          <w:rStyle w:val="Titolo2Carattere"/>
          <w:rFonts w:ascii="Arial Narrow" w:hAnsi="Arial Narrow"/>
          <w:b w:val="false"/>
          <w:b w:val="false"/>
          <w:bCs w:val="false"/>
          <w:color w:val="auto"/>
          <w:sz w:val="24"/>
          <w:szCs w:val="24"/>
          <w:lang w:val="it-IT"/>
        </w:rPr>
      </w:pPr>
      <w:r>
        <w:rPr>
          <w:rStyle w:val="Titolo2Carattere"/>
          <w:rFonts w:ascii="Arial Narrow" w:hAnsi="Arial Narrow"/>
          <w:b w:val="false"/>
          <w:bCs w:val="false"/>
          <w:color w:val="auto"/>
          <w:sz w:val="24"/>
          <w:szCs w:val="24"/>
          <w:lang w:val="it-IT"/>
        </w:rPr>
        <w:t>15a. Compilare il prospetto sottostante per ogni Progetto</w:t>
      </w:r>
    </w:p>
    <w:p>
      <w:pPr>
        <w:pStyle w:val="Normal"/>
        <w:spacing w:before="0" w:after="0"/>
        <w:ind w:left="426" w:hanging="0"/>
        <w:contextualSpacing/>
        <w:rPr>
          <w:rFonts w:ascii="Arial Narrow" w:hAnsi="Arial Narrow" w:eastAsia="" w:eastAsiaTheme="majorEastAsia"/>
          <w:b/>
          <w:b/>
          <w:bCs/>
          <w:color w:val="4F81BD" w:themeColor="accent1"/>
          <w:sz w:val="26"/>
          <w:szCs w:val="26"/>
        </w:rPr>
      </w:pPr>
      <w:r>
        <w:rPr>
          <w:rFonts w:eastAsia="" w:eastAsiaTheme="majorEastAsia" w:ascii="Arial Narrow" w:hAnsi="Arial Narrow"/>
          <w:b/>
          <w:bCs/>
          <w:color w:val="4F81BD" w:themeColor="accent1"/>
          <w:sz w:val="26"/>
          <w:szCs w:val="26"/>
        </w:rPr>
      </w:r>
    </w:p>
    <w:tbl>
      <w:tblPr>
        <w:tblW w:w="5000" w:type="pct"/>
        <w:jc w:val="left"/>
        <w:tblInd w:w="0" w:type="dxa"/>
        <w:tblLayout w:type="fixed"/>
        <w:tblCellMar>
          <w:top w:w="0" w:type="dxa"/>
          <w:left w:w="70" w:type="dxa"/>
          <w:bottom w:w="0" w:type="dxa"/>
          <w:right w:w="70" w:type="dxa"/>
        </w:tblCellMar>
        <w:tblLook w:firstRow="1" w:noVBand="1" w:lastRow="0" w:firstColumn="1" w:lastColumn="0" w:noHBand="0" w:val="04a0"/>
      </w:tblPr>
      <w:tblGrid>
        <w:gridCol w:w="437"/>
        <w:gridCol w:w="2493"/>
        <w:gridCol w:w="2952"/>
        <w:gridCol w:w="1689"/>
        <w:gridCol w:w="2067"/>
      </w:tblGrid>
      <w:tr>
        <w:trPr>
          <w:trHeight w:val="891" w:hRule="atLeast"/>
        </w:trPr>
        <w:tc>
          <w:tcPr>
            <w:tcW w:w="437" w:type="dxa"/>
            <w:tcBorders>
              <w:top w:val="single" w:sz="8" w:space="0" w:color="000000"/>
              <w:left w:val="single" w:sz="8" w:space="0" w:color="000000"/>
              <w:bottom w:val="single" w:sz="8" w:space="0" w:color="000000"/>
              <w:right w:val="single" w:sz="8" w:space="0" w:color="000000"/>
            </w:tcBorders>
            <w:shd w:color="000000" w:fill="C00000" w:val="clear"/>
          </w:tcPr>
          <w:p>
            <w:pPr>
              <w:pStyle w:val="Normal"/>
              <w:widowControl w:val="false"/>
              <w:ind w:right="113" w:hanging="0"/>
              <w:jc w:val="center"/>
              <w:rPr>
                <w:rFonts w:ascii="Arial Narrow" w:hAnsi="Arial Narrow"/>
                <w:b/>
                <w:b/>
                <w:bCs/>
                <w:sz w:val="18"/>
                <w:szCs w:val="18"/>
              </w:rPr>
            </w:pPr>
            <w:r>
              <w:rPr>
                <w:rFonts w:ascii="Arial Narrow" w:hAnsi="Arial Narrow"/>
                <w:b/>
                <w:bCs/>
                <w:sz w:val="18"/>
                <w:szCs w:val="18"/>
              </w:rPr>
            </w:r>
          </w:p>
        </w:tc>
        <w:tc>
          <w:tcPr>
            <w:tcW w:w="2493" w:type="dxa"/>
            <w:tcBorders>
              <w:top w:val="single" w:sz="8" w:space="0" w:color="000000"/>
              <w:left w:val="single" w:sz="8" w:space="0" w:color="000000"/>
              <w:bottom w:val="single" w:sz="8" w:space="0" w:color="000000"/>
              <w:right w:val="single" w:sz="8" w:space="0" w:color="000000"/>
            </w:tcBorders>
            <w:shd w:color="000000" w:fill="C00000" w:val="clear"/>
            <w:vAlign w:val="center"/>
          </w:tcPr>
          <w:p>
            <w:pPr>
              <w:pStyle w:val="Normal"/>
              <w:widowControl w:val="false"/>
              <w:ind w:right="113" w:hanging="0"/>
              <w:jc w:val="center"/>
              <w:rPr>
                <w:rFonts w:ascii="Arial Narrow" w:hAnsi="Arial Narrow"/>
                <w:b/>
                <w:b/>
                <w:bCs/>
              </w:rPr>
            </w:pPr>
            <w:r>
              <w:rPr>
                <w:rFonts w:ascii="Arial Narrow" w:hAnsi="Arial Narrow"/>
                <w:b/>
                <w:bCs/>
              </w:rPr>
              <w:t>Importo UCS</w:t>
            </w:r>
          </w:p>
        </w:tc>
        <w:tc>
          <w:tcPr>
            <w:tcW w:w="2952" w:type="dxa"/>
            <w:tcBorders>
              <w:top w:val="single" w:sz="8" w:space="0" w:color="000000"/>
              <w:bottom w:val="single" w:sz="8" w:space="0" w:color="000000"/>
              <w:right w:val="single" w:sz="8" w:space="0" w:color="000000"/>
            </w:tcBorders>
            <w:shd w:color="000000" w:fill="C00000" w:val="clear"/>
            <w:vAlign w:val="center"/>
          </w:tcPr>
          <w:p>
            <w:pPr>
              <w:pStyle w:val="Normal"/>
              <w:widowControl w:val="false"/>
              <w:ind w:right="113" w:hanging="0"/>
              <w:jc w:val="center"/>
              <w:rPr>
                <w:rFonts w:ascii="Arial Narrow" w:hAnsi="Arial Narrow"/>
                <w:b/>
                <w:b/>
                <w:bCs/>
              </w:rPr>
            </w:pPr>
            <w:r>
              <w:rPr>
                <w:rFonts w:ascii="Arial Narrow" w:hAnsi="Arial Narrow"/>
                <w:b/>
                <w:bCs/>
              </w:rPr>
              <w:t>Unità a cui si applica l’UCS</w:t>
            </w:r>
          </w:p>
        </w:tc>
        <w:tc>
          <w:tcPr>
            <w:tcW w:w="1689" w:type="dxa"/>
            <w:tcBorders>
              <w:top w:val="single" w:sz="8" w:space="0" w:color="000000"/>
              <w:bottom w:val="single" w:sz="8" w:space="0" w:color="000000"/>
              <w:right w:val="single" w:sz="4" w:space="0" w:color="000000"/>
            </w:tcBorders>
            <w:shd w:color="000000" w:fill="C00000" w:val="clear"/>
            <w:vAlign w:val="center"/>
          </w:tcPr>
          <w:p>
            <w:pPr>
              <w:pStyle w:val="Normal"/>
              <w:widowControl w:val="false"/>
              <w:ind w:right="113" w:hanging="0"/>
              <w:jc w:val="center"/>
              <w:rPr>
                <w:rFonts w:ascii="Arial Narrow" w:hAnsi="Arial Narrow"/>
                <w:b/>
                <w:b/>
                <w:bCs/>
              </w:rPr>
            </w:pPr>
            <w:r>
              <w:rPr>
                <w:rFonts w:ascii="Arial Narrow" w:hAnsi="Arial Narrow"/>
                <w:b/>
                <w:bCs/>
              </w:rPr>
              <w:t xml:space="preserve">N° unità </w:t>
            </w:r>
          </w:p>
        </w:tc>
        <w:tc>
          <w:tcPr>
            <w:tcW w:w="2067" w:type="dxa"/>
            <w:tcBorders>
              <w:top w:val="single" w:sz="4" w:space="0" w:color="000000"/>
              <w:left w:val="single" w:sz="4" w:space="0" w:color="000000"/>
              <w:bottom w:val="single" w:sz="4" w:space="0" w:color="000000"/>
              <w:right w:val="single" w:sz="4" w:space="0" w:color="000000"/>
            </w:tcBorders>
            <w:shd w:color="000000" w:fill="C00000" w:val="clear"/>
            <w:vAlign w:val="center"/>
          </w:tcPr>
          <w:p>
            <w:pPr>
              <w:pStyle w:val="Normal"/>
              <w:widowControl w:val="false"/>
              <w:ind w:right="113" w:hanging="0"/>
              <w:jc w:val="center"/>
              <w:rPr>
                <w:rFonts w:ascii="Arial Narrow" w:hAnsi="Arial Narrow"/>
                <w:b/>
                <w:b/>
                <w:bCs/>
              </w:rPr>
            </w:pPr>
            <w:r>
              <w:rPr>
                <w:rFonts w:ascii="Arial Narrow" w:hAnsi="Arial Narrow"/>
                <w:b/>
                <w:bCs/>
              </w:rPr>
              <w:t>Importo pu</w:t>
            </w:r>
            <w:r>
              <w:rPr>
                <w:bCs/>
              </w:rPr>
              <w:t>bblico</w:t>
            </w:r>
          </w:p>
          <w:p>
            <w:pPr>
              <w:pStyle w:val="Normal"/>
              <w:widowControl w:val="false"/>
              <w:ind w:right="113" w:hanging="0"/>
              <w:jc w:val="center"/>
              <w:rPr>
                <w:rFonts w:ascii="Arial Narrow" w:hAnsi="Arial Narrow"/>
                <w:b/>
                <w:b/>
                <w:bCs/>
              </w:rPr>
            </w:pPr>
            <w:r>
              <w:rPr>
                <w:rFonts w:ascii="Arial Narrow" w:hAnsi="Arial Narrow"/>
                <w:b/>
                <w:bCs/>
              </w:rPr>
              <w:t>complessivo (euro)</w:t>
            </w:r>
          </w:p>
        </w:tc>
      </w:tr>
      <w:tr>
        <w:trPr>
          <w:trHeight w:val="773" w:hRule="atLeast"/>
        </w:trPr>
        <w:tc>
          <w:tcPr>
            <w:tcW w:w="437" w:type="dxa"/>
            <w:tcBorders>
              <w:left w:val="single" w:sz="8" w:space="0" w:color="000000"/>
              <w:bottom w:val="single" w:sz="8" w:space="0" w:color="000000"/>
              <w:right w:val="single" w:sz="8" w:space="0" w:color="000000"/>
            </w:tcBorders>
            <w:vAlign w:val="center"/>
          </w:tcPr>
          <w:p>
            <w:pPr>
              <w:pStyle w:val="Normal"/>
              <w:widowControl w:val="false"/>
              <w:ind w:right="113" w:hanging="0"/>
              <w:jc w:val="center"/>
              <w:rPr>
                <w:rFonts w:ascii="Arial Narrow" w:hAnsi="Arial Narrow"/>
              </w:rPr>
            </w:pPr>
            <w:r>
              <w:rPr>
                <w:rFonts w:ascii="Arial Narrow" w:hAnsi="Arial Narrow"/>
              </w:rPr>
              <w:t>1</w:t>
            </w:r>
          </w:p>
        </w:tc>
        <w:tc>
          <w:tcPr>
            <w:tcW w:w="2493" w:type="dxa"/>
            <w:tcBorders>
              <w:left w:val="single" w:sz="8" w:space="0" w:color="000000"/>
              <w:bottom w:val="single" w:sz="8" w:space="0" w:color="000000"/>
              <w:right w:val="single" w:sz="8" w:space="0" w:color="000000"/>
            </w:tcBorders>
            <w:shd w:color="auto" w:fill="auto" w:val="clear"/>
            <w:vAlign w:val="center"/>
          </w:tcPr>
          <w:p>
            <w:pPr>
              <w:pStyle w:val="Normal"/>
              <w:widowControl w:val="false"/>
              <w:ind w:right="113" w:hanging="0"/>
              <w:jc w:val="center"/>
              <w:rPr>
                <w:rFonts w:ascii="Arial Narrow" w:hAnsi="Arial Narrow"/>
              </w:rPr>
            </w:pPr>
            <w:r>
              <w:rPr>
                <w:rFonts w:ascii="Arial Narrow" w:hAnsi="Arial Narrow"/>
              </w:rPr>
              <w:t xml:space="preserve">€ </w:t>
            </w:r>
            <w:r>
              <w:rPr>
                <w:rFonts w:ascii="Arial Narrow" w:hAnsi="Arial Narrow"/>
              </w:rPr>
              <w:t>87,00</w:t>
            </w:r>
          </w:p>
        </w:tc>
        <w:tc>
          <w:tcPr>
            <w:tcW w:w="2952" w:type="dxa"/>
            <w:tcBorders>
              <w:bottom w:val="single" w:sz="8" w:space="0" w:color="000000"/>
              <w:right w:val="single" w:sz="8" w:space="0" w:color="000000"/>
            </w:tcBorders>
            <w:shd w:color="auto" w:fill="auto" w:val="clear"/>
            <w:vAlign w:val="center"/>
          </w:tcPr>
          <w:p>
            <w:pPr>
              <w:pStyle w:val="Normal"/>
              <w:widowControl w:val="false"/>
              <w:ind w:right="113" w:hanging="0"/>
              <w:jc w:val="center"/>
              <w:rPr>
                <w:rFonts w:ascii="Arial Narrow" w:hAnsi="Arial Narrow"/>
              </w:rPr>
            </w:pPr>
            <w:r>
              <w:rPr>
                <w:rFonts w:ascii="Arial Narrow" w:hAnsi="Arial Narrow"/>
              </w:rPr>
              <w:t xml:space="preserve">Ora formazione </w:t>
            </w:r>
          </w:p>
        </w:tc>
        <w:tc>
          <w:tcPr>
            <w:tcW w:w="1689" w:type="dxa"/>
            <w:tcBorders>
              <w:bottom w:val="single" w:sz="8" w:space="0" w:color="000000"/>
              <w:right w:val="single" w:sz="4" w:space="0" w:color="000000"/>
            </w:tcBorders>
            <w:shd w:color="auto" w:fill="auto" w:val="clear"/>
            <w:vAlign w:val="center"/>
          </w:tcPr>
          <w:p>
            <w:pPr>
              <w:pStyle w:val="Normal"/>
              <w:widowControl w:val="false"/>
              <w:ind w:right="113" w:hanging="0"/>
              <w:jc w:val="center"/>
              <w:rPr>
                <w:rFonts w:ascii="Arial Narrow" w:hAnsi="Arial Narrow"/>
              </w:rPr>
            </w:pPr>
            <w:r>
              <w:rPr>
                <w:rFonts w:ascii="Arial Narrow" w:hAnsi="Arial Narrow"/>
              </w:rPr>
              <w:t xml:space="preserve">n. ore </w:t>
            </w:r>
            <w:r>
              <w:rPr>
                <w:rFonts w:ascii="Arial Narrow" w:hAnsi="Arial Narrow"/>
                <w:color w:val="000000"/>
              </w:rPr>
              <w:t>(</w:t>
            </w:r>
            <w:r>
              <w:rPr>
                <w:rFonts w:ascii="Arial Narrow" w:hAnsi="Arial Narrow"/>
              </w:rPr>
              <w:t>da un minimo di 16 a un massimo di 15</w:t>
            </w:r>
            <w:r>
              <w:rPr/>
              <w:t>0</w:t>
            </w:r>
            <w:r>
              <w:rPr>
                <w:rFonts w:ascii="Arial Narrow" w:hAnsi="Arial Narrow"/>
              </w:rPr>
              <w:t xml:space="preserve"> ore</w:t>
            </w:r>
            <w:r>
              <w:rPr>
                <w:rFonts w:ascii="Arial Narrow" w:hAnsi="Arial Narrow"/>
                <w:color w:val="000000"/>
              </w:rPr>
              <w:t>)</w:t>
            </w:r>
          </w:p>
        </w:tc>
        <w:tc>
          <w:tcPr>
            <w:tcW w:w="20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right="113" w:hanging="0"/>
              <w:jc w:val="center"/>
              <w:rPr>
                <w:rFonts w:ascii="Arial Narrow" w:hAnsi="Arial Narrow"/>
              </w:rPr>
            </w:pPr>
            <w:r>
              <w:rPr>
                <w:rFonts w:ascii="Arial Narrow" w:hAnsi="Arial Narrow"/>
              </w:rPr>
              <w:t xml:space="preserve">€ </w:t>
            </w:r>
            <w:r>
              <w:rPr>
                <w:rFonts w:ascii="Arial Narrow" w:hAnsi="Arial Narrow"/>
              </w:rPr>
              <w:t>87 * num.ore corso</w:t>
            </w:r>
          </w:p>
        </w:tc>
      </w:tr>
      <w:tr>
        <w:trPr>
          <w:trHeight w:val="637" w:hRule="atLeast"/>
        </w:trPr>
        <w:tc>
          <w:tcPr>
            <w:tcW w:w="437" w:type="dxa"/>
            <w:tcBorders>
              <w:left w:val="single" w:sz="8" w:space="0" w:color="000000"/>
              <w:bottom w:val="single" w:sz="8" w:space="0" w:color="000000"/>
              <w:right w:val="single" w:sz="8" w:space="0" w:color="000000"/>
            </w:tcBorders>
            <w:vAlign w:val="center"/>
          </w:tcPr>
          <w:p>
            <w:pPr>
              <w:pStyle w:val="Normal"/>
              <w:widowControl w:val="false"/>
              <w:ind w:right="113" w:hanging="0"/>
              <w:jc w:val="center"/>
              <w:rPr>
                <w:rFonts w:ascii="Arial Narrow" w:hAnsi="Arial Narrow"/>
              </w:rPr>
            </w:pPr>
            <w:r>
              <w:rPr>
                <w:rFonts w:ascii="Arial Narrow" w:hAnsi="Arial Narrow"/>
              </w:rPr>
              <w:t>2</w:t>
            </w:r>
          </w:p>
        </w:tc>
        <w:tc>
          <w:tcPr>
            <w:tcW w:w="2493" w:type="dxa"/>
            <w:tcBorders>
              <w:left w:val="single" w:sz="8" w:space="0" w:color="000000"/>
              <w:bottom w:val="single" w:sz="8" w:space="0" w:color="000000"/>
              <w:right w:val="single" w:sz="8" w:space="0" w:color="000000"/>
            </w:tcBorders>
            <w:shd w:color="auto" w:fill="auto" w:val="clear"/>
            <w:vAlign w:val="center"/>
          </w:tcPr>
          <w:p>
            <w:pPr>
              <w:pStyle w:val="Normal"/>
              <w:widowControl w:val="false"/>
              <w:ind w:right="113" w:hanging="0"/>
              <w:jc w:val="center"/>
              <w:rPr>
                <w:rFonts w:ascii="Arial Narrow" w:hAnsi="Arial Narrow"/>
              </w:rPr>
            </w:pPr>
            <w:r>
              <w:rPr>
                <w:rFonts w:ascii="Arial Narrow" w:hAnsi="Arial Narrow"/>
              </w:rPr>
              <w:t xml:space="preserve">€ </w:t>
            </w:r>
            <w:r>
              <w:rPr>
                <w:rFonts w:ascii="Arial Narrow" w:hAnsi="Arial Narrow"/>
              </w:rPr>
              <w:t>13,00</w:t>
            </w:r>
          </w:p>
        </w:tc>
        <w:tc>
          <w:tcPr>
            <w:tcW w:w="2952" w:type="dxa"/>
            <w:tcBorders>
              <w:bottom w:val="single" w:sz="8" w:space="0" w:color="000000"/>
              <w:right w:val="single" w:sz="8" w:space="0" w:color="000000"/>
            </w:tcBorders>
            <w:shd w:color="auto" w:fill="auto" w:val="clear"/>
            <w:vAlign w:val="center"/>
          </w:tcPr>
          <w:p>
            <w:pPr>
              <w:pStyle w:val="Normal"/>
              <w:widowControl w:val="false"/>
              <w:ind w:right="113" w:hanging="0"/>
              <w:jc w:val="center"/>
              <w:rPr>
                <w:rFonts w:ascii="Arial Narrow" w:hAnsi="Arial Narrow"/>
              </w:rPr>
            </w:pPr>
            <w:r>
              <w:rPr>
                <w:rFonts w:ascii="Arial Narrow" w:hAnsi="Arial Narrow"/>
              </w:rPr>
              <w:t>Ora Destinatario</w:t>
            </w:r>
          </w:p>
        </w:tc>
        <w:tc>
          <w:tcPr>
            <w:tcW w:w="1689" w:type="dxa"/>
            <w:tcBorders>
              <w:bottom w:val="single" w:sz="8" w:space="0" w:color="000000"/>
              <w:right w:val="single" w:sz="4" w:space="0" w:color="000000"/>
            </w:tcBorders>
            <w:shd w:color="auto" w:fill="auto" w:val="clear"/>
            <w:vAlign w:val="center"/>
          </w:tcPr>
          <w:p>
            <w:pPr>
              <w:pStyle w:val="Normal"/>
              <w:widowControl w:val="false"/>
              <w:ind w:right="113" w:hanging="0"/>
              <w:jc w:val="center"/>
              <w:rPr>
                <w:rFonts w:ascii="Arial Narrow" w:hAnsi="Arial Narrow"/>
              </w:rPr>
            </w:pPr>
            <w:r>
              <w:rPr>
                <w:rFonts w:ascii="Arial Narrow" w:hAnsi="Arial Narrow"/>
              </w:rPr>
              <w:t>n. destinatari (da un minimo di 9 a un massimo 12) x n. ore</w:t>
            </w:r>
          </w:p>
        </w:tc>
        <w:tc>
          <w:tcPr>
            <w:tcW w:w="20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right="113" w:hanging="0"/>
              <w:jc w:val="center"/>
              <w:rPr>
                <w:rFonts w:ascii="Arial Narrow" w:hAnsi="Arial Narrow"/>
              </w:rPr>
            </w:pPr>
            <w:r>
              <w:rPr>
                <w:rFonts w:ascii="Arial Narrow" w:hAnsi="Arial Narrow"/>
              </w:rPr>
              <w:t xml:space="preserve">€ </w:t>
            </w:r>
            <w:r>
              <w:rPr>
                <w:rFonts w:ascii="Arial Narrow" w:hAnsi="Arial Narrow"/>
              </w:rPr>
              <w:t>13* num.ore corso*num.allievi</w:t>
            </w:r>
          </w:p>
        </w:tc>
      </w:tr>
      <w:tr>
        <w:trPr>
          <w:trHeight w:val="475" w:hRule="atLeast"/>
        </w:trPr>
        <w:tc>
          <w:tcPr>
            <w:tcW w:w="437" w:type="dxa"/>
            <w:tcBorders>
              <w:left w:val="single" w:sz="8" w:space="0" w:color="000000"/>
              <w:bottom w:val="single" w:sz="4" w:space="0" w:color="000000"/>
              <w:right w:val="single" w:sz="8" w:space="0" w:color="000000"/>
            </w:tcBorders>
            <w:vAlign w:val="center"/>
          </w:tcPr>
          <w:p>
            <w:pPr>
              <w:pStyle w:val="Normal"/>
              <w:widowControl w:val="false"/>
              <w:ind w:right="113" w:hanging="0"/>
              <w:jc w:val="center"/>
              <w:rPr>
                <w:rFonts w:ascii="Arial Narrow" w:hAnsi="Arial Narrow"/>
              </w:rPr>
            </w:pPr>
            <w:r>
              <w:rPr>
                <w:rFonts w:ascii="Arial Narrow" w:hAnsi="Arial Narrow"/>
              </w:rPr>
              <w:t>4</w:t>
            </w:r>
          </w:p>
        </w:tc>
        <w:tc>
          <w:tcPr>
            <w:tcW w:w="2493" w:type="dxa"/>
            <w:tcBorders>
              <w:left w:val="single" w:sz="8" w:space="0" w:color="000000"/>
              <w:bottom w:val="single" w:sz="4" w:space="0" w:color="000000"/>
              <w:right w:val="single" w:sz="8" w:space="0" w:color="000000"/>
            </w:tcBorders>
            <w:shd w:color="auto" w:fill="auto" w:val="clear"/>
            <w:vAlign w:val="center"/>
          </w:tcPr>
          <w:p>
            <w:pPr>
              <w:pStyle w:val="Normal"/>
              <w:widowControl w:val="false"/>
              <w:ind w:right="113" w:hanging="0"/>
              <w:jc w:val="center"/>
              <w:rPr>
                <w:rFonts w:ascii="Arial Narrow" w:hAnsi="Arial Narrow"/>
              </w:rPr>
            </w:pPr>
            <w:r>
              <w:rPr>
                <w:rFonts w:ascii="Arial Narrow" w:hAnsi="Arial Narrow"/>
              </w:rPr>
            </w:r>
          </w:p>
        </w:tc>
        <w:tc>
          <w:tcPr>
            <w:tcW w:w="2952" w:type="dxa"/>
            <w:tcBorders>
              <w:bottom w:val="single" w:sz="4" w:space="0" w:color="000000"/>
              <w:right w:val="single" w:sz="8" w:space="0" w:color="000000"/>
            </w:tcBorders>
            <w:shd w:color="auto" w:fill="auto" w:val="clear"/>
            <w:vAlign w:val="center"/>
          </w:tcPr>
          <w:p>
            <w:pPr>
              <w:pStyle w:val="Normal"/>
              <w:widowControl w:val="false"/>
              <w:ind w:right="113" w:hanging="0"/>
              <w:jc w:val="center"/>
              <w:rPr>
                <w:rFonts w:ascii="Arial Narrow" w:hAnsi="Arial Narrow"/>
              </w:rPr>
            </w:pPr>
            <w:r>
              <w:rPr>
                <w:rFonts w:ascii="Arial Narrow" w:hAnsi="Arial Narrow"/>
              </w:rPr>
            </w:r>
          </w:p>
        </w:tc>
        <w:tc>
          <w:tcPr>
            <w:tcW w:w="1689" w:type="dxa"/>
            <w:tcBorders>
              <w:bottom w:val="single" w:sz="4" w:space="0" w:color="000000"/>
              <w:right w:val="single" w:sz="4" w:space="0" w:color="000000"/>
            </w:tcBorders>
            <w:shd w:color="auto" w:fill="auto" w:val="clear"/>
            <w:vAlign w:val="center"/>
          </w:tcPr>
          <w:p>
            <w:pPr>
              <w:pStyle w:val="Normal"/>
              <w:widowControl w:val="false"/>
              <w:ind w:right="113" w:hanging="0"/>
              <w:jc w:val="right"/>
              <w:rPr>
                <w:rFonts w:ascii="Arial Narrow" w:hAnsi="Arial Narrow"/>
                <w:b/>
                <w:b/>
                <w:bCs/>
              </w:rPr>
            </w:pPr>
            <w:r>
              <w:rPr>
                <w:rFonts w:ascii="Arial Narrow" w:hAnsi="Arial Narrow"/>
                <w:b/>
                <w:bCs/>
              </w:rPr>
              <w:t>Subtotale</w:t>
            </w:r>
          </w:p>
        </w:tc>
        <w:tc>
          <w:tcPr>
            <w:tcW w:w="20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right="113" w:hanging="0"/>
              <w:jc w:val="center"/>
              <w:rPr>
                <w:rFonts w:ascii="Arial Narrow" w:hAnsi="Arial Narrow"/>
                <w:b/>
                <w:b/>
                <w:bCs/>
              </w:rPr>
            </w:pPr>
            <w:r>
              <w:rPr>
                <w:rFonts w:ascii="Arial Narrow" w:hAnsi="Arial Narrow"/>
                <w:b/>
              </w:rPr>
              <w:t>-----------</w:t>
            </w:r>
          </w:p>
        </w:tc>
      </w:tr>
      <w:tr>
        <w:trPr>
          <w:trHeight w:val="469" w:hRule="atLeast"/>
        </w:trPr>
        <w:tc>
          <w:tcPr>
            <w:tcW w:w="437" w:type="dxa"/>
            <w:tcBorders>
              <w:top w:val="single" w:sz="4" w:space="0" w:color="000000"/>
              <w:left w:val="single" w:sz="4" w:space="0" w:color="000000"/>
              <w:right w:val="single" w:sz="4" w:space="0" w:color="000000"/>
            </w:tcBorders>
            <w:vAlign w:val="center"/>
          </w:tcPr>
          <w:p>
            <w:pPr>
              <w:pStyle w:val="Normal"/>
              <w:widowControl w:val="false"/>
              <w:ind w:right="113" w:hanging="0"/>
              <w:jc w:val="center"/>
              <w:rPr>
                <w:rFonts w:ascii="Arial Narrow" w:hAnsi="Arial Narrow"/>
              </w:rPr>
            </w:pPr>
            <w:r>
              <w:rPr>
                <w:rFonts w:ascii="Arial Narrow" w:hAnsi="Arial Narrow"/>
              </w:rPr>
              <w:t>5</w:t>
            </w:r>
          </w:p>
        </w:tc>
        <w:tc>
          <w:tcPr>
            <w:tcW w:w="2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right="113" w:hanging="0"/>
              <w:jc w:val="center"/>
              <w:rPr>
                <w:rFonts w:ascii="Arial Narrow" w:hAnsi="Arial Narrow"/>
              </w:rPr>
            </w:pPr>
            <w:r>
              <w:rPr>
                <w:rFonts w:ascii="Arial Narrow" w:hAnsi="Arial Narrow"/>
              </w:rPr>
              <w:t> </w:t>
            </w:r>
          </w:p>
        </w:tc>
        <w:tc>
          <w:tcPr>
            <w:tcW w:w="29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right="113" w:hanging="0"/>
              <w:jc w:val="center"/>
              <w:rPr>
                <w:rFonts w:ascii="Arial Narrow" w:hAnsi="Arial Narrow"/>
              </w:rPr>
            </w:pPr>
            <w:r>
              <w:rPr>
                <w:rFonts w:ascii="Arial Narrow" w:hAnsi="Arial Narrow"/>
              </w:rPr>
              <w:t> </w:t>
            </w:r>
          </w:p>
        </w:tc>
        <w:tc>
          <w:tcPr>
            <w:tcW w:w="1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right="113" w:hanging="0"/>
              <w:jc w:val="right"/>
              <w:rPr>
                <w:rFonts w:ascii="Arial Narrow" w:hAnsi="Arial Narrow"/>
                <w:b/>
                <w:b/>
                <w:bCs/>
              </w:rPr>
            </w:pPr>
            <w:r>
              <w:rPr>
                <w:rFonts w:ascii="Arial Narrow" w:hAnsi="Arial Narrow"/>
                <w:b/>
                <w:bCs/>
              </w:rPr>
              <w:t>N° edizioni</w:t>
            </w:r>
          </w:p>
        </w:tc>
        <w:tc>
          <w:tcPr>
            <w:tcW w:w="20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right="113" w:hanging="0"/>
              <w:jc w:val="center"/>
              <w:rPr>
                <w:rFonts w:ascii="Arial Narrow" w:hAnsi="Arial Narrow"/>
                <w:b/>
                <w:b/>
                <w:bCs/>
              </w:rPr>
            </w:pPr>
            <w:r>
              <w:rPr>
                <w:rFonts w:ascii="Arial Narrow" w:hAnsi="Arial Narrow"/>
              </w:rPr>
              <w:t>-----------</w:t>
            </w:r>
          </w:p>
        </w:tc>
      </w:tr>
      <w:tr>
        <w:trPr>
          <w:trHeight w:val="382" w:hRule="atLeast"/>
        </w:trPr>
        <w:tc>
          <w:tcPr>
            <w:tcW w:w="43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ind w:right="113" w:hanging="0"/>
              <w:jc w:val="center"/>
              <w:rPr>
                <w:rFonts w:ascii="Arial Narrow" w:hAnsi="Arial Narrow"/>
              </w:rPr>
            </w:pPr>
            <w:r>
              <w:rPr>
                <w:rFonts w:ascii="Arial Narrow" w:hAnsi="Arial Narrow"/>
              </w:rPr>
              <w:t>6</w:t>
            </w:r>
          </w:p>
        </w:tc>
        <w:tc>
          <w:tcPr>
            <w:tcW w:w="24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right="113" w:hanging="0"/>
              <w:jc w:val="center"/>
              <w:rPr>
                <w:rFonts w:ascii="Arial Narrow" w:hAnsi="Arial Narrow"/>
              </w:rPr>
            </w:pPr>
            <w:r>
              <w:rPr>
                <w:rFonts w:ascii="Arial Narrow" w:hAnsi="Arial Narrow"/>
              </w:rPr>
            </w:r>
          </w:p>
        </w:tc>
        <w:tc>
          <w:tcPr>
            <w:tcW w:w="29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right="113" w:hanging="0"/>
              <w:jc w:val="center"/>
              <w:rPr>
                <w:rFonts w:ascii="Arial Narrow" w:hAnsi="Arial Narrow"/>
              </w:rPr>
            </w:pPr>
            <w:r>
              <w:rPr>
                <w:rFonts w:ascii="Arial Narrow" w:hAnsi="Arial Narrow"/>
              </w:rPr>
            </w:r>
          </w:p>
        </w:tc>
        <w:tc>
          <w:tcPr>
            <w:tcW w:w="168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right="113" w:hanging="0"/>
              <w:jc w:val="right"/>
              <w:rPr>
                <w:rFonts w:ascii="Arial Narrow" w:hAnsi="Arial Narrow"/>
                <w:b/>
                <w:b/>
                <w:bCs/>
              </w:rPr>
            </w:pPr>
            <w:r>
              <w:rPr>
                <w:rFonts w:ascii="Arial Narrow" w:hAnsi="Arial Narrow"/>
                <w:b/>
                <w:bCs/>
              </w:rPr>
              <w:t>Totale Progetto (subtotale x N° edizioni)</w:t>
            </w:r>
          </w:p>
        </w:tc>
        <w:tc>
          <w:tcPr>
            <w:tcW w:w="206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ind w:right="113" w:hanging="0"/>
              <w:jc w:val="center"/>
              <w:rPr>
                <w:rFonts w:ascii="Arial Narrow" w:hAnsi="Arial Narrow"/>
                <w:b/>
                <w:b/>
                <w:bCs/>
              </w:rPr>
            </w:pPr>
            <w:r>
              <w:rPr>
                <w:rFonts w:ascii="Arial Narrow" w:hAnsi="Arial Narrow"/>
                <w:b/>
              </w:rPr>
              <w:t>-----------</w:t>
            </w:r>
          </w:p>
        </w:tc>
      </w:tr>
    </w:tbl>
    <w:p>
      <w:pPr>
        <w:pStyle w:val="Normal"/>
        <w:ind w:right="113" w:hanging="0"/>
        <w:rPr>
          <w:b/>
          <w:b/>
        </w:rPr>
      </w:pPr>
      <w:r>
        <w:rPr>
          <w:b/>
        </w:rPr>
      </w:r>
    </w:p>
    <w:p>
      <w:pPr>
        <w:pStyle w:val="Normal"/>
        <w:spacing w:before="120" w:after="0"/>
        <w:ind w:right="113" w:hanging="0"/>
        <w:jc w:val="both"/>
        <w:rPr>
          <w:b/>
          <w:b/>
        </w:rPr>
      </w:pPr>
      <w:r>
        <w:rPr>
          <w:b/>
        </w:rPr>
        <w:t>15b. Eventuale quota di cofinanziamento privato ai sensi del Regolamento in esenzione n.651/2014 e ss.mm.ii.:</w:t>
      </w:r>
    </w:p>
    <w:p>
      <w:pPr>
        <w:pStyle w:val="Normal"/>
        <w:spacing w:before="120" w:after="0"/>
        <w:ind w:right="113" w:hanging="0"/>
        <w:jc w:val="both"/>
        <w:rPr>
          <w:b/>
          <w:b/>
        </w:rPr>
      </w:pPr>
      <w:r>
        <w:rPr>
          <w:b/>
        </w:rPr>
        <w:t>€………………</w:t>
      </w:r>
      <w:r>
        <w:rPr>
          <w:b/>
        </w:rPr>
        <w:t>.</w:t>
      </w:r>
    </w:p>
    <w:p>
      <w:pPr>
        <w:pStyle w:val="Normal"/>
        <w:ind w:right="113" w:hanging="0"/>
        <w:jc w:val="both"/>
        <w:rPr>
          <w:b/>
          <w:b/>
        </w:rPr>
      </w:pPr>
      <w:r>
        <w:rPr>
          <w:b/>
        </w:rPr>
      </w:r>
    </w:p>
    <w:p>
      <w:pPr>
        <w:pStyle w:val="Normal"/>
        <w:ind w:right="113" w:hanging="0"/>
        <w:jc w:val="both"/>
        <w:rPr>
          <w:b/>
          <w:b/>
        </w:rPr>
      </w:pPr>
      <w:r>
        <w:rPr>
          <w:b/>
        </w:rPr>
        <w:t>15c. Costo complessivo del Progetto (15a+15b): € ………….</w:t>
      </w:r>
    </w:p>
    <w:p>
      <w:pPr>
        <w:pStyle w:val="Normal"/>
        <w:ind w:right="113" w:hanging="0"/>
        <w:jc w:val="both"/>
        <w:rPr>
          <w:b/>
          <w:b/>
        </w:rPr>
      </w:pPr>
      <w:r>
        <w:rPr>
          <w:b/>
        </w:rPr>
      </w:r>
    </w:p>
    <w:p>
      <w:pPr>
        <w:pStyle w:val="Normal"/>
        <w:ind w:right="113" w:hanging="0"/>
        <w:jc w:val="both"/>
        <w:rPr>
          <w:b/>
          <w:b/>
        </w:rPr>
      </w:pPr>
      <w:r>
        <w:rPr>
          <w:b/>
        </w:rPr>
      </w:r>
    </w:p>
    <w:p>
      <w:pPr>
        <w:pStyle w:val="Normal"/>
        <w:ind w:right="113" w:hanging="0"/>
        <w:jc w:val="both"/>
        <w:rPr>
          <w:b/>
          <w:b/>
        </w:rPr>
      </w:pPr>
      <w:r>
        <w:rPr>
          <w:b/>
        </w:rPr>
        <w:t>Il costo complessivo dell’operazione è dato dalla somma dei costi di ogni progetto (compresa l’eventuale quota privata di cofinanziamento)</w:t>
      </w:r>
    </w:p>
    <w:p>
      <w:pPr>
        <w:pStyle w:val="Normal"/>
        <w:ind w:right="113" w:hanging="0"/>
        <w:jc w:val="both"/>
        <w:rPr>
          <w:b/>
          <w:b/>
        </w:rPr>
      </w:pPr>
      <w:r>
        <w:rPr>
          <w:b/>
        </w:rPr>
      </w:r>
    </w:p>
    <w:p>
      <w:pPr>
        <w:pStyle w:val="Normal"/>
        <w:ind w:right="113" w:hanging="0"/>
        <w:jc w:val="both"/>
        <w:rPr>
          <w:b/>
          <w:b/>
        </w:rPr>
      </w:pPr>
      <w:r>
        <w:rPr>
          <w:b/>
        </w:rPr>
        <w:t>Si evidenzia che la percentuale di cofinanziamento privato dovrà essere garantita anche in sede di esposizione dei costi a consuntivo.</w:t>
      </w:r>
    </w:p>
    <w:p>
      <w:pPr>
        <w:pStyle w:val="Normal"/>
        <w:ind w:right="113" w:hanging="0"/>
        <w:jc w:val="both"/>
        <w:rPr>
          <w:rFonts w:ascii="Arial" w:hAnsi="Arial" w:cs="Arial"/>
        </w:rPr>
      </w:pPr>
      <w:r>
        <w:rPr>
          <w:rFonts w:cs="Arial" w:ascii="Arial" w:hAnsi="Arial"/>
        </w:rPr>
      </w:r>
    </w:p>
    <w:p>
      <w:pPr>
        <w:pStyle w:val="Normal"/>
        <w:spacing w:lineRule="auto" w:line="276" w:before="0" w:after="200"/>
        <w:jc w:val="both"/>
        <w:rPr>
          <w:rFonts w:ascii="Arial" w:hAnsi="Arial" w:cs="Arial"/>
          <w:b/>
          <w:b/>
        </w:rPr>
      </w:pPr>
      <w:r>
        <w:rPr>
          <w:rFonts w:cs="Arial" w:ascii="Arial" w:hAnsi="Arial"/>
          <w:b/>
        </w:rPr>
      </w:r>
      <w:r>
        <w:br w:type="page"/>
      </w:r>
    </w:p>
    <w:p>
      <w:pPr>
        <w:pStyle w:val="Titolo1"/>
        <w:pBdr>
          <w:top w:val="single" w:sz="4" w:space="1" w:color="000000"/>
          <w:left w:val="single" w:sz="4" w:space="4" w:color="000000"/>
          <w:bottom w:val="single" w:sz="4" w:space="1" w:color="000000"/>
          <w:right w:val="single" w:sz="4" w:space="4" w:color="000000"/>
        </w:pBdr>
        <w:spacing w:before="0" w:after="0"/>
        <w:jc w:val="center"/>
        <w:rPr>
          <w:rFonts w:ascii="Arial Narrow" w:hAnsi="Arial Narrow"/>
          <w:color w:val="auto"/>
          <w:sz w:val="24"/>
        </w:rPr>
      </w:pPr>
      <w:bookmarkStart w:id="23" w:name="_Toc415760380"/>
      <w:bookmarkStart w:id="24" w:name="_Toc423965447"/>
      <w:bookmarkStart w:id="25" w:name="_Toc4157603781"/>
      <w:bookmarkStart w:id="26" w:name="_Toc4239654441"/>
      <w:bookmarkEnd w:id="25"/>
      <w:bookmarkEnd w:id="26"/>
      <w:r>
        <w:rPr>
          <w:rFonts w:ascii="Arial Narrow" w:hAnsi="Arial Narrow"/>
          <w:color w:val="auto"/>
          <w:sz w:val="24"/>
        </w:rPr>
        <w:t>SEZIONE E – NOTE DI ACCOMPAGNAMENTO</w:t>
      </w:r>
      <w:bookmarkEnd w:id="23"/>
      <w:bookmarkEnd w:id="24"/>
    </w:p>
    <w:p>
      <w:pPr>
        <w:pStyle w:val="Normal"/>
        <w:rPr>
          <w:rFonts w:ascii="Arial Narrow" w:hAnsi="Arial Narrow"/>
        </w:rPr>
      </w:pPr>
      <w:r>
        <w:rPr>
          <w:rFonts w:ascii="Arial Narrow" w:hAnsi="Arial Narrow"/>
        </w:rPr>
      </w:r>
    </w:p>
    <w:p>
      <w:pPr>
        <w:pStyle w:val="Normal"/>
        <w:rPr>
          <w:rStyle w:val="Titolo2Carattere"/>
          <w:rFonts w:ascii="Arial Narrow" w:hAnsi="Arial Narrow"/>
          <w:color w:val="auto"/>
          <w:sz w:val="24"/>
          <w:lang w:val="it-IT"/>
        </w:rPr>
      </w:pPr>
      <w:r>
        <w:rPr>
          <w:rFonts w:ascii="Arial Narrow" w:hAnsi="Arial Narrow"/>
          <w:color w:val="auto"/>
          <w:sz w:val="24"/>
          <w:lang w:val="it-IT"/>
        </w:rPr>
      </w:r>
    </w:p>
    <w:p>
      <w:pPr>
        <w:pStyle w:val="ListParagraph"/>
        <w:numPr>
          <w:ilvl w:val="0"/>
          <w:numId w:val="10"/>
        </w:numPr>
        <w:rPr>
          <w:rStyle w:val="Titolo2Carattere"/>
          <w:rFonts w:ascii="Arial Narrow" w:hAnsi="Arial Narrow"/>
          <w:color w:val="auto"/>
          <w:sz w:val="24"/>
          <w:lang w:val="it-IT"/>
        </w:rPr>
      </w:pPr>
      <w:bookmarkStart w:id="27" w:name="_Toc415760381"/>
      <w:bookmarkStart w:id="28" w:name="_Toc423965448"/>
      <w:r>
        <w:rPr>
          <w:rStyle w:val="Titolo2Carattere"/>
          <w:rFonts w:ascii="Arial Narrow" w:hAnsi="Arial Narrow"/>
          <w:color w:val="auto"/>
          <w:sz w:val="24"/>
          <w:lang w:val="it-IT"/>
        </w:rPr>
        <w:t>Note ed osservazioni</w:t>
      </w:r>
      <w:bookmarkEnd w:id="27"/>
      <w:bookmarkEnd w:id="28"/>
    </w:p>
    <w:p>
      <w:pPr>
        <w:pStyle w:val="Normal"/>
        <w:jc w:val="both"/>
        <w:rPr>
          <w:rFonts w:ascii="Arial Narrow" w:hAnsi="Arial Narrow"/>
          <w:i/>
          <w:i/>
          <w:sz w:val="22"/>
          <w:szCs w:val="22"/>
        </w:rPr>
      </w:pPr>
      <w:r>
        <w:rPr>
          <w:rFonts w:ascii="Arial Narrow" w:hAnsi="Arial Narrow"/>
          <w:i/>
          <w:sz w:val="22"/>
          <w:szCs w:val="22"/>
        </w:rPr>
        <w:t>Utilizzare il riquadro sottostante, eventualmente fino ad un massimo di 20.000 caratteri, per mettere in luce ulteriori aspetti relativi all’attuazione dell’Operazione e, più in generale, al dossier di candidatura che non è stato possibile descrivere nei campi testo e/o nelle tabelle. (Facoltativo).</w:t>
      </w:r>
    </w:p>
    <w:p>
      <w:pPr>
        <w:pStyle w:val="Normal"/>
        <w:rPr>
          <w:rFonts w:ascii="Calibri" w:hAnsi="Calibri"/>
          <w:i/>
          <w:i/>
          <w:sz w:val="22"/>
        </w:rPr>
      </w:pPr>
      <w:r>
        <w:rPr>
          <w:rFonts w:ascii="Calibri" w:hAnsi="Calibri"/>
          <w:i/>
          <w:sz w:val="22"/>
        </w:rPr>
        <mc:AlternateContent>
          <mc:Choice Requires="wps">
            <w:drawing>
              <wp:anchor behindDoc="0" distT="0" distB="0" distL="0" distR="0" simplePos="0" locked="0" layoutInCell="0" allowOverlap="1" relativeHeight="21" wp14:anchorId="695F88D2">
                <wp:simplePos x="0" y="0"/>
                <wp:positionH relativeFrom="margin">
                  <wp:align>left</wp:align>
                </wp:positionH>
                <wp:positionV relativeFrom="paragraph">
                  <wp:posOffset>173355</wp:posOffset>
                </wp:positionV>
                <wp:extent cx="6116320" cy="2542540"/>
                <wp:effectExtent l="0" t="0" r="20320" b="12700"/>
                <wp:wrapNone/>
                <wp:docPr id="15" name="Casella di testo 2106672145"/>
                <a:graphic xmlns:a="http://schemas.openxmlformats.org/drawingml/2006/main">
                  <a:graphicData uri="http://schemas.microsoft.com/office/word/2010/wordprocessingShape">
                    <wps:wsp>
                      <wps:cNvSpPr/>
                      <wps:spPr>
                        <a:xfrm>
                          <a:off x="0" y="0"/>
                          <a:ext cx="6115680" cy="2541960"/>
                        </a:xfrm>
                        <a:prstGeom prst="rect">
                          <a:avLst/>
                        </a:prstGeom>
                        <a:solidFill>
                          <a:srgbClr val="ffffff"/>
                        </a:solidFill>
                        <a:ln w="6350">
                          <a:noFill/>
                        </a:ln>
                      </wps:spPr>
                      <wps:style>
                        <a:lnRef idx="0"/>
                        <a:fillRef idx="0"/>
                        <a:effectRef idx="0"/>
                        <a:fontRef idx="minor"/>
                      </wps:style>
                      <wps:txbx>
                        <w:txbxContent>
                          <w:p>
                            <w:pPr>
                              <w:pStyle w:val="Contenutocornice"/>
                              <w:rPr>
                                <w:color w:val="000000"/>
                              </w:rPr>
                            </w:pPr>
                            <w:r>
                              <w:rPr>
                                <w:color w:val="000000"/>
                              </w:rPr>
                            </w:r>
                          </w:p>
                          <w:p>
                            <w:pPr>
                              <w:pStyle w:val="Contenutocornice"/>
                              <w:rPr>
                                <w:color w:val="000000"/>
                              </w:rPr>
                            </w:pPr>
                            <w:r>
                              <w:rPr>
                                <w:color w:val="000000"/>
                              </w:rPr>
                            </w:r>
                          </w:p>
                          <w:p>
                            <w:pPr>
                              <w:pStyle w:val="Contenutocornice"/>
                              <w:rPr>
                                <w:color w:val="000000"/>
                              </w:rPr>
                            </w:pPr>
                            <w:r>
                              <w:rPr>
                                <w:color w:val="000000"/>
                              </w:rPr>
                            </w:r>
                          </w:p>
                          <w:p>
                            <w:pPr>
                              <w:pStyle w:val="Contenutocornice"/>
                              <w:rPr>
                                <w:color w:val="000000"/>
                              </w:rPr>
                            </w:pPr>
                            <w:r>
                              <w:rPr/>
                            </w:r>
                          </w:p>
                        </w:txbxContent>
                      </wps:txbx>
                      <wps:bodyPr>
                        <a:noAutofit/>
                      </wps:bodyPr>
                    </wps:wsp>
                  </a:graphicData>
                </a:graphic>
              </wp:anchor>
            </w:drawing>
          </mc:Choice>
          <mc:Fallback>
            <w:pict>
              <v:rect id="shape_0" ID="Casella di testo 2106672145" fillcolor="white" stroked="f" style="position:absolute;margin-left:0pt;margin-top:13.65pt;width:481.5pt;height:200.1pt;mso-position-horizontal:left;mso-position-horizontal-relative:margin" wp14:anchorId="695F88D2">
                <w10:wrap type="square"/>
                <v:fill o:detectmouseclick="t" type="solid" color2="black"/>
                <v:stroke color="#3465a4" weight="6480" joinstyle="round" endcap="flat"/>
                <v:textbox>
                  <w:txbxContent>
                    <w:p>
                      <w:pPr>
                        <w:pStyle w:val="Contenutocornice"/>
                        <w:rPr>
                          <w:color w:val="000000"/>
                        </w:rPr>
                      </w:pPr>
                      <w:r>
                        <w:rPr>
                          <w:color w:val="000000"/>
                        </w:rPr>
                      </w:r>
                    </w:p>
                    <w:p>
                      <w:pPr>
                        <w:pStyle w:val="Contenutocornice"/>
                        <w:rPr>
                          <w:color w:val="000000"/>
                        </w:rPr>
                      </w:pPr>
                      <w:r>
                        <w:rPr>
                          <w:color w:val="000000"/>
                        </w:rPr>
                      </w:r>
                    </w:p>
                    <w:p>
                      <w:pPr>
                        <w:pStyle w:val="Contenutocornice"/>
                        <w:rPr>
                          <w:color w:val="000000"/>
                        </w:rPr>
                      </w:pPr>
                      <w:r>
                        <w:rPr>
                          <w:color w:val="000000"/>
                        </w:rPr>
                      </w:r>
                    </w:p>
                    <w:p>
                      <w:pPr>
                        <w:pStyle w:val="Contenutocornice"/>
                        <w:rPr>
                          <w:color w:val="000000"/>
                        </w:rPr>
                      </w:pPr>
                      <w:r>
                        <w:rPr/>
                      </w:r>
                    </w:p>
                  </w:txbxContent>
                </v:textbox>
              </v:rect>
            </w:pict>
          </mc:Fallback>
        </mc:AlternateContent>
      </w:r>
    </w:p>
    <w:p>
      <w:pPr>
        <w:pStyle w:val="Normal"/>
        <w:rPr>
          <w:rFonts w:ascii="Calibri" w:hAnsi="Calibri"/>
          <w:i/>
          <w:i/>
          <w:sz w:val="22"/>
        </w:rPr>
      </w:pPr>
      <w:r>
        <w:rPr>
          <w:rFonts w:ascii="Calibri" w:hAnsi="Calibri"/>
          <w:i/>
          <w:sz w:val="22"/>
        </w:rPr>
      </w:r>
    </w:p>
    <w:p>
      <w:pPr>
        <w:pStyle w:val="Normal"/>
        <w:rPr>
          <w:rFonts w:ascii="Calibri" w:hAnsi="Calibri"/>
          <w:i/>
          <w:i/>
          <w:sz w:val="22"/>
        </w:rPr>
      </w:pPr>
      <w:r>
        <w:rPr>
          <w:rFonts w:ascii="Calibri" w:hAnsi="Calibri"/>
          <w:i/>
          <w:sz w:val="22"/>
        </w:rPr>
      </w:r>
    </w:p>
    <w:p>
      <w:pPr>
        <w:pStyle w:val="Normal"/>
        <w:rPr>
          <w:rFonts w:ascii="Calibri" w:hAnsi="Calibri"/>
          <w:i/>
          <w:i/>
          <w:sz w:val="22"/>
        </w:rPr>
      </w:pPr>
      <w:r>
        <w:rPr>
          <w:rFonts w:ascii="Calibri" w:hAnsi="Calibri"/>
          <w:i/>
          <w:sz w:val="22"/>
        </w:rPr>
      </w:r>
    </w:p>
    <w:p>
      <w:pPr>
        <w:pStyle w:val="Normal"/>
        <w:rPr>
          <w:rFonts w:ascii="Calibri" w:hAnsi="Calibri"/>
          <w:i/>
          <w:i/>
          <w:sz w:val="22"/>
        </w:rPr>
      </w:pPr>
      <w:r>
        <w:rPr>
          <w:rFonts w:ascii="Calibri" w:hAnsi="Calibri"/>
          <w:i/>
          <w:sz w:val="22"/>
        </w:rPr>
      </w:r>
    </w:p>
    <w:p>
      <w:pPr>
        <w:pStyle w:val="Normal"/>
        <w:rPr>
          <w:rFonts w:ascii="Calibri" w:hAnsi="Calibri"/>
          <w:i/>
          <w:i/>
          <w:sz w:val="22"/>
        </w:rPr>
      </w:pPr>
      <w:r>
        <w:rPr>
          <w:rFonts w:ascii="Calibri" w:hAnsi="Calibri"/>
          <w:i/>
          <w:sz w:val="22"/>
        </w:rPr>
      </w:r>
    </w:p>
    <w:p>
      <w:pPr>
        <w:pStyle w:val="Normal"/>
        <w:rPr>
          <w:rFonts w:ascii="Calibri" w:hAnsi="Calibri"/>
          <w:i/>
          <w:i/>
          <w:sz w:val="22"/>
        </w:rPr>
      </w:pPr>
      <w:r>
        <w:rPr>
          <w:rFonts w:ascii="Calibri" w:hAnsi="Calibri"/>
          <w:i/>
          <w:sz w:val="22"/>
        </w:rPr>
      </w:r>
    </w:p>
    <w:p>
      <w:pPr>
        <w:pStyle w:val="Normal"/>
        <w:rPr>
          <w:rFonts w:ascii="Calibri" w:hAnsi="Calibri"/>
          <w:i/>
          <w:i/>
          <w:sz w:val="22"/>
        </w:rPr>
      </w:pPr>
      <w:r>
        <w:rPr>
          <w:rFonts w:ascii="Calibri" w:hAnsi="Calibri"/>
          <w:i/>
          <w:sz w:val="22"/>
        </w:rPr>
      </w:r>
    </w:p>
    <w:p>
      <w:pPr>
        <w:pStyle w:val="Normal"/>
        <w:rPr>
          <w:rFonts w:ascii="Calibri" w:hAnsi="Calibri"/>
          <w:i/>
          <w:i/>
          <w:sz w:val="22"/>
        </w:rPr>
      </w:pPr>
      <w:r>
        <w:rPr>
          <w:rFonts w:ascii="Calibri" w:hAnsi="Calibri"/>
          <w:i/>
          <w:sz w:val="22"/>
        </w:rPr>
      </w:r>
    </w:p>
    <w:p>
      <w:pPr>
        <w:pStyle w:val="Normal"/>
        <w:rPr>
          <w:rFonts w:ascii="Calibri" w:hAnsi="Calibri"/>
          <w:i/>
          <w:i/>
          <w:sz w:val="22"/>
        </w:rPr>
      </w:pPr>
      <w:r>
        <w:rPr>
          <w:rFonts w:ascii="Calibri" w:hAnsi="Calibri"/>
          <w:i/>
          <w:sz w:val="22"/>
        </w:rPr>
      </w:r>
    </w:p>
    <w:p>
      <w:pPr>
        <w:pStyle w:val="Normal"/>
        <w:rPr>
          <w:rFonts w:ascii="Calibri" w:hAnsi="Calibri"/>
          <w:i/>
          <w:i/>
          <w:sz w:val="22"/>
        </w:rPr>
      </w:pPr>
      <w:r>
        <w:rPr>
          <w:rFonts w:ascii="Calibri" w:hAnsi="Calibri"/>
          <w:i/>
          <w:sz w:val="22"/>
        </w:rPr>
      </w:r>
    </w:p>
    <w:p>
      <w:pPr>
        <w:pStyle w:val="Normal"/>
        <w:spacing w:lineRule="auto" w:line="276" w:before="0" w:after="200"/>
        <w:rPr>
          <w:rFonts w:ascii="Calibri" w:hAnsi="Calibri"/>
          <w:i/>
          <w:i/>
          <w:sz w:val="22"/>
        </w:rPr>
      </w:pPr>
      <w:r>
        <w:rPr>
          <w:rFonts w:ascii="Calibri" w:hAnsi="Calibri"/>
          <w:i/>
          <w:sz w:val="22"/>
        </w:rPr>
      </w:r>
      <w:r>
        <w:br w:type="page"/>
      </w:r>
    </w:p>
    <w:p>
      <w:pPr>
        <w:pStyle w:val="Normal"/>
        <w:rPr>
          <w:rFonts w:ascii="Calibri" w:hAnsi="Calibri"/>
          <w:i/>
          <w:i/>
          <w:sz w:val="22"/>
        </w:rPr>
      </w:pPr>
      <w:r>
        <w:rPr>
          <w:rFonts w:ascii="Calibri" w:hAnsi="Calibri"/>
          <w:i/>
          <w:sz w:val="22"/>
        </w:rPr>
      </w:r>
    </w:p>
    <w:p>
      <w:pPr>
        <w:pStyle w:val="Titolo1"/>
        <w:pBdr>
          <w:top w:val="single" w:sz="4" w:space="1" w:color="000000"/>
          <w:left w:val="single" w:sz="4" w:space="4" w:color="000000"/>
          <w:bottom w:val="single" w:sz="4" w:space="1" w:color="000000"/>
          <w:right w:val="single" w:sz="4" w:space="4" w:color="000000"/>
        </w:pBdr>
        <w:spacing w:before="0" w:after="0"/>
        <w:rPr>
          <w:rFonts w:ascii="Arial Narrow" w:hAnsi="Arial Narrow"/>
          <w:color w:val="auto"/>
          <w:sz w:val="24"/>
        </w:rPr>
      </w:pPr>
      <w:bookmarkStart w:id="29" w:name="_Toc415760382"/>
      <w:bookmarkStart w:id="30" w:name="_Toc423965449"/>
      <w:r>
        <w:rPr>
          <w:rFonts w:ascii="Arial Narrow" w:hAnsi="Arial Narrow"/>
          <w:color w:val="auto"/>
          <w:sz w:val="24"/>
        </w:rPr>
        <w:t>SEZIONE F– FIRMA</w:t>
      </w:r>
      <w:bookmarkEnd w:id="29"/>
      <w:bookmarkEnd w:id="30"/>
    </w:p>
    <w:p>
      <w:pPr>
        <w:pStyle w:val="Normal"/>
        <w:rPr>
          <w:rFonts w:ascii="Arial Narrow" w:hAnsi="Arial Narrow"/>
        </w:rPr>
      </w:pPr>
      <w:r>
        <w:rPr>
          <w:rFonts w:ascii="Arial Narrow" w:hAnsi="Arial Narrow"/>
        </w:rPr>
      </w:r>
    </w:p>
    <w:p>
      <w:pPr>
        <w:pStyle w:val="ListParagraph"/>
        <w:numPr>
          <w:ilvl w:val="0"/>
          <w:numId w:val="10"/>
        </w:numPr>
        <w:ind w:left="426" w:hanging="360"/>
        <w:rPr>
          <w:rStyle w:val="Titolo2Carattere"/>
          <w:rFonts w:ascii="Arial Narrow" w:hAnsi="Arial Narrow"/>
          <w:color w:val="auto"/>
          <w:lang w:val="it-IT"/>
        </w:rPr>
      </w:pPr>
      <w:bookmarkStart w:id="31" w:name="_Toc415760383"/>
      <w:bookmarkStart w:id="32" w:name="_Toc423965450"/>
      <w:r>
        <w:rPr>
          <w:rStyle w:val="Titolo2Carattere"/>
          <w:rFonts w:ascii="Arial Narrow" w:hAnsi="Arial Narrow"/>
          <w:color w:val="auto"/>
          <w:lang w:val="it-IT"/>
        </w:rPr>
        <w:t>Firma</w:t>
      </w:r>
      <w:bookmarkEnd w:id="31"/>
      <w:bookmarkEnd w:id="32"/>
      <w:r>
        <w:rPr>
          <w:rStyle w:val="Titolo2Carattere"/>
          <w:rFonts w:ascii="Arial Narrow" w:hAnsi="Arial Narrow"/>
          <w:color w:val="auto"/>
          <w:lang w:val="it-IT"/>
        </w:rPr>
        <w:t xml:space="preserve"> </w:t>
      </w:r>
    </w:p>
    <w:p>
      <w:pPr>
        <w:pStyle w:val="Normal"/>
        <w:rPr>
          <w:rFonts w:ascii="Arial Narrow" w:hAnsi="Arial Narrow"/>
        </w:rPr>
      </w:pPr>
      <w:r>
        <w:rPr>
          <w:rFonts w:ascii="Arial Narrow" w:hAnsi="Arial Narrow"/>
        </w:rPr>
      </w:r>
    </w:p>
    <w:p>
      <w:pPr>
        <w:pStyle w:val="Normal"/>
        <w:pBdr>
          <w:top w:val="single" w:sz="12" w:space="1" w:color="000000"/>
          <w:left w:val="single" w:sz="12" w:space="4" w:color="000000"/>
          <w:bottom w:val="single" w:sz="12" w:space="1" w:color="000000"/>
          <w:right w:val="single" w:sz="12" w:space="0" w:color="000000"/>
        </w:pBdr>
        <w:rPr>
          <w:rFonts w:ascii="Arial Narrow" w:hAnsi="Arial Narrow"/>
          <w:sz w:val="22"/>
          <w:szCs w:val="22"/>
        </w:rPr>
      </w:pPr>
      <w:r>
        <w:rPr>
          <w:rFonts w:ascii="Arial Narrow" w:hAnsi="Arial Narrow"/>
          <w:sz w:val="22"/>
          <w:szCs w:val="22"/>
        </w:rPr>
      </w:r>
    </w:p>
    <w:p>
      <w:pPr>
        <w:pStyle w:val="Normal"/>
        <w:pBdr>
          <w:top w:val="single" w:sz="12" w:space="1" w:color="000000"/>
          <w:left w:val="single" w:sz="12" w:space="4" w:color="000000"/>
          <w:bottom w:val="single" w:sz="12" w:space="1" w:color="000000"/>
          <w:right w:val="single" w:sz="12" w:space="0" w:color="000000"/>
        </w:pBdr>
        <w:rPr>
          <w:rFonts w:ascii="Arial Narrow" w:hAnsi="Arial Narrow"/>
          <w:sz w:val="22"/>
          <w:szCs w:val="22"/>
        </w:rPr>
      </w:pPr>
      <w:r>
        <w:rPr>
          <w:rFonts w:ascii="Arial Narrow" w:hAnsi="Arial Narrow"/>
          <w:sz w:val="22"/>
          <w:szCs w:val="22"/>
        </w:rPr>
      </w:r>
    </w:p>
    <w:p>
      <w:pPr>
        <w:pStyle w:val="Normal"/>
        <w:pBdr>
          <w:top w:val="single" w:sz="12" w:space="1" w:color="000000"/>
          <w:left w:val="single" w:sz="12" w:space="4" w:color="000000"/>
          <w:bottom w:val="single" w:sz="12" w:space="1" w:color="000000"/>
          <w:right w:val="single" w:sz="12" w:space="0" w:color="000000"/>
        </w:pBdr>
        <w:rPr>
          <w:rFonts w:ascii="Arial Narrow" w:hAnsi="Arial Narrow"/>
          <w:sz w:val="22"/>
          <w:szCs w:val="22"/>
        </w:rPr>
      </w:pPr>
      <w:r>
        <w:rPr>
          <w:rFonts w:ascii="Arial Narrow" w:hAnsi="Arial Narrow"/>
          <w:sz w:val="22"/>
          <w:szCs w:val="22"/>
        </w:rPr>
        <w:t>Nome del firmatario</w:t>
      </w:r>
      <w:r>
        <w:rPr>
          <w:rStyle w:val="Richiamoallanotaapidipagina"/>
          <w:rFonts w:ascii="Arial Narrow" w:hAnsi="Arial Narrow"/>
          <w:sz w:val="22"/>
          <w:szCs w:val="22"/>
        </w:rPr>
        <w:footnoteReference w:id="8"/>
      </w:r>
      <w:r>
        <w:rPr>
          <w:rFonts w:ascii="Arial Narrow" w:hAnsi="Arial Narrow"/>
          <w:sz w:val="22"/>
          <w:szCs w:val="22"/>
        </w:rPr>
        <w:t xml:space="preserve"> (in caratteri leggibili):</w:t>
      </w:r>
    </w:p>
    <w:p>
      <w:pPr>
        <w:pStyle w:val="Normal"/>
        <w:pBdr>
          <w:top w:val="single" w:sz="12" w:space="1" w:color="000000"/>
          <w:left w:val="single" w:sz="12" w:space="4" w:color="000000"/>
          <w:bottom w:val="single" w:sz="12" w:space="1" w:color="000000"/>
          <w:right w:val="single" w:sz="12" w:space="0" w:color="000000"/>
        </w:pBdr>
        <w:rPr>
          <w:rFonts w:ascii="Arial Narrow" w:hAnsi="Arial Narrow"/>
          <w:sz w:val="22"/>
          <w:szCs w:val="22"/>
        </w:rPr>
      </w:pPr>
      <w:r>
        <w:rPr>
          <w:rFonts w:ascii="Arial Narrow" w:hAnsi="Arial Narrow"/>
          <w:sz w:val="22"/>
          <w:szCs w:val="22"/>
        </w:rPr>
      </w:r>
    </w:p>
    <w:p>
      <w:pPr>
        <w:pStyle w:val="Normal"/>
        <w:pBdr>
          <w:top w:val="single" w:sz="12" w:space="1" w:color="000000"/>
          <w:left w:val="single" w:sz="12" w:space="4" w:color="000000"/>
          <w:bottom w:val="single" w:sz="12" w:space="1" w:color="000000"/>
          <w:right w:val="single" w:sz="12" w:space="0" w:color="000000"/>
        </w:pBdr>
        <w:rPr>
          <w:rFonts w:ascii="Arial Narrow" w:hAnsi="Arial Narrow"/>
          <w:sz w:val="22"/>
          <w:szCs w:val="22"/>
        </w:rPr>
      </w:pPr>
      <w:r>
        <w:rPr>
          <w:rFonts w:ascii="Arial Narrow" w:hAnsi="Arial Narrow"/>
          <w:sz w:val="22"/>
          <w:szCs w:val="22"/>
        </w:rPr>
      </w:r>
    </w:p>
    <w:p>
      <w:pPr>
        <w:pStyle w:val="Normal"/>
        <w:pBdr>
          <w:top w:val="single" w:sz="12" w:space="1" w:color="000000"/>
          <w:left w:val="single" w:sz="12" w:space="4" w:color="000000"/>
          <w:bottom w:val="single" w:sz="12" w:space="1" w:color="000000"/>
          <w:right w:val="single" w:sz="12" w:space="0" w:color="000000"/>
        </w:pBdr>
        <w:rPr>
          <w:rFonts w:ascii="Arial Narrow" w:hAnsi="Arial Narrow"/>
          <w:sz w:val="22"/>
          <w:szCs w:val="22"/>
        </w:rPr>
      </w:pPr>
      <w:r>
        <w:rPr>
          <w:rFonts w:ascii="Arial Narrow" w:hAnsi="Arial Narrow"/>
          <w:sz w:val="22"/>
          <w:szCs w:val="22"/>
        </w:rPr>
      </w:r>
    </w:p>
    <w:p>
      <w:pPr>
        <w:pStyle w:val="Normal"/>
        <w:pBdr>
          <w:top w:val="single" w:sz="12" w:space="1" w:color="000000"/>
          <w:left w:val="single" w:sz="12" w:space="4" w:color="000000"/>
          <w:bottom w:val="single" w:sz="12" w:space="1" w:color="000000"/>
          <w:right w:val="single" w:sz="12" w:space="0" w:color="000000"/>
        </w:pBdr>
        <w:rPr>
          <w:rFonts w:ascii="Arial Narrow" w:hAnsi="Arial Narrow"/>
          <w:sz w:val="22"/>
          <w:szCs w:val="22"/>
        </w:rPr>
      </w:pPr>
      <w:r>
        <w:rPr>
          <w:rFonts w:ascii="Arial Narrow" w:hAnsi="Arial Narrow"/>
          <w:sz w:val="22"/>
          <w:szCs w:val="22"/>
        </w:rPr>
        <w:t xml:space="preserve">□ </w:t>
      </w:r>
      <w:r>
        <w:rPr>
          <w:rFonts w:ascii="Arial Narrow" w:hAnsi="Arial Narrow"/>
          <w:sz w:val="22"/>
          <w:szCs w:val="22"/>
        </w:rPr>
        <w:t>Firma autografa</w:t>
      </w:r>
      <w:r>
        <w:rPr>
          <w:rStyle w:val="Richiamoallanotaapidipagina"/>
          <w:rFonts w:ascii="Arial Narrow" w:hAnsi="Arial Narrow"/>
          <w:sz w:val="22"/>
          <w:szCs w:val="22"/>
        </w:rPr>
        <w:footnoteReference w:id="9"/>
      </w:r>
      <w:r>
        <w:rPr>
          <w:rFonts w:ascii="Arial Narrow" w:hAnsi="Arial Narrow"/>
          <w:sz w:val="22"/>
          <w:szCs w:val="22"/>
        </w:rPr>
        <w:t>:</w:t>
      </w:r>
    </w:p>
    <w:p>
      <w:pPr>
        <w:pStyle w:val="Normal"/>
        <w:pBdr>
          <w:top w:val="single" w:sz="12" w:space="1" w:color="000000"/>
          <w:left w:val="single" w:sz="12" w:space="4" w:color="000000"/>
          <w:bottom w:val="single" w:sz="12" w:space="1" w:color="000000"/>
          <w:right w:val="single" w:sz="12" w:space="0" w:color="000000"/>
        </w:pBdr>
        <w:rPr>
          <w:rFonts w:ascii="Arial Narrow" w:hAnsi="Arial Narrow"/>
          <w:sz w:val="22"/>
          <w:szCs w:val="22"/>
        </w:rPr>
      </w:pPr>
      <w:r>
        <w:rPr>
          <w:rFonts w:ascii="Arial Narrow" w:hAnsi="Arial Narrow"/>
          <w:sz w:val="22"/>
          <w:szCs w:val="22"/>
        </w:rPr>
      </w:r>
    </w:p>
    <w:p>
      <w:pPr>
        <w:pStyle w:val="Normal"/>
        <w:pBdr>
          <w:top w:val="single" w:sz="12" w:space="1" w:color="000000"/>
          <w:left w:val="single" w:sz="12" w:space="4" w:color="000000"/>
          <w:bottom w:val="single" w:sz="12" w:space="1" w:color="000000"/>
          <w:right w:val="single" w:sz="12" w:space="0" w:color="000000"/>
        </w:pBdr>
        <w:rPr>
          <w:rFonts w:ascii="Arial Narrow" w:hAnsi="Arial Narrow"/>
          <w:sz w:val="22"/>
          <w:szCs w:val="22"/>
        </w:rPr>
      </w:pPr>
      <w:r>
        <w:rPr>
          <w:rFonts w:ascii="Arial Narrow" w:hAnsi="Arial Narrow"/>
          <w:sz w:val="22"/>
          <w:szCs w:val="22"/>
        </w:rPr>
      </w:r>
    </w:p>
    <w:p>
      <w:pPr>
        <w:pStyle w:val="Normal"/>
        <w:pBdr>
          <w:top w:val="single" w:sz="12" w:space="1" w:color="000000"/>
          <w:left w:val="single" w:sz="12" w:space="4" w:color="000000"/>
          <w:bottom w:val="single" w:sz="12" w:space="1" w:color="000000"/>
          <w:right w:val="single" w:sz="12" w:space="0" w:color="000000"/>
        </w:pBdr>
        <w:rPr>
          <w:rFonts w:ascii="Arial Narrow" w:hAnsi="Arial Narrow"/>
          <w:sz w:val="22"/>
          <w:szCs w:val="22"/>
        </w:rPr>
      </w:pPr>
      <w:r>
        <w:rPr>
          <w:rFonts w:ascii="Arial Narrow" w:hAnsi="Arial Narrow"/>
          <w:sz w:val="22"/>
          <w:szCs w:val="22"/>
        </w:rPr>
      </w:r>
    </w:p>
    <w:p>
      <w:pPr>
        <w:pStyle w:val="Normal"/>
        <w:pBdr>
          <w:top w:val="single" w:sz="12" w:space="1" w:color="000000"/>
          <w:left w:val="single" w:sz="12" w:space="4" w:color="000000"/>
          <w:bottom w:val="single" w:sz="12" w:space="1" w:color="000000"/>
          <w:right w:val="single" w:sz="12" w:space="0" w:color="000000"/>
        </w:pBdr>
        <w:rPr>
          <w:rFonts w:ascii="Arial Narrow" w:hAnsi="Arial Narrow"/>
          <w:sz w:val="22"/>
          <w:szCs w:val="22"/>
        </w:rPr>
      </w:pPr>
      <w:r>
        <w:rPr>
          <w:rFonts w:ascii="Arial Narrow" w:hAnsi="Arial Narrow"/>
          <w:sz w:val="22"/>
          <w:szCs w:val="22"/>
        </w:rPr>
        <w:t>e timbro ufficiale:</w:t>
      </w:r>
    </w:p>
    <w:p>
      <w:pPr>
        <w:pStyle w:val="Normal"/>
        <w:pBdr>
          <w:top w:val="single" w:sz="12" w:space="1" w:color="000000"/>
          <w:left w:val="single" w:sz="12" w:space="4" w:color="000000"/>
          <w:bottom w:val="single" w:sz="12" w:space="1" w:color="000000"/>
          <w:right w:val="single" w:sz="12" w:space="0" w:color="000000"/>
        </w:pBdr>
        <w:rPr>
          <w:rFonts w:ascii="Arial Narrow" w:hAnsi="Arial Narrow"/>
          <w:sz w:val="22"/>
          <w:szCs w:val="22"/>
        </w:rPr>
      </w:pPr>
      <w:r>
        <w:rPr>
          <w:rFonts w:ascii="Arial Narrow" w:hAnsi="Arial Narrow"/>
          <w:sz w:val="22"/>
          <w:szCs w:val="22"/>
        </w:rPr>
      </w:r>
    </w:p>
    <w:p>
      <w:pPr>
        <w:pStyle w:val="Normal"/>
        <w:pBdr>
          <w:top w:val="single" w:sz="12" w:space="1" w:color="000000"/>
          <w:left w:val="single" w:sz="12" w:space="4" w:color="000000"/>
          <w:bottom w:val="single" w:sz="12" w:space="1" w:color="000000"/>
          <w:right w:val="single" w:sz="12" w:space="0" w:color="000000"/>
        </w:pBdr>
        <w:rPr>
          <w:rFonts w:ascii="Arial Narrow" w:hAnsi="Arial Narrow"/>
          <w:sz w:val="22"/>
          <w:szCs w:val="22"/>
        </w:rPr>
      </w:pPr>
      <w:r>
        <w:rPr>
          <w:rFonts w:ascii="Arial Narrow" w:hAnsi="Arial Narrow"/>
          <w:sz w:val="22"/>
          <w:szCs w:val="22"/>
        </w:rPr>
      </w:r>
    </w:p>
    <w:p>
      <w:pPr>
        <w:pStyle w:val="Normal"/>
        <w:pBdr>
          <w:top w:val="single" w:sz="12" w:space="1" w:color="000000"/>
          <w:left w:val="single" w:sz="12" w:space="4" w:color="000000"/>
          <w:bottom w:val="single" w:sz="12" w:space="1" w:color="000000"/>
          <w:right w:val="single" w:sz="12" w:space="0" w:color="000000"/>
        </w:pBdr>
        <w:rPr>
          <w:rFonts w:ascii="Arial Narrow" w:hAnsi="Arial Narrow"/>
          <w:sz w:val="22"/>
          <w:szCs w:val="22"/>
        </w:rPr>
      </w:pPr>
      <w:r>
        <w:rPr>
          <w:rFonts w:ascii="Arial Narrow" w:hAnsi="Arial Narrow"/>
          <w:sz w:val="22"/>
          <w:szCs w:val="22"/>
        </w:rPr>
      </w:r>
    </w:p>
    <w:p>
      <w:pPr>
        <w:pStyle w:val="Normal"/>
        <w:pBdr>
          <w:top w:val="single" w:sz="12" w:space="1" w:color="000000"/>
          <w:left w:val="single" w:sz="12" w:space="4" w:color="000000"/>
          <w:bottom w:val="single" w:sz="12" w:space="1" w:color="000000"/>
          <w:right w:val="single" w:sz="12" w:space="0" w:color="000000"/>
        </w:pBdr>
        <w:rPr>
          <w:rFonts w:ascii="Arial Narrow" w:hAnsi="Arial Narrow"/>
          <w:sz w:val="22"/>
          <w:szCs w:val="22"/>
        </w:rPr>
      </w:pPr>
      <w:r>
        <w:rPr>
          <w:rFonts w:ascii="Arial Narrow" w:hAnsi="Arial Narrow"/>
          <w:sz w:val="22"/>
          <w:szCs w:val="22"/>
        </w:rPr>
      </w:r>
    </w:p>
    <w:p>
      <w:pPr>
        <w:pStyle w:val="Normal"/>
        <w:pBdr>
          <w:top w:val="single" w:sz="12" w:space="1" w:color="000000"/>
          <w:left w:val="single" w:sz="12" w:space="4" w:color="000000"/>
          <w:bottom w:val="single" w:sz="12" w:space="1" w:color="000000"/>
          <w:right w:val="single" w:sz="12" w:space="0" w:color="000000"/>
        </w:pBdr>
        <w:rPr>
          <w:rFonts w:ascii="Arial Narrow" w:hAnsi="Arial Narrow"/>
          <w:sz w:val="22"/>
          <w:szCs w:val="22"/>
        </w:rPr>
      </w:pPr>
      <w:r>
        <w:rPr>
          <w:rFonts w:ascii="Arial Narrow" w:hAnsi="Arial Narrow"/>
          <w:sz w:val="22"/>
          <w:szCs w:val="22"/>
        </w:rPr>
        <w:t>Data:</w:t>
      </w:r>
    </w:p>
    <w:p>
      <w:pPr>
        <w:pStyle w:val="Normal"/>
        <w:pBdr>
          <w:top w:val="single" w:sz="12" w:space="1" w:color="000000"/>
          <w:left w:val="single" w:sz="12" w:space="4" w:color="000000"/>
          <w:bottom w:val="single" w:sz="12" w:space="1" w:color="000000"/>
          <w:right w:val="single" w:sz="12" w:space="0" w:color="000000"/>
        </w:pBdr>
        <w:rPr>
          <w:rFonts w:ascii="Arial Narrow" w:hAnsi="Arial Narrow"/>
        </w:rPr>
      </w:pPr>
      <w:r>
        <w:rPr>
          <w:rFonts w:ascii="Arial Narrow" w:hAnsi="Arial Narrow"/>
        </w:rPr>
      </w:r>
    </w:p>
    <w:p>
      <w:pPr>
        <w:pStyle w:val="Normal"/>
        <w:pBdr>
          <w:top w:val="single" w:sz="12" w:space="1" w:color="000000"/>
          <w:left w:val="single" w:sz="12" w:space="4" w:color="000000"/>
          <w:bottom w:val="single" w:sz="12" w:space="1" w:color="000000"/>
          <w:right w:val="single" w:sz="12" w:space="0" w:color="000000"/>
        </w:pBdr>
        <w:rPr>
          <w:rFonts w:ascii="Arial Narrow" w:hAnsi="Arial Narrow"/>
        </w:rPr>
      </w:pPr>
      <w:r>
        <w:rPr>
          <w:rFonts w:ascii="Arial Narrow" w:hAnsi="Arial Narrow"/>
        </w:rPr>
      </w:r>
    </w:p>
    <w:p>
      <w:pPr>
        <w:pStyle w:val="Normal"/>
        <w:pBdr>
          <w:top w:val="single" w:sz="12" w:space="1" w:color="000000"/>
          <w:left w:val="single" w:sz="12" w:space="4" w:color="000000"/>
          <w:bottom w:val="single" w:sz="12" w:space="1" w:color="000000"/>
          <w:right w:val="single" w:sz="12" w:space="0" w:color="000000"/>
        </w:pBdr>
        <w:rPr>
          <w:rFonts w:ascii="Arial Narrow" w:hAnsi="Arial Narrow"/>
        </w:rPr>
      </w:pPr>
      <w:r>
        <w:rPr>
          <w:rFonts w:ascii="Arial Narrow" w:hAnsi="Arial Narrow"/>
        </w:rPr>
      </w:r>
    </w:p>
    <w:p>
      <w:pPr>
        <w:pStyle w:val="Normal"/>
        <w:ind w:left="360" w:hanging="0"/>
        <w:jc w:val="both"/>
        <w:rPr>
          <w:rFonts w:ascii="Arial Narrow" w:hAnsi="Arial Narrow"/>
          <w:sz w:val="2"/>
          <w:szCs w:val="2"/>
        </w:rPr>
      </w:pPr>
      <w:r>
        <w:rPr>
          <w:rFonts w:ascii="Arial Narrow" w:hAnsi="Arial Narrow"/>
          <w:sz w:val="2"/>
          <w:szCs w:val="2"/>
        </w:rPr>
      </w:r>
    </w:p>
    <w:p>
      <w:pPr>
        <w:pStyle w:val="Normal"/>
        <w:jc w:val="both"/>
        <w:rPr>
          <w:rFonts w:ascii="Arial Narrow" w:hAnsi="Arial Narrow"/>
        </w:rPr>
      </w:pPr>
      <w:r>
        <w:rPr>
          <w:rFonts w:ascii="Arial Narrow" w:hAnsi="Arial Narrow"/>
        </w:rPr>
      </w:r>
    </w:p>
    <w:p>
      <w:pPr>
        <w:pStyle w:val="Normal"/>
        <w:spacing w:lineRule="auto" w:line="276" w:before="0" w:after="200"/>
        <w:rPr>
          <w:rFonts w:ascii="Calibri" w:hAnsi="Calibri" w:cs="Calibri" w:asciiTheme="minorHAnsi" w:hAnsiTheme="minorHAnsi"/>
          <w:b/>
          <w:b/>
        </w:rPr>
      </w:pPr>
      <w:r>
        <w:rPr>
          <w:rFonts w:cs="Calibri" w:ascii="Calibri" w:hAnsi="Calibri"/>
          <w:b/>
        </w:rPr>
      </w:r>
      <w:r>
        <w:br w:type="page"/>
      </w:r>
    </w:p>
    <w:p>
      <w:pPr>
        <w:pStyle w:val="Normal"/>
        <w:spacing w:lineRule="auto" w:line="276" w:before="0" w:after="200"/>
        <w:rPr>
          <w:rFonts w:ascii="Calibri" w:hAnsi="Calibri" w:cs="Calibri" w:asciiTheme="minorHAnsi" w:hAnsiTheme="minorHAnsi"/>
          <w:b/>
          <w:b/>
        </w:rPr>
      </w:pPr>
      <w:bookmarkStart w:id="33" w:name="_Hlk141968514"/>
      <w:bookmarkStart w:id="34" w:name="_Hlk141968544"/>
      <w:r>
        <mc:AlternateContent>
          <mc:Choice Requires="wpg">
            <w:drawing>
              <wp:anchor behindDoc="0" distT="0" distB="0" distL="114300" distR="114300" simplePos="0" locked="0" layoutInCell="0" allowOverlap="1" relativeHeight="7" wp14:anchorId="4F479608">
                <wp:simplePos x="0" y="0"/>
                <wp:positionH relativeFrom="margin">
                  <wp:posOffset>0</wp:posOffset>
                </wp:positionH>
                <wp:positionV relativeFrom="paragraph">
                  <wp:posOffset>317500</wp:posOffset>
                </wp:positionV>
                <wp:extent cx="4279900" cy="916940"/>
                <wp:effectExtent l="0" t="0" r="8890" b="0"/>
                <wp:wrapSquare wrapText="bothSides"/>
                <wp:docPr id="17" name="Group 19"/>
                <a:graphic xmlns:a="http://schemas.openxmlformats.org/drawingml/2006/main">
                  <a:graphicData uri="http://schemas.microsoft.com/office/word/2010/wordprocessingGroup">
                    <wpg:wgp>
                      <wpg:cNvGrpSpPr/>
                      <wpg:grpSpPr>
                        <a:xfrm>
                          <a:off x="0" y="0"/>
                          <a:ext cx="4279320" cy="916200"/>
                        </a:xfrm>
                      </wpg:grpSpPr>
                      <pic:pic xmlns:pic="http://schemas.openxmlformats.org/drawingml/2006/picture">
                        <pic:nvPicPr>
                          <pic:cNvPr id="8" name="Picture 20" descr=""/>
                          <pic:cNvPicPr/>
                        </pic:nvPicPr>
                        <pic:blipFill>
                          <a:blip r:embed="rId2"/>
                          <a:srcRect l="52218" t="0" r="25852" b="0"/>
                          <a:stretch/>
                        </pic:blipFill>
                        <pic:spPr>
                          <a:xfrm>
                            <a:off x="2378160" y="42480"/>
                            <a:ext cx="705600" cy="843840"/>
                          </a:xfrm>
                          <a:prstGeom prst="rect">
                            <a:avLst/>
                          </a:prstGeom>
                          <a:ln w="0">
                            <a:noFill/>
                          </a:ln>
                        </pic:spPr>
                      </pic:pic>
                      <pic:pic xmlns:pic="http://schemas.openxmlformats.org/drawingml/2006/picture">
                        <pic:nvPicPr>
                          <pic:cNvPr id="9" name="Picture 21" descr=""/>
                          <pic:cNvPicPr/>
                        </pic:nvPicPr>
                        <pic:blipFill>
                          <a:blip r:embed="rId2"/>
                          <a:srcRect l="0" t="0" r="74929" b="0"/>
                          <a:stretch/>
                        </pic:blipFill>
                        <pic:spPr>
                          <a:xfrm>
                            <a:off x="0" y="63000"/>
                            <a:ext cx="807120" cy="843840"/>
                          </a:xfrm>
                          <a:prstGeom prst="rect">
                            <a:avLst/>
                          </a:prstGeom>
                          <a:ln w="0">
                            <a:noFill/>
                          </a:ln>
                        </pic:spPr>
                      </pic:pic>
                      <pic:pic xmlns:pic="http://schemas.openxmlformats.org/drawingml/2006/picture">
                        <pic:nvPicPr>
                          <pic:cNvPr id="10" name="Picture 22" descr=""/>
                          <pic:cNvPicPr/>
                        </pic:nvPicPr>
                        <pic:blipFill>
                          <a:blip r:embed="rId3"/>
                          <a:srcRect l="25057" t="0" r="50296" b="0"/>
                          <a:stretch/>
                        </pic:blipFill>
                        <pic:spPr>
                          <a:xfrm>
                            <a:off x="1196280" y="72360"/>
                            <a:ext cx="793080" cy="843840"/>
                          </a:xfrm>
                          <a:prstGeom prst="rect">
                            <a:avLst/>
                          </a:prstGeom>
                          <a:ln w="0">
                            <a:noFill/>
                          </a:ln>
                        </pic:spPr>
                      </pic:pic>
                      <pic:pic xmlns:pic="http://schemas.openxmlformats.org/drawingml/2006/picture">
                        <pic:nvPicPr>
                          <pic:cNvPr id="11" name="Picture 23" descr=""/>
                          <pic:cNvPicPr/>
                        </pic:nvPicPr>
                        <pic:blipFill>
                          <a:blip r:embed="rId2"/>
                          <a:srcRect l="73310" t="0" r="0" b="0"/>
                          <a:stretch/>
                        </pic:blipFill>
                        <pic:spPr>
                          <a:xfrm>
                            <a:off x="3419640" y="0"/>
                            <a:ext cx="859680" cy="843840"/>
                          </a:xfrm>
                          <a:prstGeom prst="rect">
                            <a:avLst/>
                          </a:prstGeom>
                          <a:ln w="0">
                            <a:noFill/>
                          </a:ln>
                        </pic:spPr>
                      </pic:pic>
                    </wpg:wgp>
                  </a:graphicData>
                </a:graphic>
              </wp:anchor>
            </w:drawing>
          </mc:Choice>
          <mc:Fallback>
            <w:pict>
              <v:group id="shape_0" alt="Group 19" style="position:absolute;margin-left:0pt;margin-top:25pt;width:336.95pt;height:72.15pt" coordorigin="0,500" coordsize="6739,1443">
                <v:shape id="shape_0" ID="Picture 20" stroked="f" style="position:absolute;left:3745;top:567;width:1110;height:1328;mso-position-horizontal-relative:margin" type="shapetype_75">
                  <v:imagedata r:id="rId6" o:detectmouseclick="t"/>
                  <w10:wrap type="none"/>
                  <v:stroke color="#3465a4" joinstyle="round" endcap="flat"/>
                </v:shape>
                <v:shape id="shape_0" ID="Picture 21" stroked="f" style="position:absolute;left:0;top:599;width:1270;height:1328;mso-position-horizontal-relative:margin" type="shapetype_75">
                  <v:imagedata r:id="rId6" o:detectmouseclick="t"/>
                  <w10:wrap type="none"/>
                  <v:stroke color="#3465a4" joinstyle="round" endcap="flat"/>
                </v:shape>
                <v:shape id="shape_0" ID="Picture 22" stroked="f" style="position:absolute;left:1884;top:614;width:1248;height:1328;mso-position-horizontal-relative:margin" type="shapetype_75">
                  <v:imagedata r:id="rId5" o:detectmouseclick="t"/>
                  <w10:wrap type="none"/>
                  <v:stroke color="#3465a4" joinstyle="round" endcap="flat"/>
                </v:shape>
                <v:shape id="shape_0" ID="Picture 23" stroked="f" style="position:absolute;left:5385;top:500;width:1353;height:1328;mso-position-horizontal-relative:margin" type="shapetype_75">
                  <v:imagedata r:id="rId6" o:detectmouseclick="t"/>
                  <w10:wrap type="none"/>
                  <v:stroke color="#3465a4" joinstyle="round" endcap="flat"/>
                </v:shape>
              </v:group>
            </w:pict>
          </mc:Fallback>
        </mc:AlternateContent>
        <w:drawing>
          <wp:anchor behindDoc="0" distT="0" distB="0" distL="114300" distR="114300" simplePos="0" locked="0" layoutInCell="0" allowOverlap="1" relativeHeight="8">
            <wp:simplePos x="0" y="0"/>
            <wp:positionH relativeFrom="column">
              <wp:posOffset>4423410</wp:posOffset>
            </wp:positionH>
            <wp:positionV relativeFrom="paragraph">
              <wp:posOffset>359410</wp:posOffset>
            </wp:positionV>
            <wp:extent cx="1771650" cy="781050"/>
            <wp:effectExtent l="0" t="0" r="0" b="0"/>
            <wp:wrapTight wrapText="bothSides">
              <wp:wrapPolygon edited="0">
                <wp:start x="-13" y="0"/>
                <wp:lineTo x="-13" y="21050"/>
                <wp:lineTo x="21354" y="21050"/>
                <wp:lineTo x="21354" y="0"/>
                <wp:lineTo x="-13" y="0"/>
              </wp:wrapPolygon>
            </wp:wrapTight>
            <wp:docPr id="18" name="Immagine 25" descr="https://www.alfaliguria.it/img/Alfa-min-print-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25" descr="https://www.alfaliguria.it/img/Alfa-min-print-col.jpg"/>
                    <pic:cNvPicPr>
                      <a:picLocks noChangeAspect="1" noChangeArrowheads="1"/>
                    </pic:cNvPicPr>
                  </pic:nvPicPr>
                  <pic:blipFill>
                    <a:blip r:embed="rId10"/>
                    <a:stretch>
                      <a:fillRect/>
                    </a:stretch>
                  </pic:blipFill>
                  <pic:spPr bwMode="auto">
                    <a:xfrm>
                      <a:off x="0" y="0"/>
                      <a:ext cx="1771650" cy="781050"/>
                    </a:xfrm>
                    <a:prstGeom prst="rect">
                      <a:avLst/>
                    </a:prstGeom>
                  </pic:spPr>
                </pic:pic>
              </a:graphicData>
            </a:graphic>
          </wp:anchor>
        </w:drawing>
      </w:r>
      <w:r>
        <w:rPr>
          <w:rFonts w:cs="Calibri" w:ascii="Calibri" w:hAnsi="Calibri" w:asciiTheme="minorHAnsi" w:hAnsiTheme="minorHAnsi"/>
          <w:b/>
        </w:rPr>
        <w:t xml:space="preserve">Dichiarazione di intenti per la costituzione del </w:t>
      </w:r>
      <w:bookmarkEnd w:id="34"/>
      <w:r>
        <w:rPr>
          <w:rFonts w:cs="Calibri" w:ascii="Calibri" w:hAnsi="Calibri" w:asciiTheme="minorHAnsi" w:hAnsiTheme="minorHAnsi"/>
          <w:b/>
        </w:rPr>
        <w:t>raggruppamento</w:t>
      </w:r>
      <w:bookmarkEnd w:id="33"/>
    </w:p>
    <w:p>
      <w:pPr>
        <w:pStyle w:val="Normal"/>
        <w:spacing w:lineRule="auto" w:line="276" w:before="0" w:after="200"/>
        <w:rPr>
          <w:rFonts w:ascii="Calibri" w:hAnsi="Calibri" w:cs="Calibri" w:asciiTheme="minorHAnsi" w:hAnsiTheme="minorHAnsi"/>
          <w:b/>
          <w:b/>
        </w:rPr>
      </w:pPr>
      <w:r>
        <w:rPr>
          <w:rFonts w:cs="Calibri" w:ascii="Calibri" w:hAnsi="Calibri" w:asciiTheme="minorHAnsi" w:hAnsiTheme="minorHAnsi"/>
        </w:rPr>
        <w:t>I sottoscritti</w:t>
      </w:r>
    </w:p>
    <w:p>
      <w:pPr>
        <w:pStyle w:val="Normal"/>
        <w:numPr>
          <w:ilvl w:val="0"/>
          <w:numId w:val="4"/>
        </w:numPr>
        <w:spacing w:lineRule="auto" w:line="360" w:before="240" w:after="0"/>
        <w:ind w:left="357" w:hanging="357"/>
        <w:rPr>
          <w:rFonts w:ascii="Calibri" w:hAnsi="Calibri" w:cs="Calibri" w:asciiTheme="minorHAnsi" w:hAnsiTheme="minorHAnsi"/>
        </w:rPr>
      </w:pPr>
      <w:r>
        <w:rPr>
          <w:rFonts w:cs="Calibri" w:ascii="Calibri" w:hAnsi="Calibri" w:asciiTheme="minorHAnsi" w:hAnsiTheme="minorHAnsi"/>
          <w:b/>
        </w:rPr>
        <w:t xml:space="preserve">Il/La Sig./a ________________________________ </w:t>
      </w:r>
      <w:r>
        <w:rPr>
          <w:rFonts w:cs="Calibri" w:ascii="Calibri" w:hAnsi="Calibri" w:asciiTheme="minorHAnsi" w:hAnsiTheme="minorHAnsi"/>
        </w:rPr>
        <w:t xml:space="preserve">   Nato/a  a ___________________________ il __________________ residente in __________________________ indirizzo _____________________ n. _____ Prov ____ Codice fiscale ________________________________ rappresentante legale di __________________________</w:t>
      </w:r>
    </w:p>
    <w:p>
      <w:pPr>
        <w:pStyle w:val="Normal"/>
        <w:numPr>
          <w:ilvl w:val="0"/>
          <w:numId w:val="4"/>
        </w:numPr>
        <w:spacing w:lineRule="auto" w:line="360" w:before="240" w:after="0"/>
        <w:ind w:left="357" w:hanging="357"/>
        <w:rPr>
          <w:rFonts w:ascii="Calibri" w:hAnsi="Calibri" w:cs="Calibri" w:asciiTheme="minorHAnsi" w:hAnsiTheme="minorHAnsi"/>
        </w:rPr>
      </w:pPr>
      <w:r>
        <w:rPr>
          <w:rFonts w:cs="Calibri" w:ascii="Calibri" w:hAnsi="Calibri" w:asciiTheme="minorHAnsi" w:hAnsiTheme="minorHAnsi"/>
          <w:b/>
        </w:rPr>
        <w:t xml:space="preserve">Il/La Sig./a ________________________________ </w:t>
      </w:r>
      <w:r>
        <w:rPr>
          <w:rFonts w:cs="Calibri" w:ascii="Calibri" w:hAnsi="Calibri" w:asciiTheme="minorHAnsi" w:hAnsiTheme="minorHAnsi"/>
        </w:rPr>
        <w:t xml:space="preserve">   Nato/a  a ___________________________ il __________________ residente in __________________________ indirizzo _____________________ n. _____ Prov ____ Codice fiscale ________________________________ rappresentante legale di __________________________</w:t>
      </w:r>
    </w:p>
    <w:p>
      <w:pPr>
        <w:pStyle w:val="Normal"/>
        <w:numPr>
          <w:ilvl w:val="0"/>
          <w:numId w:val="4"/>
        </w:numPr>
        <w:spacing w:lineRule="auto" w:line="360" w:before="240" w:after="0"/>
        <w:ind w:left="357" w:hanging="357"/>
        <w:rPr>
          <w:rFonts w:ascii="Calibri" w:hAnsi="Calibri" w:cs="Calibri" w:asciiTheme="minorHAnsi" w:hAnsiTheme="minorHAnsi"/>
        </w:rPr>
      </w:pPr>
      <w:r>
        <w:rPr>
          <w:rFonts w:cs="Calibri" w:ascii="Calibri" w:hAnsi="Calibri" w:asciiTheme="minorHAnsi" w:hAnsiTheme="minorHAnsi"/>
          <w:b/>
        </w:rPr>
        <w:t xml:space="preserve">Il/La Sig./a ________________________________ </w:t>
      </w:r>
      <w:r>
        <w:rPr>
          <w:rFonts w:cs="Calibri" w:ascii="Calibri" w:hAnsi="Calibri" w:asciiTheme="minorHAnsi" w:hAnsiTheme="minorHAnsi"/>
        </w:rPr>
        <w:t xml:space="preserve">   Nato/a  a ___________________________ il __________________ residente in __________________________ indirizzo _____________________ n. _____ Prov ____ Codice fiscale ________________________________ rappresentante legale di __________________________</w:t>
      </w:r>
    </w:p>
    <w:p>
      <w:pPr>
        <w:pStyle w:val="Normal"/>
        <w:numPr>
          <w:ilvl w:val="0"/>
          <w:numId w:val="4"/>
        </w:numPr>
        <w:spacing w:lineRule="auto" w:line="360" w:before="240" w:after="0"/>
        <w:ind w:left="357" w:hanging="357"/>
        <w:rPr>
          <w:rFonts w:ascii="Calibri" w:hAnsi="Calibri" w:cs="Calibri" w:asciiTheme="minorHAnsi" w:hAnsiTheme="minorHAnsi"/>
        </w:rPr>
      </w:pPr>
      <w:r>
        <w:rPr>
          <w:rFonts w:cs="Calibri" w:ascii="Calibri" w:hAnsi="Calibri" w:asciiTheme="minorHAnsi" w:hAnsiTheme="minorHAnsi"/>
          <w:b/>
        </w:rPr>
        <w:t xml:space="preserve">Il/La Sig./a ________________________________ </w:t>
      </w:r>
      <w:r>
        <w:rPr>
          <w:rFonts w:cs="Calibri" w:ascii="Calibri" w:hAnsi="Calibri" w:asciiTheme="minorHAnsi" w:hAnsiTheme="minorHAnsi"/>
        </w:rPr>
        <w:t xml:space="preserve">   Nato/a  a ___________________________ il __________________ residente in __________________________ indirizzo _____________________ n. _____ Prov ____ Codice fiscale ________________________________ rappresentante legale di __________________________</w:t>
      </w:r>
    </w:p>
    <w:p>
      <w:pPr>
        <w:pStyle w:val="Normal"/>
        <w:spacing w:lineRule="auto" w:line="276" w:before="240" w:after="240"/>
        <w:jc w:val="both"/>
        <w:rPr>
          <w:rFonts w:ascii="Calibri" w:hAnsi="Calibri" w:cs="Calibri" w:asciiTheme="minorHAnsi" w:hAnsiTheme="minorHAnsi"/>
          <w:i/>
          <w:i/>
        </w:rPr>
      </w:pPr>
      <w:r>
        <w:rPr>
          <w:rFonts w:cs="Calibri" w:ascii="Calibri" w:hAnsi="Calibri" w:asciiTheme="minorHAnsi" w:hAnsiTheme="minorHAnsi"/>
          <w:i/>
        </w:rPr>
        <w:t xml:space="preserve"> </w:t>
      </w:r>
      <w:r>
        <w:rPr>
          <w:rFonts w:cs="Calibri" w:ascii="Calibri" w:hAnsi="Calibri" w:asciiTheme="minorHAnsi" w:hAnsiTheme="minorHAnsi"/>
          <w:i/>
        </w:rPr>
        <w:t>(aggiungere altri soggetti se necessario)</w:t>
      </w:r>
    </w:p>
    <w:p>
      <w:pPr>
        <w:pStyle w:val="Normal"/>
        <w:spacing w:lineRule="auto" w:line="276" w:before="240" w:after="240"/>
        <w:jc w:val="center"/>
        <w:rPr>
          <w:rFonts w:ascii="Calibri" w:hAnsi="Calibri" w:cs="Calibri" w:asciiTheme="minorHAnsi" w:hAnsiTheme="minorHAnsi"/>
          <w:b/>
          <w:b/>
        </w:rPr>
      </w:pPr>
      <w:r>
        <w:rPr>
          <w:rFonts w:cs="Calibri" w:ascii="Calibri" w:hAnsi="Calibri" w:asciiTheme="minorHAnsi" w:hAnsiTheme="minorHAnsi"/>
          <w:b/>
        </w:rPr>
        <w:t>PREMESSO</w:t>
      </w:r>
    </w:p>
    <w:p>
      <w:pPr>
        <w:pStyle w:val="Normal"/>
        <w:numPr>
          <w:ilvl w:val="0"/>
          <w:numId w:val="5"/>
        </w:numPr>
        <w:spacing w:lineRule="auto" w:line="276"/>
        <w:jc w:val="both"/>
        <w:rPr>
          <w:rFonts w:ascii="Calibri" w:hAnsi="Calibri" w:cs="Calibri" w:asciiTheme="minorHAnsi" w:hAnsiTheme="minorHAnsi"/>
        </w:rPr>
      </w:pPr>
      <w:r>
        <w:rPr>
          <w:rFonts w:cs="Calibri" w:ascii="Calibri" w:hAnsi="Calibri" w:asciiTheme="minorHAnsi" w:hAnsiTheme="minorHAnsi"/>
        </w:rPr>
        <w:t>che la Regione Liguria ha reso pubblico l’</w:t>
      </w:r>
      <w:r>
        <w:rPr>
          <w:rFonts w:ascii="Arial Narrow" w:hAnsi="Arial Narrow"/>
          <w:b/>
        </w:rPr>
        <w:t xml:space="preserve">AVVISO PUBBLICO RIVOLTO ALLE IMPRESE PER IL FINANZIAMENTO DI INTERVENTI DI FORMAZIONE CONTINUA A VALERE SUL PROGRAMMA REGIONALE FSE+ 2021-2027 </w:t>
      </w:r>
      <w:r>
        <w:rPr>
          <w:rFonts w:cs="Calibri" w:ascii="Calibri" w:hAnsi="Calibri" w:asciiTheme="minorHAnsi" w:hAnsiTheme="minorHAnsi"/>
        </w:rPr>
        <w:t>approvato con DGR N. 817 del 4/8/2023 (in seguito indicato solo come "Bando/Avviso");</w:t>
      </w:r>
    </w:p>
    <w:p>
      <w:pPr>
        <w:pStyle w:val="Normal"/>
        <w:spacing w:lineRule="auto" w:line="276"/>
        <w:jc w:val="both"/>
        <w:rPr>
          <w:rFonts w:ascii="Calibri" w:hAnsi="Calibri" w:cs="Calibri" w:asciiTheme="minorHAnsi" w:hAnsiTheme="minorHAnsi"/>
        </w:rPr>
      </w:pPr>
      <w:r>
        <w:rPr>
          <w:rFonts w:cs="Calibri" w:ascii="Calibri" w:hAnsi="Calibri"/>
        </w:rPr>
      </w:r>
    </w:p>
    <w:p>
      <w:pPr>
        <w:pStyle w:val="Normal"/>
        <w:numPr>
          <w:ilvl w:val="0"/>
          <w:numId w:val="5"/>
        </w:numPr>
        <w:spacing w:lineRule="auto" w:line="276"/>
        <w:jc w:val="both"/>
        <w:rPr>
          <w:rFonts w:ascii="Calibri" w:hAnsi="Calibri" w:cs="Calibri" w:asciiTheme="minorHAnsi" w:hAnsiTheme="minorHAnsi"/>
        </w:rPr>
      </w:pPr>
      <w:r>
        <w:rPr>
          <w:rFonts w:cs="Calibri" w:ascii="Calibri" w:hAnsi="Calibri" w:asciiTheme="minorHAnsi" w:hAnsiTheme="minorHAnsi"/>
        </w:rPr>
        <w:t xml:space="preserve">che, ai sensi dell’art. </w:t>
      </w:r>
      <w:r>
        <w:rPr>
          <w:rFonts w:cs="Calibri" w:ascii="Calibri" w:hAnsi="Calibri" w:asciiTheme="minorHAnsi" w:hAnsiTheme="minorHAnsi"/>
          <w:b/>
        </w:rPr>
        <w:t xml:space="preserve">7 </w:t>
      </w:r>
      <w:r>
        <w:rPr>
          <w:rFonts w:cs="Calibri" w:ascii="Calibri" w:hAnsi="Calibri" w:asciiTheme="minorHAnsi" w:hAnsiTheme="minorHAnsi"/>
        </w:rPr>
        <w:t>del Bando/Avviso, hanno titolo a presentare progetti A.T.I., A.T.S., partenariati, altre forme associative già esistenti o appositamente costituite;</w:t>
      </w:r>
    </w:p>
    <w:p>
      <w:pPr>
        <w:pStyle w:val="Normal"/>
        <w:spacing w:lineRule="auto" w:line="276"/>
        <w:jc w:val="both"/>
        <w:rPr>
          <w:rFonts w:ascii="Calibri" w:hAnsi="Calibri" w:cs="Calibri" w:asciiTheme="minorHAnsi" w:hAnsiTheme="minorHAnsi"/>
        </w:rPr>
      </w:pPr>
      <w:r>
        <w:rPr>
          <w:rFonts w:cs="Calibri" w:ascii="Calibri" w:hAnsi="Calibri"/>
        </w:rPr>
      </w:r>
    </w:p>
    <w:p>
      <w:pPr>
        <w:pStyle w:val="Normal"/>
        <w:numPr>
          <w:ilvl w:val="0"/>
          <w:numId w:val="5"/>
        </w:numPr>
        <w:spacing w:lineRule="auto" w:line="276"/>
        <w:jc w:val="both"/>
        <w:rPr>
          <w:rFonts w:ascii="Calibri" w:hAnsi="Calibri" w:cs="Calibri" w:asciiTheme="minorHAnsi" w:hAnsiTheme="minorHAnsi"/>
        </w:rPr>
      </w:pPr>
      <w:r>
        <w:rPr>
          <w:rFonts w:cs="Calibri" w:ascii="Calibri" w:hAnsi="Calibri" w:asciiTheme="minorHAnsi" w:hAnsiTheme="minorHAnsi"/>
        </w:rPr>
        <w:t>che, nel caso di partecipazione di raggruppamenti non ancora costituiti, i soggetti intenzionati a raggrupparsi sono tenuti a sottoscrivere, ed allegare, una dichiarazione di impegno a costituirsi in raggruppamento e a formalizzare tale costituzione entro 30 giorni dal provvedimento di ammissione al finanziamento.</w:t>
      </w:r>
    </w:p>
    <w:p>
      <w:pPr>
        <w:pStyle w:val="Normal"/>
        <w:tabs>
          <w:tab w:val="clear" w:pos="708"/>
          <w:tab w:val="left" w:pos="3390" w:leader="none"/>
        </w:tabs>
        <w:spacing w:lineRule="auto" w:line="276" w:before="120" w:after="120"/>
        <w:jc w:val="center"/>
        <w:rPr>
          <w:rFonts w:ascii="Calibri" w:hAnsi="Calibri" w:cs="Calibri" w:asciiTheme="minorHAnsi" w:hAnsiTheme="minorHAnsi"/>
          <w:b/>
          <w:b/>
        </w:rPr>
      </w:pPr>
      <w:r>
        <w:rPr>
          <w:rFonts w:cs="Calibri" w:ascii="Calibri" w:hAnsi="Calibri" w:asciiTheme="minorHAnsi" w:hAnsiTheme="minorHAnsi"/>
          <w:b/>
        </w:rPr>
        <w:t>DICHIARANO</w:t>
      </w:r>
    </w:p>
    <w:p>
      <w:pPr>
        <w:pStyle w:val="Normal"/>
        <w:spacing w:lineRule="auto" w:line="276"/>
        <w:jc w:val="both"/>
        <w:rPr>
          <w:rFonts w:ascii="Calibri" w:hAnsi="Calibri" w:cs="Calibri" w:asciiTheme="minorHAnsi" w:hAnsiTheme="minorHAnsi"/>
        </w:rPr>
      </w:pPr>
      <w:r>
        <w:rPr>
          <w:rFonts w:cs="Calibri" w:ascii="Calibri" w:hAnsi="Calibri" w:asciiTheme="minorHAnsi" w:hAnsiTheme="minorHAnsi"/>
        </w:rPr>
        <w:t>l’impegno a costituirsi, in caso di approvazione del progetto presentato, in ____________ (</w:t>
      </w:r>
      <w:r>
        <w:rPr>
          <w:rFonts w:cs="Calibri" w:ascii="Calibri" w:hAnsi="Calibri" w:asciiTheme="minorHAnsi" w:hAnsiTheme="minorHAnsi"/>
          <w:i/>
        </w:rPr>
        <w:t>indicare forma associativa</w:t>
      </w:r>
      <w:r>
        <w:rPr>
          <w:rFonts w:cs="Calibri" w:ascii="Calibri" w:hAnsi="Calibri" w:asciiTheme="minorHAnsi" w:hAnsiTheme="minorHAnsi"/>
        </w:rPr>
        <w:t>) che sarà formalizzata/o entro 30 giorni dal provvedimento di ammissione al finanziamento</w:t>
      </w:r>
    </w:p>
    <w:p>
      <w:pPr>
        <w:pStyle w:val="Normal"/>
        <w:spacing w:lineRule="auto" w:line="276"/>
        <w:jc w:val="both"/>
        <w:rPr>
          <w:rFonts w:ascii="Calibri" w:hAnsi="Calibri" w:cs="Calibri" w:asciiTheme="minorHAnsi" w:hAnsiTheme="minorHAnsi"/>
        </w:rPr>
      </w:pPr>
      <w:r>
        <w:rPr>
          <w:rFonts w:cs="Calibri" w:ascii="Calibri" w:hAnsi="Calibri" w:asciiTheme="minorHAnsi" w:hAnsiTheme="minorHAnsi"/>
        </w:rPr>
        <w:t xml:space="preserve"> </w:t>
      </w:r>
    </w:p>
    <w:p>
      <w:pPr>
        <w:pStyle w:val="Normal"/>
        <w:tabs>
          <w:tab w:val="clear" w:pos="708"/>
          <w:tab w:val="left" w:pos="3390" w:leader="none"/>
        </w:tabs>
        <w:spacing w:lineRule="auto" w:line="276" w:before="120" w:after="120"/>
        <w:jc w:val="center"/>
        <w:rPr>
          <w:rFonts w:ascii="Calibri" w:hAnsi="Calibri" w:cs="Calibri" w:asciiTheme="minorHAnsi" w:hAnsiTheme="minorHAnsi"/>
          <w:b/>
          <w:b/>
        </w:rPr>
      </w:pPr>
      <w:r>
        <w:rPr>
          <w:rFonts w:cs="Calibri" w:ascii="Calibri" w:hAnsi="Calibri" w:asciiTheme="minorHAnsi" w:hAnsiTheme="minorHAnsi"/>
          <w:b/>
        </w:rPr>
        <w:t>A TAL FINE SI IMPEGNANO A</w:t>
      </w:r>
    </w:p>
    <w:p>
      <w:pPr>
        <w:pStyle w:val="Normal"/>
        <w:numPr>
          <w:ilvl w:val="0"/>
          <w:numId w:val="6"/>
        </w:numPr>
        <w:spacing w:lineRule="auto" w:line="276" w:before="0" w:after="120"/>
        <w:ind w:left="425" w:hanging="425"/>
        <w:jc w:val="both"/>
        <w:rPr>
          <w:rFonts w:ascii="Calibri" w:hAnsi="Calibri" w:cs="Calibri" w:asciiTheme="minorHAnsi" w:hAnsiTheme="minorHAnsi"/>
        </w:rPr>
      </w:pPr>
      <w:r>
        <w:rPr>
          <w:rFonts w:cs="Calibri" w:ascii="Calibri" w:hAnsi="Calibri" w:asciiTheme="minorHAnsi" w:hAnsiTheme="minorHAnsi"/>
        </w:rPr>
        <w:t>Formalizzare il raggruppamento entro i termini indicati.</w:t>
      </w:r>
    </w:p>
    <w:p>
      <w:pPr>
        <w:pStyle w:val="Normal"/>
        <w:numPr>
          <w:ilvl w:val="0"/>
          <w:numId w:val="6"/>
        </w:numPr>
        <w:spacing w:lineRule="auto" w:line="276" w:before="120" w:after="120"/>
        <w:ind w:left="426" w:hanging="426"/>
        <w:jc w:val="both"/>
        <w:rPr>
          <w:rFonts w:ascii="Calibri" w:hAnsi="Calibri" w:cs="Calibri" w:asciiTheme="minorHAnsi" w:hAnsiTheme="minorHAnsi"/>
        </w:rPr>
      </w:pPr>
      <w:r>
        <w:rPr>
          <w:rFonts w:cs="Calibri" w:ascii="Calibri" w:hAnsi="Calibri" w:asciiTheme="minorHAnsi" w:hAnsiTheme="minorHAnsi"/>
        </w:rPr>
        <w:t>Indicare, nell’atto costitutivo, il ruolo, le attività e la quota finanziaria di competenza di ciascun soggetto partecipante alla realizzazione del progetto nonché l’indicazione delle cause di scioglimento.</w:t>
      </w:r>
    </w:p>
    <w:p>
      <w:pPr>
        <w:pStyle w:val="Normal"/>
        <w:numPr>
          <w:ilvl w:val="0"/>
          <w:numId w:val="6"/>
        </w:numPr>
        <w:spacing w:lineRule="auto" w:line="276" w:before="120" w:after="120"/>
        <w:ind w:left="426" w:hanging="426"/>
        <w:jc w:val="both"/>
        <w:rPr>
          <w:rFonts w:ascii="Calibri" w:hAnsi="Calibri" w:cs="Calibri" w:asciiTheme="minorHAnsi" w:hAnsiTheme="minorHAnsi"/>
        </w:rPr>
      </w:pPr>
      <w:r>
        <w:rPr>
          <w:rFonts w:cs="Calibri" w:ascii="Calibri" w:hAnsi="Calibri" w:asciiTheme="minorHAnsi" w:hAnsiTheme="minorHAnsi"/>
        </w:rPr>
        <w:t>Indicare quale futuro Capofila</w:t>
      </w:r>
      <w:r>
        <w:rPr>
          <w:rStyle w:val="Richiamoallanotaapidipagina"/>
          <w:rFonts w:cs="Calibri" w:ascii="Calibri" w:hAnsi="Calibri" w:asciiTheme="minorHAnsi" w:hAnsiTheme="minorHAnsi"/>
        </w:rPr>
        <w:footnoteReference w:id="10"/>
      </w:r>
      <w:r>
        <w:rPr>
          <w:rFonts w:cs="Calibri" w:ascii="Calibri" w:hAnsi="Calibri" w:asciiTheme="minorHAnsi" w:hAnsiTheme="minorHAnsi"/>
        </w:rPr>
        <w:t xml:space="preserve"> del raggruppamento</w:t>
      </w:r>
      <w:r>
        <w:rPr>
          <w:rFonts w:cs="Calibri" w:ascii="Calibri" w:hAnsi="Calibri" w:asciiTheme="minorHAnsi" w:hAnsiTheme="minorHAnsi"/>
          <w:i/>
        </w:rPr>
        <w:t xml:space="preserve">, </w:t>
      </w:r>
      <w:r>
        <w:rPr>
          <w:rFonts w:cs="Calibri" w:ascii="Calibri" w:hAnsi="Calibri" w:asciiTheme="minorHAnsi" w:hAnsiTheme="minorHAnsi"/>
        </w:rPr>
        <w:t>il/la</w:t>
      </w:r>
      <w:r>
        <w:rPr>
          <w:rFonts w:cs="Calibri" w:ascii="Calibri" w:hAnsi="Calibri" w:asciiTheme="minorHAnsi" w:hAnsiTheme="minorHAnsi"/>
          <w:i/>
        </w:rPr>
        <w:t xml:space="preserve"> _</w:t>
      </w:r>
      <w:r>
        <w:rPr>
          <w:rFonts w:cs="Calibri" w:ascii="Calibri" w:hAnsi="Calibri" w:asciiTheme="minorHAnsi" w:hAnsiTheme="minorHAnsi"/>
        </w:rPr>
        <w:t>_____________________ , soggetto rientrante nella categoria prevista dall’art. 7 dell’Avviso.</w:t>
      </w:r>
    </w:p>
    <w:p>
      <w:pPr>
        <w:pStyle w:val="Normal"/>
        <w:numPr>
          <w:ilvl w:val="0"/>
          <w:numId w:val="6"/>
        </w:numPr>
        <w:spacing w:lineRule="auto" w:line="276" w:before="120" w:after="120"/>
        <w:ind w:left="426" w:hanging="426"/>
        <w:jc w:val="both"/>
        <w:rPr>
          <w:rFonts w:ascii="Calibri" w:hAnsi="Calibri" w:cs="Calibri" w:asciiTheme="minorHAnsi" w:hAnsiTheme="minorHAnsi"/>
        </w:rPr>
      </w:pPr>
      <w:r>
        <w:rPr>
          <w:rFonts w:cs="Calibri" w:ascii="Calibri" w:hAnsi="Calibri" w:asciiTheme="minorHAnsi" w:hAnsiTheme="minorHAnsi"/>
        </w:rPr>
        <w:t>Conferire al Capofila, con unico atto il potere di rappresentare l’intero raggruppamento nei confronti dell’Amministrazione referente, diventandone l’unico interlocutore.</w:t>
      </w:r>
    </w:p>
    <w:p>
      <w:pPr>
        <w:pStyle w:val="Normal"/>
        <w:spacing w:lineRule="auto" w:line="276" w:before="120" w:after="120"/>
        <w:jc w:val="both"/>
        <w:rPr>
          <w:rFonts w:ascii="Calibri" w:hAnsi="Calibri" w:cs="Calibri" w:asciiTheme="minorHAnsi" w:hAnsiTheme="minorHAnsi"/>
        </w:rPr>
      </w:pPr>
      <w:r>
        <w:rPr>
          <w:rFonts w:cs="Calibri" w:ascii="Calibri" w:hAnsi="Calibri"/>
        </w:rPr>
      </w:r>
    </w:p>
    <w:p>
      <w:pPr>
        <w:pStyle w:val="Corpodeltesto"/>
        <w:spacing w:lineRule="auto" w:line="276" w:before="100" w:after="100"/>
        <w:rPr>
          <w:rFonts w:ascii="Calibri" w:hAnsi="Calibri" w:cs="Calibri" w:asciiTheme="minorHAnsi" w:hAnsiTheme="minorHAnsi"/>
          <w:sz w:val="20"/>
        </w:rPr>
      </w:pPr>
      <w:r>
        <w:rPr>
          <w:rFonts w:cs="Calibri" w:ascii="Calibri" w:hAnsi="Calibri" w:asciiTheme="minorHAnsi" w:hAnsiTheme="minorHAnsi"/>
          <w:sz w:val="20"/>
        </w:rPr>
        <w:t>Luogo e Data  __________________</w:t>
      </w:r>
    </w:p>
    <w:p>
      <w:pPr>
        <w:pStyle w:val="Normal"/>
        <w:spacing w:lineRule="auto" w:line="360"/>
        <w:jc w:val="both"/>
        <w:rPr>
          <w:rFonts w:ascii="Calibri" w:hAnsi="Calibri" w:cs="Calibri" w:asciiTheme="minorHAnsi" w:hAnsiTheme="minorHAnsi"/>
        </w:rPr>
      </w:pPr>
      <w:r>
        <w:rPr>
          <w:rFonts w:cs="Calibri" w:ascii="Calibri" w:hAnsi="Calibri"/>
        </w:rPr>
      </w:r>
    </w:p>
    <w:tbl>
      <w:tblPr>
        <w:tblW w:w="954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762"/>
        <w:gridCol w:w="4213"/>
        <w:gridCol w:w="2566"/>
      </w:tblGrid>
      <w:tr>
        <w:trPr>
          <w:trHeight w:val="547" w:hRule="atLeast"/>
        </w:trPr>
        <w:tc>
          <w:tcPr>
            <w:tcW w:w="2762" w:type="dxa"/>
            <w:tcBorders>
              <w:top w:val="single" w:sz="4" w:space="0" w:color="000000"/>
              <w:left w:val="single" w:sz="4" w:space="0" w:color="000000"/>
              <w:bottom w:val="single" w:sz="4" w:space="0" w:color="000000"/>
              <w:right w:val="single" w:sz="4" w:space="0" w:color="000000"/>
            </w:tcBorders>
            <w:shd w:color="auto" w:fill="002060" w:val="clear"/>
            <w:vAlign w:val="center"/>
          </w:tcPr>
          <w:p>
            <w:pPr>
              <w:pStyle w:val="Corpodeltesto"/>
              <w:widowControl w:val="false"/>
              <w:spacing w:lineRule="auto" w:line="276" w:before="100" w:after="100"/>
              <w:jc w:val="center"/>
              <w:rPr>
                <w:rFonts w:ascii="Calibri" w:hAnsi="Calibri" w:cs="Calibri" w:asciiTheme="minorHAnsi" w:hAnsiTheme="minorHAnsi"/>
                <w:b w:val="false"/>
                <w:b w:val="false"/>
                <w:sz w:val="20"/>
              </w:rPr>
            </w:pPr>
            <w:r>
              <w:rPr>
                <w:rFonts w:cs="Calibri" w:ascii="Calibri" w:hAnsi="Calibri" w:asciiTheme="minorHAnsi" w:hAnsiTheme="minorHAnsi"/>
                <w:b w:val="false"/>
                <w:sz w:val="20"/>
              </w:rPr>
              <w:t>ENTE</w:t>
            </w:r>
          </w:p>
        </w:tc>
        <w:tc>
          <w:tcPr>
            <w:tcW w:w="4213" w:type="dxa"/>
            <w:tcBorders>
              <w:top w:val="single" w:sz="4" w:space="0" w:color="000000"/>
              <w:left w:val="single" w:sz="4" w:space="0" w:color="000000"/>
              <w:bottom w:val="single" w:sz="4" w:space="0" w:color="000000"/>
              <w:right w:val="single" w:sz="4" w:space="0" w:color="000000"/>
            </w:tcBorders>
            <w:shd w:color="auto" w:fill="002060" w:val="clear"/>
            <w:vAlign w:val="center"/>
          </w:tcPr>
          <w:p>
            <w:pPr>
              <w:pStyle w:val="Corpodeltesto"/>
              <w:widowControl w:val="false"/>
              <w:spacing w:lineRule="auto" w:line="276" w:before="100" w:after="100"/>
              <w:jc w:val="center"/>
              <w:rPr>
                <w:rFonts w:ascii="Calibri" w:hAnsi="Calibri" w:cs="Calibri" w:asciiTheme="minorHAnsi" w:hAnsiTheme="minorHAnsi"/>
                <w:b w:val="false"/>
                <w:b w:val="false"/>
                <w:sz w:val="20"/>
              </w:rPr>
            </w:pPr>
            <w:r>
              <w:rPr>
                <w:rFonts w:cs="Calibri" w:ascii="Calibri" w:hAnsi="Calibri" w:asciiTheme="minorHAnsi" w:hAnsiTheme="minorHAnsi"/>
                <w:b w:val="false"/>
                <w:sz w:val="20"/>
              </w:rPr>
              <w:t>LEGALE RAPPRESENTANTE</w:t>
            </w:r>
          </w:p>
        </w:tc>
        <w:tc>
          <w:tcPr>
            <w:tcW w:w="2566" w:type="dxa"/>
            <w:tcBorders>
              <w:top w:val="single" w:sz="4" w:space="0" w:color="000000"/>
              <w:left w:val="single" w:sz="4" w:space="0" w:color="000000"/>
              <w:bottom w:val="single" w:sz="4" w:space="0" w:color="000000"/>
              <w:right w:val="single" w:sz="4" w:space="0" w:color="000000"/>
            </w:tcBorders>
            <w:shd w:color="auto" w:fill="002060" w:val="clear"/>
            <w:vAlign w:val="center"/>
          </w:tcPr>
          <w:p>
            <w:pPr>
              <w:pStyle w:val="Corpodeltesto"/>
              <w:widowControl w:val="false"/>
              <w:spacing w:lineRule="auto" w:line="276" w:before="100" w:after="100"/>
              <w:jc w:val="center"/>
              <w:rPr>
                <w:rFonts w:ascii="Calibri" w:hAnsi="Calibri" w:cs="Calibri" w:asciiTheme="minorHAnsi" w:hAnsiTheme="minorHAnsi"/>
                <w:b w:val="false"/>
                <w:b w:val="false"/>
                <w:sz w:val="20"/>
              </w:rPr>
            </w:pPr>
            <w:r>
              <w:rPr>
                <w:rFonts w:cs="Calibri" w:ascii="Calibri" w:hAnsi="Calibri" w:asciiTheme="minorHAnsi" w:hAnsiTheme="minorHAnsi"/>
                <w:b w:val="false"/>
                <w:sz w:val="20"/>
              </w:rPr>
              <w:t>TIMBRO E FIRMA</w:t>
            </w:r>
          </w:p>
        </w:tc>
      </w:tr>
      <w:tr>
        <w:trPr/>
        <w:tc>
          <w:tcPr>
            <w:tcW w:w="27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jc w:val="center"/>
              <w:rPr>
                <w:rFonts w:ascii="Calibri" w:hAnsi="Calibri" w:cs="Calibri" w:asciiTheme="minorHAnsi" w:hAnsiTheme="minorHAnsi"/>
              </w:rPr>
            </w:pPr>
            <w:r>
              <w:rPr>
                <w:rFonts w:cs="Calibri" w:ascii="Calibri" w:hAnsi="Calibri"/>
              </w:rPr>
            </w:r>
          </w:p>
          <w:p>
            <w:pPr>
              <w:pStyle w:val="Normal"/>
              <w:widowControl w:val="false"/>
              <w:spacing w:lineRule="auto" w:line="276"/>
              <w:jc w:val="center"/>
              <w:rPr>
                <w:rFonts w:ascii="Calibri" w:hAnsi="Calibri" w:cs="Calibri" w:asciiTheme="minorHAnsi" w:hAnsiTheme="minorHAnsi"/>
              </w:rPr>
            </w:pPr>
            <w:r>
              <w:rPr>
                <w:rFonts w:cs="Calibri" w:ascii="Calibri" w:hAnsi="Calibri"/>
              </w:rPr>
            </w:r>
          </w:p>
        </w:tc>
        <w:tc>
          <w:tcPr>
            <w:tcW w:w="4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jc w:val="center"/>
              <w:rPr>
                <w:rFonts w:ascii="Calibri" w:hAnsi="Calibri" w:cs="Calibri" w:asciiTheme="minorHAnsi" w:hAnsiTheme="minorHAnsi"/>
              </w:rPr>
            </w:pPr>
            <w:r>
              <w:rPr>
                <w:rFonts w:cs="Calibri" w:ascii="Calibri" w:hAnsi="Calibri"/>
              </w:rPr>
            </w:r>
          </w:p>
        </w:tc>
        <w:tc>
          <w:tcPr>
            <w:tcW w:w="2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jc w:val="center"/>
              <w:rPr>
                <w:rFonts w:ascii="Calibri" w:hAnsi="Calibri" w:cs="Calibri" w:asciiTheme="minorHAnsi" w:hAnsiTheme="minorHAnsi"/>
              </w:rPr>
            </w:pPr>
            <w:r>
              <w:rPr>
                <w:rFonts w:cs="Calibri" w:ascii="Calibri" w:hAnsi="Calibri"/>
              </w:rPr>
            </w:r>
          </w:p>
        </w:tc>
      </w:tr>
      <w:tr>
        <w:trPr/>
        <w:tc>
          <w:tcPr>
            <w:tcW w:w="27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jc w:val="center"/>
              <w:rPr>
                <w:rFonts w:ascii="Calibri" w:hAnsi="Calibri" w:cs="Calibri" w:asciiTheme="minorHAnsi" w:hAnsiTheme="minorHAnsi"/>
              </w:rPr>
            </w:pPr>
            <w:r>
              <w:rPr>
                <w:rFonts w:cs="Calibri" w:ascii="Calibri" w:hAnsi="Calibri"/>
              </w:rPr>
            </w:r>
          </w:p>
          <w:p>
            <w:pPr>
              <w:pStyle w:val="Normal"/>
              <w:widowControl w:val="false"/>
              <w:spacing w:lineRule="auto" w:line="276"/>
              <w:jc w:val="center"/>
              <w:rPr>
                <w:rFonts w:ascii="Calibri" w:hAnsi="Calibri" w:cs="Calibri" w:asciiTheme="minorHAnsi" w:hAnsiTheme="minorHAnsi"/>
              </w:rPr>
            </w:pPr>
            <w:r>
              <w:rPr>
                <w:rFonts w:cs="Calibri" w:ascii="Calibri" w:hAnsi="Calibri"/>
              </w:rPr>
            </w:r>
          </w:p>
        </w:tc>
        <w:tc>
          <w:tcPr>
            <w:tcW w:w="4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jc w:val="center"/>
              <w:rPr>
                <w:rFonts w:ascii="Calibri" w:hAnsi="Calibri" w:cs="Calibri" w:asciiTheme="minorHAnsi" w:hAnsiTheme="minorHAnsi"/>
              </w:rPr>
            </w:pPr>
            <w:r>
              <w:rPr>
                <w:rFonts w:cs="Calibri" w:ascii="Calibri" w:hAnsi="Calibri"/>
              </w:rPr>
            </w:r>
          </w:p>
        </w:tc>
        <w:tc>
          <w:tcPr>
            <w:tcW w:w="2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jc w:val="center"/>
              <w:rPr>
                <w:rFonts w:ascii="Calibri" w:hAnsi="Calibri" w:cs="Calibri" w:asciiTheme="minorHAnsi" w:hAnsiTheme="minorHAnsi"/>
              </w:rPr>
            </w:pPr>
            <w:r>
              <w:rPr>
                <w:rFonts w:cs="Calibri" w:ascii="Calibri" w:hAnsi="Calibri"/>
              </w:rPr>
            </w:r>
          </w:p>
        </w:tc>
      </w:tr>
      <w:tr>
        <w:trPr/>
        <w:tc>
          <w:tcPr>
            <w:tcW w:w="27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jc w:val="center"/>
              <w:rPr>
                <w:rFonts w:ascii="Calibri" w:hAnsi="Calibri" w:cs="Calibri" w:asciiTheme="minorHAnsi" w:hAnsiTheme="minorHAnsi"/>
              </w:rPr>
            </w:pPr>
            <w:r>
              <w:rPr>
                <w:rFonts w:cs="Calibri" w:ascii="Calibri" w:hAnsi="Calibri"/>
              </w:rPr>
            </w:r>
          </w:p>
          <w:p>
            <w:pPr>
              <w:pStyle w:val="Normal"/>
              <w:widowControl w:val="false"/>
              <w:spacing w:lineRule="auto" w:line="276"/>
              <w:jc w:val="center"/>
              <w:rPr>
                <w:rFonts w:ascii="Calibri" w:hAnsi="Calibri" w:cs="Calibri" w:asciiTheme="minorHAnsi" w:hAnsiTheme="minorHAnsi"/>
              </w:rPr>
            </w:pPr>
            <w:r>
              <w:rPr>
                <w:rFonts w:cs="Calibri" w:ascii="Calibri" w:hAnsi="Calibri"/>
              </w:rPr>
            </w:r>
          </w:p>
        </w:tc>
        <w:tc>
          <w:tcPr>
            <w:tcW w:w="4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jc w:val="center"/>
              <w:rPr>
                <w:rFonts w:ascii="Calibri" w:hAnsi="Calibri" w:cs="Calibri" w:asciiTheme="minorHAnsi" w:hAnsiTheme="minorHAnsi"/>
              </w:rPr>
            </w:pPr>
            <w:r>
              <w:rPr>
                <w:rFonts w:cs="Calibri" w:ascii="Calibri" w:hAnsi="Calibri"/>
              </w:rPr>
            </w:r>
          </w:p>
        </w:tc>
        <w:tc>
          <w:tcPr>
            <w:tcW w:w="2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jc w:val="center"/>
              <w:rPr>
                <w:rFonts w:ascii="Calibri" w:hAnsi="Calibri" w:cs="Calibri" w:asciiTheme="minorHAnsi" w:hAnsiTheme="minorHAnsi"/>
              </w:rPr>
            </w:pPr>
            <w:r>
              <w:rPr>
                <w:rFonts w:cs="Calibri" w:ascii="Calibri" w:hAnsi="Calibri"/>
              </w:rPr>
            </w:r>
          </w:p>
        </w:tc>
      </w:tr>
      <w:tr>
        <w:trPr/>
        <w:tc>
          <w:tcPr>
            <w:tcW w:w="27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jc w:val="center"/>
              <w:rPr>
                <w:rFonts w:ascii="Calibri" w:hAnsi="Calibri" w:cs="Calibri" w:asciiTheme="minorHAnsi" w:hAnsiTheme="minorHAnsi"/>
              </w:rPr>
            </w:pPr>
            <w:r>
              <w:rPr>
                <w:rFonts w:cs="Calibri" w:ascii="Calibri" w:hAnsi="Calibri"/>
              </w:rPr>
            </w:r>
          </w:p>
          <w:p>
            <w:pPr>
              <w:pStyle w:val="Normal"/>
              <w:widowControl w:val="false"/>
              <w:spacing w:lineRule="auto" w:line="276"/>
              <w:jc w:val="center"/>
              <w:rPr>
                <w:rFonts w:ascii="Calibri" w:hAnsi="Calibri" w:cs="Calibri" w:asciiTheme="minorHAnsi" w:hAnsiTheme="minorHAnsi"/>
              </w:rPr>
            </w:pPr>
            <w:r>
              <w:rPr>
                <w:rFonts w:cs="Calibri" w:ascii="Calibri" w:hAnsi="Calibri"/>
              </w:rPr>
            </w:r>
          </w:p>
        </w:tc>
        <w:tc>
          <w:tcPr>
            <w:tcW w:w="42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jc w:val="center"/>
              <w:rPr>
                <w:rFonts w:ascii="Calibri" w:hAnsi="Calibri" w:cs="Calibri" w:asciiTheme="minorHAnsi" w:hAnsiTheme="minorHAnsi"/>
              </w:rPr>
            </w:pPr>
            <w:r>
              <w:rPr>
                <w:rFonts w:cs="Calibri" w:ascii="Calibri" w:hAnsi="Calibri"/>
              </w:rPr>
            </w:r>
          </w:p>
        </w:tc>
        <w:tc>
          <w:tcPr>
            <w:tcW w:w="256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60"/>
              <w:jc w:val="center"/>
              <w:rPr>
                <w:rFonts w:ascii="Calibri" w:hAnsi="Calibri" w:cs="Calibri" w:asciiTheme="minorHAnsi" w:hAnsiTheme="minorHAnsi"/>
              </w:rPr>
            </w:pPr>
            <w:r>
              <w:rPr>
                <w:rFonts w:cs="Calibri" w:ascii="Calibri" w:hAnsi="Calibri"/>
              </w:rPr>
            </w:r>
          </w:p>
        </w:tc>
      </w:tr>
    </w:tbl>
    <w:p>
      <w:pPr>
        <w:pStyle w:val="Normal"/>
        <w:spacing w:lineRule="auto" w:line="276" w:before="240" w:after="240"/>
        <w:jc w:val="both"/>
        <w:rPr>
          <w:rFonts w:ascii="Calibri" w:hAnsi="Calibri" w:cs="Calibri" w:asciiTheme="minorHAnsi" w:hAnsiTheme="minorHAnsi"/>
          <w:i/>
          <w:i/>
        </w:rPr>
      </w:pPr>
      <w:r>
        <w:rPr>
          <w:rFonts w:cs="Calibri" w:ascii="Calibri" w:hAnsi="Calibri" w:asciiTheme="minorHAnsi" w:hAnsiTheme="minorHAnsi"/>
          <w:i/>
        </w:rPr>
        <w:t>(aggiungere altri soggetti se necessario)</w:t>
      </w:r>
    </w:p>
    <w:p>
      <w:pPr>
        <w:pStyle w:val="Normal"/>
        <w:spacing w:lineRule="auto" w:line="276" w:before="240" w:after="240"/>
        <w:jc w:val="both"/>
        <w:rPr>
          <w:rFonts w:ascii="Calibri" w:hAnsi="Calibri" w:cs="Calibri" w:asciiTheme="minorHAnsi" w:hAnsiTheme="minorHAnsi"/>
          <w:i/>
          <w:i/>
        </w:rPr>
      </w:pPr>
      <w:r>
        <w:rPr>
          <w:rFonts w:cs="Calibri" w:ascii="Calibri" w:hAnsi="Calibri"/>
          <w:i/>
        </w:rPr>
      </w:r>
    </w:p>
    <w:p>
      <w:pPr>
        <w:pStyle w:val="OmniPage1"/>
        <w:tabs>
          <w:tab w:val="clear" w:pos="100"/>
          <w:tab w:val="clear" w:pos="1376"/>
          <w:tab w:val="right" w:pos="1701" w:leader="none"/>
          <w:tab w:val="left" w:pos="6804" w:leader="none"/>
        </w:tabs>
        <w:spacing w:lineRule="exact" w:line="319"/>
        <w:ind w:left="0" w:right="54" w:hanging="0"/>
        <w:jc w:val="right"/>
        <w:rPr>
          <w:rFonts w:ascii="Calibri" w:hAnsi="Calibri" w:cs="Calibri" w:asciiTheme="minorHAnsi" w:hAnsiTheme="minorHAnsi"/>
          <w:b/>
          <w:b/>
          <w:lang w:val="it-IT"/>
        </w:rPr>
      </w:pPr>
      <w:r>
        <w:rPr>
          <w:rFonts w:cs="Calibri" w:ascii="Calibri" w:hAnsi="Calibri"/>
          <w:b/>
          <w:lang w:val="it-IT"/>
        </w:rPr>
      </w:r>
    </w:p>
    <w:p>
      <w:pPr>
        <w:pStyle w:val="OmniPage1"/>
        <w:tabs>
          <w:tab w:val="clear" w:pos="100"/>
          <w:tab w:val="clear" w:pos="1376"/>
          <w:tab w:val="right" w:pos="1701" w:leader="none"/>
          <w:tab w:val="left" w:pos="6804" w:leader="none"/>
        </w:tabs>
        <w:spacing w:lineRule="exact" w:line="319"/>
        <w:ind w:left="0" w:right="54" w:hanging="0"/>
        <w:jc w:val="right"/>
        <w:rPr>
          <w:rFonts w:ascii="Calibri" w:hAnsi="Calibri" w:cs="Calibri" w:asciiTheme="minorHAnsi" w:hAnsiTheme="minorHAnsi"/>
          <w:b/>
          <w:b/>
          <w:lang w:val="it-IT"/>
        </w:rPr>
      </w:pPr>
      <w:r>
        <w:rPr>
          <w:rFonts w:cs="Calibri" w:ascii="Calibri" w:hAnsi="Calibri"/>
          <w:b/>
          <w:lang w:val="it-IT"/>
        </w:rPr>
      </w:r>
    </w:p>
    <w:p>
      <w:pPr>
        <w:pStyle w:val="OmniPage1"/>
        <w:tabs>
          <w:tab w:val="clear" w:pos="100"/>
          <w:tab w:val="clear" w:pos="1376"/>
          <w:tab w:val="right" w:pos="1701" w:leader="none"/>
          <w:tab w:val="left" w:pos="6804" w:leader="none"/>
        </w:tabs>
        <w:spacing w:lineRule="exact" w:line="319"/>
        <w:ind w:left="0" w:right="54" w:hanging="0"/>
        <w:jc w:val="right"/>
        <w:rPr>
          <w:rFonts w:ascii="Calibri" w:hAnsi="Calibri" w:cs="Calibri" w:asciiTheme="minorHAnsi" w:hAnsiTheme="minorHAnsi"/>
          <w:b/>
          <w:b/>
          <w:lang w:val="it-IT"/>
        </w:rPr>
      </w:pPr>
      <w:r>
        <w:rPr>
          <w:rFonts w:cs="Calibri" w:ascii="Calibri" w:hAnsi="Calibri"/>
          <w:b/>
          <w:lang w:val="it-IT"/>
        </w:rPr>
      </w:r>
    </w:p>
    <w:p>
      <w:pPr>
        <w:pStyle w:val="OmniPage1"/>
        <w:tabs>
          <w:tab w:val="clear" w:pos="100"/>
          <w:tab w:val="clear" w:pos="1376"/>
          <w:tab w:val="right" w:pos="1701" w:leader="none"/>
          <w:tab w:val="left" w:pos="6804" w:leader="none"/>
        </w:tabs>
        <w:spacing w:lineRule="exact" w:line="319"/>
        <w:ind w:left="0" w:right="54" w:hanging="0"/>
        <w:jc w:val="right"/>
        <w:rPr>
          <w:rFonts w:ascii="Calibri" w:hAnsi="Calibri" w:cs="Calibri" w:asciiTheme="minorHAnsi" w:hAnsiTheme="minorHAnsi"/>
          <w:b/>
          <w:b/>
          <w:lang w:val="it-IT"/>
        </w:rPr>
      </w:pPr>
      <w:r>
        <w:rPr>
          <w:rFonts w:cs="Calibri" w:ascii="Calibri" w:hAnsi="Calibri"/>
          <w:b/>
          <w:lang w:val="it-IT"/>
        </w:rPr>
      </w:r>
    </w:p>
    <w:p>
      <w:pPr>
        <w:pStyle w:val="OmniPage1"/>
        <w:tabs>
          <w:tab w:val="clear" w:pos="100"/>
          <w:tab w:val="clear" w:pos="1376"/>
          <w:tab w:val="right" w:pos="1701" w:leader="none"/>
          <w:tab w:val="left" w:pos="6804" w:leader="none"/>
        </w:tabs>
        <w:spacing w:lineRule="exact" w:line="319"/>
        <w:ind w:left="0" w:right="54" w:hanging="0"/>
        <w:jc w:val="right"/>
        <w:rPr>
          <w:rFonts w:ascii="Calibri" w:hAnsi="Calibri" w:cs="Calibri" w:asciiTheme="minorHAnsi" w:hAnsiTheme="minorHAnsi"/>
          <w:b/>
          <w:b/>
          <w:lang w:val="it-IT"/>
        </w:rPr>
      </w:pPr>
      <w:r>
        <w:rPr>
          <w:rFonts w:cs="Calibri" w:ascii="Calibri" w:hAnsi="Calibri"/>
          <w:b/>
          <w:lang w:val="it-IT"/>
        </w:rPr>
      </w:r>
    </w:p>
    <w:p>
      <w:pPr>
        <w:pStyle w:val="Normal"/>
        <w:spacing w:lineRule="auto" w:line="276" w:before="0" w:after="200"/>
        <w:rPr>
          <w:rFonts w:ascii="Calibri" w:hAnsi="Calibri" w:cs="Calibri" w:asciiTheme="minorHAnsi" w:hAnsiTheme="minorHAnsi"/>
          <w:b/>
          <w:b/>
        </w:rPr>
      </w:pPr>
      <w:r>
        <w:rPr>
          <w:rFonts w:cs="Calibri" w:ascii="Calibri" w:hAnsi="Calibri"/>
          <w:b/>
        </w:rPr>
      </w:r>
      <w:r>
        <w:br w:type="page"/>
      </w:r>
    </w:p>
    <w:p>
      <w:pPr>
        <w:pStyle w:val="OmniPage1"/>
        <w:tabs>
          <w:tab w:val="clear" w:pos="100"/>
          <w:tab w:val="clear" w:pos="1376"/>
          <w:tab w:val="right" w:pos="1701" w:leader="none"/>
          <w:tab w:val="left" w:pos="6804" w:leader="none"/>
        </w:tabs>
        <w:spacing w:lineRule="exact" w:line="319"/>
        <w:ind w:left="0" w:right="54" w:hanging="0"/>
        <w:rPr>
          <w:rFonts w:ascii="Calibri" w:hAnsi="Calibri" w:cs="Calibri" w:asciiTheme="minorHAnsi" w:hAnsiTheme="minorHAnsi"/>
          <w:b/>
          <w:b/>
          <w:lang w:val="it-IT"/>
        </w:rPr>
      </w:pPr>
      <w:r>
        <w:rPr>
          <w:rFonts w:cs="Calibri" w:ascii="Calibri" w:hAnsi="Calibri"/>
          <w:b/>
          <w:lang w:val="it-IT"/>
        </w:rPr>
      </w:r>
    </w:p>
    <w:p>
      <w:pPr>
        <w:pStyle w:val="OmniPage1"/>
        <w:tabs>
          <w:tab w:val="clear" w:pos="100"/>
          <w:tab w:val="clear" w:pos="1376"/>
          <w:tab w:val="right" w:pos="1701" w:leader="none"/>
          <w:tab w:val="left" w:pos="6804" w:leader="none"/>
        </w:tabs>
        <w:spacing w:lineRule="exact" w:line="319"/>
        <w:ind w:left="0" w:right="54" w:hanging="0"/>
        <w:rPr>
          <w:rFonts w:ascii="Calibri" w:hAnsi="Calibri" w:cs="Calibri" w:asciiTheme="minorHAnsi" w:hAnsiTheme="minorHAnsi"/>
          <w:b/>
          <w:b/>
          <w:lang w:val="it-IT"/>
        </w:rPr>
      </w:pPr>
      <w:r>
        <w:rPr>
          <w:rFonts w:cs="Calibri" w:ascii="Calibri" w:hAnsi="Calibri"/>
          <w:b/>
          <w:lang w:val="it-IT"/>
        </w:rPr>
      </w:r>
    </w:p>
    <w:p>
      <w:pPr>
        <w:pStyle w:val="Normal"/>
        <w:spacing w:lineRule="auto" w:line="276" w:before="0" w:after="200"/>
        <w:rPr>
          <w:rFonts w:ascii="Arial Narrow" w:hAnsi="Arial Narrow" w:cs="Arial"/>
          <w:b/>
          <w:b/>
          <w:bCs/>
          <w:sz w:val="22"/>
          <w:szCs w:val="22"/>
        </w:rPr>
      </w:pPr>
      <w:r>
        <w:rPr>
          <w:rFonts w:cs="Arial" w:ascii="Arial Narrow" w:hAnsi="Arial Narrow"/>
          <w:b/>
          <w:bCs/>
          <w:sz w:val="22"/>
          <w:szCs w:val="22"/>
        </w:rPr>
        <w:t>Dichiarazione sostitutiva di affidabilità giuridico-economico- finanziaria ai sensi del dpr 445/2000 artt. 46 e 47</w:t>
      </w:r>
    </w:p>
    <w:p>
      <w:pPr>
        <w:pStyle w:val="Standard"/>
        <w:jc w:val="center"/>
        <w:rPr>
          <w:rFonts w:ascii="Arial Narrow" w:hAnsi="Arial Narrow" w:cs="Arial"/>
          <w:sz w:val="20"/>
          <w:szCs w:val="20"/>
        </w:rPr>
      </w:pPr>
      <w:r>
        <w:rPr>
          <w:rFonts w:cs="Arial" w:ascii="Arial Narrow" w:hAnsi="Arial Narrow"/>
          <w:sz w:val="20"/>
          <w:szCs w:val="20"/>
        </w:rPr>
        <w:t>(Ogni soggetto proponente oppure nel caso di ATI/ATS tutti i soggetti componenti il raggruppamento devono compilare la presente dichiarazione)</w:t>
      </w:r>
    </w:p>
    <w:p>
      <w:pPr>
        <w:pStyle w:val="Standard"/>
        <w:jc w:val="center"/>
        <w:rPr>
          <w:rFonts w:ascii="Arial Narrow" w:hAnsi="Arial Narrow" w:cs="Arial"/>
          <w:sz w:val="22"/>
          <w:szCs w:val="22"/>
        </w:rPr>
      </w:pPr>
      <w:r>
        <w:rPr>
          <w:rFonts w:cs="Arial" w:ascii="Arial Narrow" w:hAnsi="Arial Narrow"/>
          <w:sz w:val="22"/>
          <w:szCs w:val="22"/>
        </w:rPr>
      </w:r>
    </w:p>
    <w:p>
      <w:pPr>
        <w:pStyle w:val="Standard"/>
        <w:jc w:val="both"/>
        <w:rPr>
          <w:rFonts w:ascii="Arial Narrow" w:hAnsi="Arial Narrow" w:cs="Arial"/>
          <w:sz w:val="22"/>
          <w:szCs w:val="22"/>
        </w:rPr>
      </w:pPr>
      <w:r>
        <w:rPr>
          <w:rFonts w:cs="Arial" w:ascii="Arial Narrow" w:hAnsi="Arial Narrow"/>
          <w:sz w:val="22"/>
          <w:szCs w:val="22"/>
        </w:rPr>
        <w:t>Il sottoscritto______________________________________________________________________</w:t>
      </w:r>
    </w:p>
    <w:p>
      <w:pPr>
        <w:pStyle w:val="Standard"/>
        <w:jc w:val="both"/>
        <w:rPr>
          <w:rFonts w:ascii="Arial Narrow" w:hAnsi="Arial Narrow" w:cs="Arial"/>
          <w:sz w:val="22"/>
          <w:szCs w:val="22"/>
        </w:rPr>
      </w:pPr>
      <w:r>
        <w:rPr>
          <w:rFonts w:cs="Arial" w:ascii="Arial Narrow" w:hAnsi="Arial Narrow"/>
          <w:sz w:val="22"/>
          <w:szCs w:val="22"/>
        </w:rPr>
      </w:r>
    </w:p>
    <w:p>
      <w:pPr>
        <w:pStyle w:val="Standard"/>
        <w:rPr>
          <w:rFonts w:ascii="Arial Narrow" w:hAnsi="Arial Narrow" w:cs="Arial"/>
          <w:sz w:val="22"/>
          <w:szCs w:val="22"/>
        </w:rPr>
      </w:pPr>
      <w:r>
        <w:rPr>
          <w:rFonts w:cs="Arial" w:ascii="Arial Narrow" w:hAnsi="Arial Narrow"/>
          <w:sz w:val="22"/>
          <w:szCs w:val="22"/>
        </w:rPr>
        <w:t>nato a _________________________________________il_______________________________</w:t>
      </w:r>
    </w:p>
    <w:p>
      <w:pPr>
        <w:pStyle w:val="Standard"/>
        <w:jc w:val="both"/>
        <w:rPr>
          <w:rFonts w:ascii="Arial Narrow" w:hAnsi="Arial Narrow" w:cs="Arial"/>
          <w:sz w:val="22"/>
          <w:szCs w:val="22"/>
        </w:rPr>
      </w:pPr>
      <w:r>
        <w:rPr>
          <w:rFonts w:cs="Arial" w:ascii="Arial Narrow" w:hAnsi="Arial Narrow"/>
          <w:sz w:val="22"/>
          <w:szCs w:val="22"/>
        </w:rPr>
      </w:r>
    </w:p>
    <w:p>
      <w:pPr>
        <w:pStyle w:val="Standard"/>
        <w:jc w:val="both"/>
        <w:rPr>
          <w:rFonts w:ascii="Arial Narrow" w:hAnsi="Arial Narrow" w:cs="Arial"/>
          <w:sz w:val="22"/>
          <w:szCs w:val="22"/>
        </w:rPr>
      </w:pPr>
      <w:r>
        <w:rPr>
          <w:rFonts w:cs="Arial" w:ascii="Arial Narrow" w:hAnsi="Arial Narrow"/>
          <w:sz w:val="22"/>
          <w:szCs w:val="22"/>
        </w:rPr>
        <w:t>Residente a_____________________________________________________________________</w:t>
      </w:r>
    </w:p>
    <w:p>
      <w:pPr>
        <w:pStyle w:val="Standard"/>
        <w:jc w:val="both"/>
        <w:rPr>
          <w:rFonts w:ascii="Arial Narrow" w:hAnsi="Arial Narrow" w:cs="Arial"/>
          <w:sz w:val="22"/>
          <w:szCs w:val="22"/>
        </w:rPr>
      </w:pPr>
      <w:r>
        <w:rPr>
          <w:rFonts w:cs="Arial" w:ascii="Arial Narrow" w:hAnsi="Arial Narrow"/>
          <w:sz w:val="22"/>
          <w:szCs w:val="22"/>
        </w:rPr>
      </w:r>
    </w:p>
    <w:p>
      <w:pPr>
        <w:pStyle w:val="Standard"/>
        <w:jc w:val="both"/>
        <w:rPr>
          <w:rFonts w:ascii="Arial Narrow" w:hAnsi="Arial Narrow" w:cs="Arial"/>
          <w:sz w:val="22"/>
          <w:szCs w:val="22"/>
        </w:rPr>
      </w:pPr>
      <w:r>
        <w:rPr>
          <w:rFonts w:cs="Arial" w:ascii="Arial Narrow" w:hAnsi="Arial Narrow"/>
          <w:sz w:val="22"/>
          <w:szCs w:val="22"/>
        </w:rPr>
        <w:t>via____________________________________________________________________________</w:t>
      </w:r>
    </w:p>
    <w:p>
      <w:pPr>
        <w:pStyle w:val="Standard"/>
        <w:jc w:val="both"/>
        <w:rPr>
          <w:rFonts w:ascii="Arial Narrow" w:hAnsi="Arial Narrow" w:cs="Arial"/>
          <w:sz w:val="22"/>
          <w:szCs w:val="22"/>
        </w:rPr>
      </w:pPr>
      <w:r>
        <w:rPr>
          <w:rFonts w:cs="Arial" w:ascii="Arial Narrow" w:hAnsi="Arial Narrow"/>
          <w:sz w:val="22"/>
          <w:szCs w:val="22"/>
        </w:rPr>
      </w:r>
    </w:p>
    <w:p>
      <w:pPr>
        <w:pStyle w:val="Standard"/>
        <w:rPr>
          <w:rFonts w:ascii="Arial Narrow" w:hAnsi="Arial Narrow" w:cs="Arial"/>
          <w:sz w:val="22"/>
          <w:szCs w:val="22"/>
        </w:rPr>
      </w:pPr>
      <w:r>
        <w:rPr>
          <w:rFonts w:cs="Arial" w:ascii="Arial Narrow" w:hAnsi="Arial Narrow"/>
          <w:sz w:val="22"/>
          <w:szCs w:val="22"/>
        </w:rPr>
        <w:t>legale rappresentante di…………………………………….……………………….soggetto proponente ………………………….della candidatura…………………………………</w:t>
      </w:r>
    </w:p>
    <w:p>
      <w:pPr>
        <w:pStyle w:val="Standard"/>
        <w:jc w:val="both"/>
        <w:rPr>
          <w:rFonts w:ascii="Arial Narrow" w:hAnsi="Arial Narrow" w:cs="Arial"/>
          <w:sz w:val="22"/>
          <w:szCs w:val="22"/>
        </w:rPr>
      </w:pPr>
      <w:r>
        <w:rPr>
          <w:rFonts w:cs="Arial" w:ascii="Arial Narrow" w:hAnsi="Arial Narrow"/>
          <w:sz w:val="22"/>
          <w:szCs w:val="22"/>
        </w:rPr>
        <w:t>consapevole degli effetti penali per dichiarazioni mendaci, falsità in atti ed uso di atti falsi ai sensi dell’articolo 76 del citato DPR 445/2000, sotto la propria responsabilità</w:t>
      </w:r>
      <w:r>
        <w:rPr>
          <w:rFonts w:cs="Arial" w:ascii="Arial Narrow" w:hAnsi="Arial Narrow"/>
          <w:sz w:val="22"/>
          <w:szCs w:val="22"/>
          <w:u w:val="single"/>
        </w:rPr>
        <w:t>:</w:t>
      </w:r>
    </w:p>
    <w:p>
      <w:pPr>
        <w:pStyle w:val="Titolo9"/>
        <w:rPr>
          <w:rFonts w:ascii="Arial Narrow" w:hAnsi="Arial Narrow" w:cs="Arial"/>
          <w:color w:val="auto"/>
          <w:sz w:val="22"/>
          <w:szCs w:val="22"/>
        </w:rPr>
      </w:pPr>
      <w:r>
        <w:rPr>
          <w:rFonts w:cs="Arial" w:ascii="Arial Narrow" w:hAnsi="Arial Narrow"/>
          <w:color w:val="auto"/>
          <w:sz w:val="22"/>
          <w:szCs w:val="22"/>
        </w:rPr>
      </w:r>
    </w:p>
    <w:p>
      <w:pPr>
        <w:pStyle w:val="Titolo9"/>
        <w:jc w:val="center"/>
        <w:rPr>
          <w:rFonts w:ascii="Arial Narrow" w:hAnsi="Arial Narrow" w:cs="Arial"/>
          <w:color w:val="auto"/>
          <w:sz w:val="22"/>
          <w:szCs w:val="22"/>
        </w:rPr>
      </w:pPr>
      <w:r>
        <w:rPr>
          <w:rFonts w:cs="Arial" w:ascii="Arial Narrow" w:hAnsi="Arial Narrow"/>
          <w:color w:val="auto"/>
          <w:sz w:val="22"/>
          <w:szCs w:val="22"/>
        </w:rPr>
        <w:t>Dichiara</w:t>
      </w:r>
    </w:p>
    <w:p>
      <w:pPr>
        <w:pStyle w:val="Standard"/>
        <w:ind w:left="1584" w:hanging="1584"/>
        <w:rPr>
          <w:rFonts w:ascii="Arial Narrow" w:hAnsi="Arial Narrow" w:cs="Arial"/>
          <w:sz w:val="22"/>
          <w:szCs w:val="22"/>
        </w:rPr>
      </w:pPr>
      <w:r>
        <w:rPr>
          <w:rFonts w:cs="Arial" w:ascii="Arial Narrow" w:hAnsi="Arial Narrow"/>
          <w:sz w:val="22"/>
          <w:szCs w:val="22"/>
        </w:rPr>
      </w:r>
    </w:p>
    <w:p>
      <w:pPr>
        <w:pStyle w:val="Textbody"/>
        <w:numPr>
          <w:ilvl w:val="0"/>
          <w:numId w:val="3"/>
        </w:numPr>
        <w:spacing w:lineRule="auto" w:line="240"/>
        <w:ind w:left="714" w:hanging="357"/>
        <w:jc w:val="both"/>
        <w:rPr>
          <w:rFonts w:ascii="Arial Narrow" w:hAnsi="Arial Narrow" w:cs="Arial"/>
          <w:sz w:val="22"/>
          <w:szCs w:val="22"/>
        </w:rPr>
      </w:pPr>
      <w:r>
        <w:rPr>
          <w:rFonts w:cs="Arial" w:ascii="Arial Narrow" w:hAnsi="Arial Narrow"/>
          <w:sz w:val="22"/>
          <w:szCs w:val="22"/>
        </w:rPr>
        <w:t>di non trovarsi in stato di fallimento, di liquidazione, di cessazione di attività o di concordato preventivo e in qualsiasi altra situazione equivalente secondo la legislazione del proprio stato, ovvero di non avere in corso un procedimento per la dichiarazione di una di tali situazioni e che tali circostanze non si sono verificate nell’ultimo quinquennio;</w:t>
      </w:r>
    </w:p>
    <w:p>
      <w:pPr>
        <w:pStyle w:val="Textbody"/>
        <w:numPr>
          <w:ilvl w:val="0"/>
          <w:numId w:val="3"/>
        </w:numPr>
        <w:spacing w:lineRule="auto" w:line="240"/>
        <w:ind w:left="714" w:hanging="357"/>
        <w:jc w:val="both"/>
        <w:rPr>
          <w:rFonts w:ascii="Arial Narrow" w:hAnsi="Arial Narrow" w:cs="Arial"/>
          <w:sz w:val="22"/>
          <w:szCs w:val="22"/>
        </w:rPr>
      </w:pPr>
      <w:r>
        <w:rPr>
          <w:rFonts w:cs="Arial" w:ascii="Arial Narrow" w:hAnsi="Arial Narrow"/>
          <w:sz w:val="22"/>
          <w:szCs w:val="22"/>
        </w:rPr>
        <w:t>di non avere in corso provvedimenti amministrativi o giudiziari in relazione alla percezione di finanziamenti per attività formative non effettivamente svolte;</w:t>
      </w:r>
    </w:p>
    <w:p>
      <w:pPr>
        <w:pStyle w:val="Standard"/>
        <w:numPr>
          <w:ilvl w:val="0"/>
          <w:numId w:val="3"/>
        </w:numPr>
        <w:ind w:left="714" w:hanging="357"/>
        <w:jc w:val="both"/>
        <w:rPr>
          <w:rFonts w:ascii="Arial Narrow" w:hAnsi="Arial Narrow" w:cs="Arial"/>
          <w:sz w:val="22"/>
          <w:szCs w:val="22"/>
        </w:rPr>
      </w:pPr>
      <w:r>
        <w:rPr>
          <w:rFonts w:cs="Arial" w:ascii="Arial Narrow" w:hAnsi="Arial Narrow"/>
          <w:sz w:val="22"/>
          <w:szCs w:val="22"/>
        </w:rPr>
        <w:t>che non è stata pronunciata alcuna condanna, con sentenza passata in giudicato, per qualsiasi reato che determina l’incapacità a contrattare con la P.A;</w:t>
      </w:r>
    </w:p>
    <w:p>
      <w:pPr>
        <w:pStyle w:val="Standard"/>
        <w:jc w:val="both"/>
        <w:rPr>
          <w:rFonts w:ascii="Arial Narrow" w:hAnsi="Arial Narrow" w:cs="Arial"/>
          <w:sz w:val="22"/>
          <w:szCs w:val="22"/>
        </w:rPr>
      </w:pPr>
      <w:r>
        <w:rPr>
          <w:rFonts w:cs="Arial" w:ascii="Arial Narrow" w:hAnsi="Arial Narrow"/>
          <w:sz w:val="22"/>
          <w:szCs w:val="22"/>
        </w:rPr>
      </w:r>
    </w:p>
    <w:p>
      <w:pPr>
        <w:pStyle w:val="Standard"/>
        <w:numPr>
          <w:ilvl w:val="0"/>
          <w:numId w:val="3"/>
        </w:numPr>
        <w:jc w:val="both"/>
        <w:rPr>
          <w:rFonts w:ascii="Arial Narrow" w:hAnsi="Arial Narrow" w:cs="Arial"/>
          <w:sz w:val="22"/>
          <w:szCs w:val="22"/>
        </w:rPr>
      </w:pPr>
      <w:r>
        <w:rPr>
          <w:rFonts w:cs="Arial" w:ascii="Arial Narrow" w:hAnsi="Arial Narrow"/>
          <w:sz w:val="22"/>
          <w:szCs w:val="22"/>
        </w:rPr>
        <w:t>di essere in regola con gli obblighi relativi al pagamento dei contributi previdenziali e assistenziali a favore dei lavoratori, secondo la legislazione italiana;</w:t>
      </w:r>
    </w:p>
    <w:p>
      <w:pPr>
        <w:pStyle w:val="Standard"/>
        <w:jc w:val="both"/>
        <w:rPr>
          <w:rFonts w:ascii="Arial Narrow" w:hAnsi="Arial Narrow" w:cs="Arial"/>
          <w:sz w:val="22"/>
          <w:szCs w:val="22"/>
        </w:rPr>
      </w:pPr>
      <w:r>
        <w:rPr>
          <w:rFonts w:cs="Arial" w:ascii="Arial Narrow" w:hAnsi="Arial Narrow"/>
          <w:sz w:val="22"/>
          <w:szCs w:val="22"/>
        </w:rPr>
      </w:r>
    </w:p>
    <w:p>
      <w:pPr>
        <w:pStyle w:val="Standard"/>
        <w:numPr>
          <w:ilvl w:val="0"/>
          <w:numId w:val="3"/>
        </w:numPr>
        <w:jc w:val="both"/>
        <w:rPr>
          <w:rFonts w:ascii="Arial Narrow" w:hAnsi="Arial Narrow" w:cs="Arial"/>
          <w:sz w:val="22"/>
          <w:szCs w:val="22"/>
        </w:rPr>
      </w:pPr>
      <w:r>
        <w:rPr>
          <w:rFonts w:cs="Arial" w:ascii="Arial Narrow" w:hAnsi="Arial Narrow"/>
          <w:sz w:val="22"/>
          <w:szCs w:val="22"/>
        </w:rPr>
        <w:t>di non aver commesso violazioni, definitivamente accertate, rispetto agli obblighi relativi al pagamento delle imposte e tasse secondo la legislazione italiana;</w:t>
      </w:r>
    </w:p>
    <w:p>
      <w:pPr>
        <w:pStyle w:val="Standard"/>
        <w:jc w:val="both"/>
        <w:rPr>
          <w:rFonts w:ascii="Arial Narrow" w:hAnsi="Arial Narrow" w:cs="Arial"/>
          <w:sz w:val="22"/>
          <w:szCs w:val="22"/>
        </w:rPr>
      </w:pPr>
      <w:r>
        <w:rPr>
          <w:rFonts w:cs="Arial" w:ascii="Arial Narrow" w:hAnsi="Arial Narrow"/>
          <w:sz w:val="22"/>
          <w:szCs w:val="22"/>
        </w:rPr>
      </w:r>
    </w:p>
    <w:p>
      <w:pPr>
        <w:pStyle w:val="Standard"/>
        <w:numPr>
          <w:ilvl w:val="0"/>
          <w:numId w:val="3"/>
        </w:numPr>
        <w:jc w:val="both"/>
        <w:rPr>
          <w:rFonts w:ascii="Arial Narrow" w:hAnsi="Arial Narrow" w:cs="Arial"/>
          <w:sz w:val="22"/>
          <w:szCs w:val="22"/>
        </w:rPr>
      </w:pPr>
      <w:r>
        <w:rPr>
          <w:rFonts w:cs="Arial" w:ascii="Arial Narrow" w:hAnsi="Arial Narrow"/>
          <w:sz w:val="22"/>
          <w:szCs w:val="22"/>
        </w:rPr>
        <w:t>di essere in regola con le norme sul diritto al lavoro dei disabili ai sensi della legge 68/99;</w:t>
      </w:r>
    </w:p>
    <w:p>
      <w:pPr>
        <w:pStyle w:val="ListParagraph"/>
        <w:rPr>
          <w:rFonts w:ascii="Arial Narrow" w:hAnsi="Arial Narrow" w:cs="Arial"/>
          <w:sz w:val="22"/>
          <w:szCs w:val="22"/>
        </w:rPr>
      </w:pPr>
      <w:r>
        <w:rPr>
          <w:rFonts w:cs="Arial" w:ascii="Arial Narrow" w:hAnsi="Arial Narrow"/>
          <w:sz w:val="22"/>
          <w:szCs w:val="22"/>
        </w:rPr>
      </w:r>
    </w:p>
    <w:p>
      <w:pPr>
        <w:pStyle w:val="ListParagraph"/>
        <w:widowControl w:val="false"/>
        <w:numPr>
          <w:ilvl w:val="0"/>
          <w:numId w:val="3"/>
        </w:numPr>
        <w:jc w:val="both"/>
        <w:textAlignment w:val="baseline"/>
        <w:rPr>
          <w:rFonts w:ascii="Arial Narrow" w:hAnsi="Arial Narrow" w:cs="Arial"/>
          <w:sz w:val="22"/>
          <w:szCs w:val="22"/>
        </w:rPr>
      </w:pPr>
      <w:r>
        <w:rPr>
          <w:rFonts w:cs="Arial" w:ascii="Arial Narrow" w:hAnsi="Arial Narrow"/>
          <w:sz w:val="22"/>
          <w:szCs w:val="22"/>
        </w:rPr>
        <w:t>di impegnarsi a predisporre un sistema di contabilità separata o una codificazione contabile adeguata per tutte le transazioni relative all’operazione;</w:t>
      </w:r>
    </w:p>
    <w:p>
      <w:pPr>
        <w:pStyle w:val="Standard"/>
        <w:ind w:left="720" w:hanging="0"/>
        <w:jc w:val="both"/>
        <w:rPr>
          <w:rFonts w:ascii="Arial Narrow" w:hAnsi="Arial Narrow" w:cs="Arial"/>
          <w:sz w:val="22"/>
          <w:szCs w:val="22"/>
        </w:rPr>
      </w:pPr>
      <w:r>
        <w:rPr>
          <w:rFonts w:cs="Arial" w:ascii="Arial Narrow" w:hAnsi="Arial Narrow"/>
          <w:sz w:val="22"/>
          <w:szCs w:val="22"/>
        </w:rPr>
      </w:r>
    </w:p>
    <w:p>
      <w:pPr>
        <w:pStyle w:val="Standard"/>
        <w:rPr>
          <w:rFonts w:ascii="Arial Narrow" w:hAnsi="Arial Narrow" w:cs="Arial"/>
          <w:sz w:val="22"/>
          <w:szCs w:val="22"/>
        </w:rPr>
      </w:pPr>
      <w:r>
        <w:rPr>
          <w:rFonts w:cs="Arial" w:ascii="Arial Narrow" w:hAnsi="Arial Narrow"/>
          <w:sz w:val="22"/>
          <w:szCs w:val="22"/>
        </w:rPr>
      </w:r>
    </w:p>
    <w:p>
      <w:pPr>
        <w:pStyle w:val="Standard"/>
        <w:rPr>
          <w:rFonts w:ascii="Arial Narrow" w:hAnsi="Arial Narrow" w:cs="Arial"/>
          <w:sz w:val="22"/>
          <w:szCs w:val="22"/>
        </w:rPr>
      </w:pPr>
      <w:r>
        <w:rPr>
          <w:rFonts w:cs="Arial" w:ascii="Arial Narrow" w:hAnsi="Arial Narrow"/>
          <w:sz w:val="22"/>
          <w:szCs w:val="22"/>
        </w:rPr>
      </w:r>
    </w:p>
    <w:p>
      <w:pPr>
        <w:pStyle w:val="Standard"/>
        <w:rPr>
          <w:rFonts w:ascii="Arial Narrow" w:hAnsi="Arial Narrow" w:cs="Arial"/>
          <w:sz w:val="22"/>
          <w:szCs w:val="22"/>
        </w:rPr>
      </w:pPr>
      <w:r>
        <w:rPr>
          <w:rFonts w:cs="Arial" w:ascii="Arial Narrow" w:hAnsi="Arial Narrow"/>
          <w:sz w:val="22"/>
          <w:szCs w:val="22"/>
        </w:rPr>
      </w:r>
    </w:p>
    <w:p>
      <w:pPr>
        <w:pStyle w:val="Standard"/>
        <w:rPr>
          <w:rFonts w:ascii="Arial Narrow" w:hAnsi="Arial Narrow" w:cs="Arial"/>
          <w:sz w:val="22"/>
          <w:szCs w:val="22"/>
        </w:rPr>
      </w:pPr>
      <w:r>
        <w:rPr>
          <w:rFonts w:cs="Arial" w:ascii="Arial Narrow" w:hAnsi="Arial Narrow"/>
          <w:sz w:val="22"/>
          <w:szCs w:val="22"/>
        </w:rPr>
      </w:r>
    </w:p>
    <w:p>
      <w:pPr>
        <w:pStyle w:val="Standard"/>
        <w:rPr>
          <w:rFonts w:ascii="Arial Narrow" w:hAnsi="Arial Narrow" w:cs="Arial"/>
          <w:sz w:val="22"/>
          <w:szCs w:val="22"/>
        </w:rPr>
      </w:pPr>
      <w:r>
        <w:rPr>
          <w:rFonts w:cs="Arial" w:ascii="Arial Narrow" w:hAnsi="Arial Narrow"/>
          <w:sz w:val="22"/>
          <w:szCs w:val="22"/>
        </w:rPr>
        <w:t>Data,                                                                                                                                              Firma e timbro</w:t>
      </w:r>
    </w:p>
    <w:p>
      <w:pPr>
        <w:pStyle w:val="Normal"/>
        <w:jc w:val="right"/>
        <w:rPr>
          <w:rFonts w:ascii="Arial Narrow" w:hAnsi="Arial Narrow" w:cs="Arial"/>
          <w:sz w:val="22"/>
          <w:szCs w:val="22"/>
        </w:rPr>
      </w:pPr>
      <w:r>
        <w:rPr>
          <w:rFonts w:cs="Arial" w:ascii="Arial Narrow" w:hAnsi="Arial Narrow"/>
          <w:sz w:val="22"/>
          <w:szCs w:val="22"/>
        </w:rPr>
        <w:t xml:space="preserve">                                                                           </w:t>
      </w:r>
      <w:r>
        <w:rPr>
          <w:rFonts w:cs="Arial" w:ascii="Arial Narrow" w:hAnsi="Arial Narrow"/>
          <w:sz w:val="22"/>
          <w:szCs w:val="22"/>
        </w:rPr>
        <w:t>(allegare copia documento identità)</w:t>
      </w:r>
    </w:p>
    <w:p>
      <w:pPr>
        <w:pStyle w:val="Normal"/>
        <w:jc w:val="both"/>
        <w:rPr>
          <w:rFonts w:ascii="Arial Narrow" w:hAnsi="Arial Narrow" w:cs="Arial"/>
          <w:sz w:val="22"/>
          <w:szCs w:val="22"/>
        </w:rPr>
      </w:pPr>
      <w:r>
        <w:rPr>
          <w:rFonts w:cs="Arial" w:ascii="Arial Narrow" w:hAnsi="Arial Narrow"/>
          <w:sz w:val="22"/>
          <w:szCs w:val="22"/>
        </w:rPr>
      </w:r>
    </w:p>
    <w:p>
      <w:pPr>
        <w:pStyle w:val="Normal"/>
        <w:jc w:val="both"/>
        <w:rPr>
          <w:rFonts w:ascii="Arial Narrow" w:hAnsi="Arial Narrow" w:cs="Arial"/>
          <w:sz w:val="22"/>
          <w:szCs w:val="22"/>
        </w:rPr>
      </w:pPr>
      <w:r>
        <w:rPr>
          <w:rFonts w:cs="Arial" w:ascii="Arial Narrow" w:hAnsi="Arial Narrow"/>
          <w:sz w:val="22"/>
          <w:szCs w:val="22"/>
        </w:rPr>
      </w:r>
    </w:p>
    <w:p>
      <w:pPr>
        <w:pStyle w:val="Normal"/>
        <w:jc w:val="both"/>
        <w:rPr>
          <w:rFonts w:ascii="Arial Narrow" w:hAnsi="Arial Narrow" w:cs="Arial"/>
          <w:sz w:val="22"/>
          <w:szCs w:val="22"/>
        </w:rPr>
      </w:pPr>
      <w:r>
        <w:rPr>
          <w:rFonts w:cs="Arial" w:ascii="Arial Narrow" w:hAnsi="Arial Narrow"/>
          <w:sz w:val="22"/>
          <w:szCs w:val="22"/>
        </w:rPr>
      </w:r>
    </w:p>
    <w:p>
      <w:pPr>
        <w:pStyle w:val="Normal"/>
        <w:spacing w:lineRule="auto" w:line="276" w:before="0" w:after="200"/>
        <w:rPr>
          <w:rFonts w:ascii="Arial Narrow" w:hAnsi="Arial Narrow"/>
        </w:rPr>
      </w:pPr>
      <w:r>
        <w:rPr>
          <w:rFonts w:ascii="Arial Narrow" w:hAnsi="Arial Narrow"/>
        </w:rPr>
      </w:r>
      <w:r>
        <w:br w:type="page"/>
      </w:r>
    </w:p>
    <w:p>
      <w:pPr>
        <w:pStyle w:val="Normal"/>
        <w:keepNext w:val="true"/>
        <w:numPr>
          <w:ilvl w:val="0"/>
          <w:numId w:val="0"/>
        </w:numPr>
        <w:shd w:val="pct10" w:color="auto" w:fill="auto"/>
        <w:ind w:left="0" w:right="-1" w:hanging="0"/>
        <w:outlineLvl w:val="4"/>
        <w:rPr>
          <w:rFonts w:ascii="Arial Narrow" w:hAnsi="Arial Narrow"/>
          <w:b/>
          <w:b/>
          <w:sz w:val="22"/>
          <w:szCs w:val="22"/>
        </w:rPr>
      </w:pPr>
      <w:r>
        <w:rPr>
          <w:rFonts w:ascii="Arial Narrow" w:hAnsi="Arial Narrow"/>
          <w:b/>
          <w:sz w:val="22"/>
          <w:szCs w:val="22"/>
        </w:rPr>
        <w:t xml:space="preserve">Dichiarazione di affidamento a terzi – assenza conflitti di interesse </w:t>
      </w:r>
    </w:p>
    <w:p>
      <w:pPr>
        <w:pStyle w:val="Normal"/>
        <w:rPr>
          <w:rFonts w:ascii="Arial Narrow" w:hAnsi="Arial Narrow"/>
        </w:rPr>
      </w:pPr>
      <w:r>
        <w:rPr>
          <w:rFonts w:ascii="Arial Narrow" w:hAnsi="Arial Narrow"/>
        </w:rPr>
      </w:r>
    </w:p>
    <w:p>
      <w:pPr>
        <w:pStyle w:val="Normal"/>
        <w:tabs>
          <w:tab w:val="clear" w:pos="708"/>
          <w:tab w:val="left" w:pos="8931" w:leader="dot"/>
          <w:tab w:val="left" w:pos="9072" w:leader="dot"/>
        </w:tabs>
        <w:spacing w:lineRule="auto" w:line="360"/>
        <w:ind w:right="-1" w:hanging="0"/>
        <w:jc w:val="both"/>
        <w:rPr>
          <w:rFonts w:ascii="Arial Narrow" w:hAnsi="Arial Narrow"/>
          <w:sz w:val="18"/>
        </w:rPr>
      </w:pPr>
      <w:r>
        <w:rPr>
          <w:rFonts w:ascii="Arial Narrow" w:hAnsi="Arial Narrow"/>
          <w:sz w:val="18"/>
        </w:rPr>
        <mc:AlternateContent>
          <mc:Choice Requires="wpg">
            <w:drawing>
              <wp:anchor behindDoc="0" distT="0" distB="0" distL="114300" distR="114300" simplePos="0" locked="0" layoutInCell="0" allowOverlap="1" relativeHeight="9" wp14:anchorId="7A7F1785">
                <wp:simplePos x="0" y="0"/>
                <wp:positionH relativeFrom="margin">
                  <wp:posOffset>34925</wp:posOffset>
                </wp:positionH>
                <wp:positionV relativeFrom="paragraph">
                  <wp:posOffset>160655</wp:posOffset>
                </wp:positionV>
                <wp:extent cx="4279900" cy="916940"/>
                <wp:effectExtent l="0" t="0" r="8890" b="0"/>
                <wp:wrapSquare wrapText="bothSides"/>
                <wp:docPr id="19" name="Group 19"/>
                <a:graphic xmlns:a="http://schemas.openxmlformats.org/drawingml/2006/main">
                  <a:graphicData uri="http://schemas.microsoft.com/office/word/2010/wordprocessingGroup">
                    <wpg:wgp>
                      <wpg:cNvGrpSpPr/>
                      <wpg:grpSpPr>
                        <a:xfrm>
                          <a:off x="0" y="0"/>
                          <a:ext cx="4279320" cy="916200"/>
                        </a:xfrm>
                      </wpg:grpSpPr>
                      <pic:pic xmlns:pic="http://schemas.openxmlformats.org/drawingml/2006/picture">
                        <pic:nvPicPr>
                          <pic:cNvPr id="12" name="Picture 20" descr=""/>
                          <pic:cNvPicPr/>
                        </pic:nvPicPr>
                        <pic:blipFill>
                          <a:blip r:embed="rId2"/>
                          <a:srcRect l="52218" t="0" r="25852" b="0"/>
                          <a:stretch/>
                        </pic:blipFill>
                        <pic:spPr>
                          <a:xfrm>
                            <a:off x="2378160" y="41760"/>
                            <a:ext cx="705600" cy="843840"/>
                          </a:xfrm>
                          <a:prstGeom prst="rect">
                            <a:avLst/>
                          </a:prstGeom>
                          <a:ln w="0">
                            <a:noFill/>
                          </a:ln>
                        </pic:spPr>
                      </pic:pic>
                      <pic:pic xmlns:pic="http://schemas.openxmlformats.org/drawingml/2006/picture">
                        <pic:nvPicPr>
                          <pic:cNvPr id="13" name="Picture 21" descr=""/>
                          <pic:cNvPicPr/>
                        </pic:nvPicPr>
                        <pic:blipFill>
                          <a:blip r:embed="rId2"/>
                          <a:srcRect l="0" t="0" r="74929" b="0"/>
                          <a:stretch/>
                        </pic:blipFill>
                        <pic:spPr>
                          <a:xfrm>
                            <a:off x="0" y="63000"/>
                            <a:ext cx="807120" cy="843840"/>
                          </a:xfrm>
                          <a:prstGeom prst="rect">
                            <a:avLst/>
                          </a:prstGeom>
                          <a:ln w="0">
                            <a:noFill/>
                          </a:ln>
                        </pic:spPr>
                      </pic:pic>
                      <pic:pic xmlns:pic="http://schemas.openxmlformats.org/drawingml/2006/picture">
                        <pic:nvPicPr>
                          <pic:cNvPr id="14" name="Picture 22" descr=""/>
                          <pic:cNvPicPr/>
                        </pic:nvPicPr>
                        <pic:blipFill>
                          <a:blip r:embed="rId3"/>
                          <a:srcRect l="25057" t="0" r="50296" b="0"/>
                          <a:stretch/>
                        </pic:blipFill>
                        <pic:spPr>
                          <a:xfrm>
                            <a:off x="1196280" y="72360"/>
                            <a:ext cx="793080" cy="843840"/>
                          </a:xfrm>
                          <a:prstGeom prst="rect">
                            <a:avLst/>
                          </a:prstGeom>
                          <a:ln w="0">
                            <a:noFill/>
                          </a:ln>
                        </pic:spPr>
                      </pic:pic>
                      <pic:pic xmlns:pic="http://schemas.openxmlformats.org/drawingml/2006/picture">
                        <pic:nvPicPr>
                          <pic:cNvPr id="15" name="Picture 23" descr=""/>
                          <pic:cNvPicPr/>
                        </pic:nvPicPr>
                        <pic:blipFill>
                          <a:blip r:embed="rId2"/>
                          <a:srcRect l="73310" t="0" r="0" b="0"/>
                          <a:stretch/>
                        </pic:blipFill>
                        <pic:spPr>
                          <a:xfrm>
                            <a:off x="3419640" y="0"/>
                            <a:ext cx="859680" cy="843840"/>
                          </a:xfrm>
                          <a:prstGeom prst="rect">
                            <a:avLst/>
                          </a:prstGeom>
                          <a:ln w="0">
                            <a:noFill/>
                          </a:ln>
                        </pic:spPr>
                      </pic:pic>
                    </wpg:wgp>
                  </a:graphicData>
                </a:graphic>
              </wp:anchor>
            </w:drawing>
          </mc:Choice>
          <mc:Fallback>
            <w:pict>
              <v:group id="shape_0" alt="Group 19" style="position:absolute;margin-left:2.75pt;margin-top:12.65pt;width:336.95pt;height:72.15pt" coordorigin="55,253" coordsize="6739,1443">
                <v:shape id="shape_0" ID="Picture 20" stroked="f" style="position:absolute;left:3800;top:319;width:1110;height:1328;mso-position-horizontal-relative:margin" type="shapetype_75">
                  <v:imagedata r:id="rId6" o:detectmouseclick="t"/>
                  <w10:wrap type="none"/>
                  <v:stroke color="#3465a4" joinstyle="round" endcap="flat"/>
                </v:shape>
                <v:shape id="shape_0" ID="Picture 21" stroked="f" style="position:absolute;left:55;top:352;width:1270;height:1328;mso-position-horizontal-relative:margin" type="shapetype_75">
                  <v:imagedata r:id="rId6" o:detectmouseclick="t"/>
                  <w10:wrap type="none"/>
                  <v:stroke color="#3465a4" joinstyle="round" endcap="flat"/>
                </v:shape>
                <v:shape id="shape_0" ID="Picture 22" stroked="f" style="position:absolute;left:1939;top:367;width:1248;height:1328;mso-position-horizontal-relative:margin" type="shapetype_75">
                  <v:imagedata r:id="rId5" o:detectmouseclick="t"/>
                  <w10:wrap type="none"/>
                  <v:stroke color="#3465a4" joinstyle="round" endcap="flat"/>
                </v:shape>
                <v:shape id="shape_0" ID="Picture 23" stroked="f" style="position:absolute;left:5440;top:253;width:1353;height:1328;mso-position-horizontal-relative:margin" type="shapetype_75">
                  <v:imagedata r:id="rId6" o:detectmouseclick="t"/>
                  <w10:wrap type="none"/>
                  <v:stroke color="#3465a4" joinstyle="round" endcap="flat"/>
                </v:shape>
              </v:group>
            </w:pict>
          </mc:Fallback>
        </mc:AlternateContent>
        <w:drawing>
          <wp:anchor behindDoc="0" distT="0" distB="0" distL="114300" distR="114300" simplePos="0" locked="0" layoutInCell="0" allowOverlap="1" relativeHeight="10">
            <wp:simplePos x="0" y="0"/>
            <wp:positionH relativeFrom="column">
              <wp:posOffset>4536440</wp:posOffset>
            </wp:positionH>
            <wp:positionV relativeFrom="paragraph">
              <wp:posOffset>217170</wp:posOffset>
            </wp:positionV>
            <wp:extent cx="1771650" cy="781050"/>
            <wp:effectExtent l="0" t="0" r="0" b="0"/>
            <wp:wrapTight wrapText="bothSides">
              <wp:wrapPolygon edited="0">
                <wp:start x="-13" y="0"/>
                <wp:lineTo x="-13" y="21050"/>
                <wp:lineTo x="21354" y="21050"/>
                <wp:lineTo x="21354" y="0"/>
                <wp:lineTo x="-13" y="0"/>
              </wp:wrapPolygon>
            </wp:wrapTight>
            <wp:docPr id="20" name="Immagine 31" descr="https://www.alfaliguria.it/img/Alfa-min-print-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31" descr="https://www.alfaliguria.it/img/Alfa-min-print-col.jpg"/>
                    <pic:cNvPicPr>
                      <a:picLocks noChangeAspect="1" noChangeArrowheads="1"/>
                    </pic:cNvPicPr>
                  </pic:nvPicPr>
                  <pic:blipFill>
                    <a:blip r:embed="rId11"/>
                    <a:stretch>
                      <a:fillRect/>
                    </a:stretch>
                  </pic:blipFill>
                  <pic:spPr bwMode="auto">
                    <a:xfrm>
                      <a:off x="0" y="0"/>
                      <a:ext cx="1771650" cy="781050"/>
                    </a:xfrm>
                    <a:prstGeom prst="rect">
                      <a:avLst/>
                    </a:prstGeom>
                  </pic:spPr>
                </pic:pic>
              </a:graphicData>
            </a:graphic>
          </wp:anchor>
        </w:drawing>
      </w:r>
    </w:p>
    <w:p>
      <w:pPr>
        <w:pStyle w:val="Normal"/>
        <w:ind w:right="283" w:hanging="0"/>
        <w:rPr>
          <w:rFonts w:ascii="Arial Narrow" w:hAnsi="Arial Narrow"/>
          <w:sz w:val="18"/>
        </w:rPr>
      </w:pPr>
      <w:r>
        <w:rPr>
          <w:rFonts w:ascii="Arial Narrow" w:hAnsi="Arial Narrow"/>
          <w:sz w:val="12"/>
        </w:rPr>
        <w:t xml:space="preserve">                                                                                                                                                                                         </w:t>
      </w:r>
    </w:p>
    <w:p>
      <w:pPr>
        <w:pStyle w:val="Normal"/>
        <w:spacing w:lineRule="auto" w:line="360"/>
        <w:ind w:left="284" w:right="283" w:hanging="0"/>
        <w:jc w:val="both"/>
        <w:rPr>
          <w:rFonts w:ascii="Arial Narrow" w:hAnsi="Arial Narrow"/>
          <w:sz w:val="18"/>
        </w:rPr>
      </w:pPr>
      <w:r>
        <w:rPr>
          <w:rFonts w:ascii="Arial Narrow" w:hAnsi="Arial Narrow"/>
          <w:sz w:val="18"/>
        </w:rPr>
      </w:r>
    </w:p>
    <w:p>
      <w:pPr>
        <w:pStyle w:val="Normal"/>
        <w:spacing w:lineRule="auto" w:line="360"/>
        <w:ind w:left="284" w:right="283" w:hanging="0"/>
        <w:jc w:val="both"/>
        <w:rPr>
          <w:rFonts w:ascii="Arial Narrow" w:hAnsi="Arial Narrow"/>
          <w:sz w:val="18"/>
        </w:rPr>
      </w:pPr>
      <w:r>
        <w:rPr>
          <w:rFonts w:ascii="Arial Narrow" w:hAnsi="Arial Narrow"/>
          <w:sz w:val="18"/>
        </w:rPr>
      </w:r>
    </w:p>
    <w:p>
      <w:pPr>
        <w:pStyle w:val="Normal"/>
        <w:spacing w:lineRule="auto" w:line="360"/>
        <w:ind w:left="284" w:right="283" w:hanging="0"/>
        <w:jc w:val="both"/>
        <w:rPr>
          <w:rFonts w:ascii="Arial Narrow" w:hAnsi="Arial Narrow"/>
          <w:sz w:val="18"/>
        </w:rPr>
      </w:pPr>
      <w:r>
        <w:rPr>
          <w:rFonts w:ascii="Arial Narrow" w:hAnsi="Arial Narrow"/>
          <w:sz w:val="18"/>
        </w:rPr>
      </w:r>
    </w:p>
    <w:p>
      <w:pPr>
        <w:pStyle w:val="Normal"/>
        <w:spacing w:lineRule="auto" w:line="360"/>
        <w:ind w:left="284" w:right="283" w:hanging="0"/>
        <w:jc w:val="both"/>
        <w:rPr>
          <w:rFonts w:ascii="Arial Narrow" w:hAnsi="Arial Narrow"/>
          <w:sz w:val="18"/>
        </w:rPr>
      </w:pPr>
      <w:r>
        <w:rPr>
          <w:rFonts w:ascii="Arial Narrow" w:hAnsi="Arial Narrow"/>
          <w:sz w:val="18"/>
        </w:rPr>
      </w:r>
    </w:p>
    <w:p>
      <w:pPr>
        <w:pStyle w:val="Normal"/>
        <w:spacing w:lineRule="auto" w:line="360"/>
        <w:ind w:left="284" w:right="283" w:hanging="0"/>
        <w:jc w:val="both"/>
        <w:rPr>
          <w:rFonts w:ascii="Arial Narrow" w:hAnsi="Arial Narrow"/>
          <w:sz w:val="18"/>
        </w:rPr>
      </w:pPr>
      <w:r>
        <w:rPr>
          <w:rFonts w:ascii="Arial Narrow" w:hAnsi="Arial Narrow"/>
          <w:sz w:val="18"/>
        </w:rPr>
      </w:r>
    </w:p>
    <w:p>
      <w:pPr>
        <w:pStyle w:val="Normal"/>
        <w:spacing w:lineRule="auto" w:line="360"/>
        <w:ind w:left="284" w:right="283" w:hanging="0"/>
        <w:jc w:val="both"/>
        <w:rPr>
          <w:rFonts w:ascii="Arial Narrow" w:hAnsi="Arial Narrow"/>
          <w:sz w:val="22"/>
          <w:szCs w:val="22"/>
        </w:rPr>
      </w:pPr>
      <w:r>
        <w:rPr>
          <w:rFonts w:ascii="Arial Narrow" w:hAnsi="Arial Narrow"/>
          <w:sz w:val="22"/>
          <w:szCs w:val="22"/>
        </w:rPr>
        <w:t>Il sottoscritto...................................... nato a ....................................... il...................... residente in ................................</w:t>
      </w:r>
    </w:p>
    <w:p>
      <w:pPr>
        <w:pStyle w:val="Normal"/>
        <w:spacing w:lineRule="auto" w:line="360"/>
        <w:ind w:left="284" w:right="283" w:hanging="0"/>
        <w:jc w:val="both"/>
        <w:rPr>
          <w:rFonts w:ascii="Arial Narrow" w:hAnsi="Arial Narrow"/>
          <w:sz w:val="22"/>
          <w:szCs w:val="22"/>
        </w:rPr>
      </w:pPr>
      <w:r>
        <w:rPr>
          <w:rFonts w:ascii="Arial Narrow" w:hAnsi="Arial Narrow"/>
          <w:sz w:val="22"/>
          <w:szCs w:val="22"/>
        </w:rPr>
        <w:t xml:space="preserve">Via......................................, in qualità di.................................. (Legale Rappresentante/Procuratore) </w:t>
      </w:r>
    </w:p>
    <w:p>
      <w:pPr>
        <w:pStyle w:val="Normal"/>
        <w:spacing w:lineRule="auto" w:line="360"/>
        <w:ind w:left="284" w:right="283" w:hanging="0"/>
        <w:jc w:val="both"/>
        <w:rPr>
          <w:rFonts w:ascii="Arial Narrow" w:hAnsi="Arial Narrow"/>
          <w:sz w:val="22"/>
          <w:szCs w:val="22"/>
        </w:rPr>
      </w:pPr>
      <w:r>
        <w:rPr>
          <w:rFonts w:ascii="Arial Narrow" w:hAnsi="Arial Narrow"/>
          <w:sz w:val="22"/>
          <w:szCs w:val="22"/>
        </w:rPr>
      </w:r>
    </w:p>
    <w:p>
      <w:pPr>
        <w:pStyle w:val="Normal"/>
        <w:tabs>
          <w:tab w:val="clear" w:pos="708"/>
          <w:tab w:val="left" w:pos="644" w:leader="none"/>
        </w:tabs>
        <w:spacing w:lineRule="auto" w:line="360"/>
        <w:ind w:left="567" w:right="283" w:hanging="0"/>
        <w:jc w:val="both"/>
        <w:rPr>
          <w:rFonts w:ascii="Arial Narrow" w:hAnsi="Arial Narrow"/>
          <w:sz w:val="22"/>
          <w:szCs w:val="22"/>
        </w:rPr>
      </w:pPr>
      <w:r>
        <w:rPr>
          <w:rFonts w:ascii="Arial Narrow" w:hAnsi="Arial Narrow"/>
          <w:sz w:val="22"/>
          <w:szCs w:val="22"/>
        </w:rPr>
        <w:t>[  ]   dell’organismo formativo _______________________</w:t>
      </w:r>
    </w:p>
    <w:p>
      <w:pPr>
        <w:pStyle w:val="Normal"/>
        <w:spacing w:lineRule="auto" w:line="360"/>
        <w:ind w:right="283" w:hanging="0"/>
        <w:jc w:val="both"/>
        <w:rPr>
          <w:rFonts w:ascii="Arial Narrow" w:hAnsi="Arial Narrow"/>
          <w:sz w:val="22"/>
          <w:szCs w:val="22"/>
        </w:rPr>
      </w:pPr>
      <w:r>
        <w:rPr>
          <w:rFonts w:ascii="Arial Narrow" w:hAnsi="Arial Narrow"/>
          <w:sz w:val="22"/>
          <w:szCs w:val="22"/>
        </w:rPr>
      </w:r>
    </w:p>
    <w:p>
      <w:pPr>
        <w:pStyle w:val="Normal"/>
        <w:spacing w:lineRule="auto" w:line="360"/>
        <w:ind w:left="284" w:right="283" w:hanging="0"/>
        <w:jc w:val="both"/>
        <w:rPr>
          <w:rFonts w:ascii="Arial Narrow" w:hAnsi="Arial Narrow"/>
          <w:sz w:val="22"/>
          <w:szCs w:val="22"/>
        </w:rPr>
      </w:pPr>
      <w:r>
        <w:rPr>
          <w:rFonts w:ascii="Arial Narrow" w:hAnsi="Arial Narrow"/>
          <w:sz w:val="22"/>
          <w:szCs w:val="22"/>
        </w:rPr>
        <w:t>con Sede Legale in .............................................................................................................. P.IVA/CF................................. in qualità di soggetto proponente/ soggetto attuatore dell’operazione_________________________________</w:t>
      </w:r>
    </w:p>
    <w:p>
      <w:pPr>
        <w:pStyle w:val="Normal"/>
        <w:spacing w:lineRule="auto" w:line="360"/>
        <w:ind w:right="-1" w:hanging="0"/>
        <w:jc w:val="both"/>
        <w:rPr>
          <w:rFonts w:ascii="Arial Narrow" w:hAnsi="Arial Narrow"/>
          <w:sz w:val="22"/>
          <w:szCs w:val="22"/>
        </w:rPr>
      </w:pPr>
      <w:r>
        <w:rPr>
          <w:rFonts w:ascii="Arial Narrow" w:hAnsi="Arial Narrow"/>
          <w:sz w:val="22"/>
          <w:szCs w:val="22"/>
        </w:rPr>
      </w:r>
    </w:p>
    <w:p>
      <w:pPr>
        <w:pStyle w:val="Normal"/>
        <w:spacing w:lineRule="auto" w:line="360"/>
        <w:ind w:right="-1" w:hanging="0"/>
        <w:jc w:val="center"/>
        <w:rPr>
          <w:rFonts w:ascii="Arial Narrow" w:hAnsi="Arial Narrow"/>
          <w:b/>
          <w:b/>
          <w:sz w:val="22"/>
          <w:szCs w:val="22"/>
        </w:rPr>
      </w:pPr>
      <w:r>
        <w:rPr>
          <w:rFonts w:ascii="Arial Narrow" w:hAnsi="Arial Narrow"/>
          <w:b/>
          <w:sz w:val="22"/>
          <w:szCs w:val="22"/>
        </w:rPr>
        <w:t>DICHIARA</w:t>
      </w:r>
    </w:p>
    <w:p>
      <w:pPr>
        <w:pStyle w:val="Normal"/>
        <w:spacing w:lineRule="auto" w:line="360"/>
        <w:ind w:right="-1" w:hanging="0"/>
        <w:jc w:val="center"/>
        <w:rPr>
          <w:rFonts w:ascii="Arial Narrow" w:hAnsi="Arial Narrow"/>
          <w:b/>
          <w:b/>
          <w:sz w:val="22"/>
          <w:szCs w:val="22"/>
        </w:rPr>
      </w:pPr>
      <w:r>
        <w:rPr>
          <w:rFonts w:ascii="Arial Narrow" w:hAnsi="Arial Narrow"/>
          <w:b/>
          <w:sz w:val="22"/>
          <w:szCs w:val="22"/>
        </w:rPr>
      </w:r>
    </w:p>
    <w:p>
      <w:pPr>
        <w:pStyle w:val="Normal"/>
        <w:spacing w:lineRule="auto" w:line="360"/>
        <w:ind w:left="284" w:right="283" w:hanging="0"/>
        <w:jc w:val="both"/>
        <w:rPr>
          <w:rFonts w:ascii="Arial Narrow" w:hAnsi="Arial Narrow"/>
          <w:sz w:val="22"/>
          <w:szCs w:val="22"/>
        </w:rPr>
      </w:pPr>
      <w:r>
        <w:rPr>
          <w:rFonts w:ascii="Arial Narrow" w:hAnsi="Arial Narrow"/>
          <w:sz w:val="22"/>
          <w:szCs w:val="22"/>
        </w:rPr>
        <w:t>che i titolari, amministratori, soci e dipendenti dei soggetti affidatari di parte dell’attività dell’operazione non sono riconducibili in nessun modo al soggetto proponente/ soggetto attuatore nonché al/i titolare/i effettivo/i del soggetto proponente/attuare.</w:t>
      </w:r>
    </w:p>
    <w:p>
      <w:pPr>
        <w:pStyle w:val="Normal"/>
        <w:spacing w:lineRule="auto" w:line="360"/>
        <w:ind w:left="645" w:right="567" w:hanging="0"/>
        <w:jc w:val="both"/>
        <w:rPr>
          <w:rFonts w:ascii="Arial Narrow" w:hAnsi="Arial Narrow"/>
          <w:sz w:val="22"/>
          <w:szCs w:val="22"/>
        </w:rPr>
      </w:pPr>
      <w:r>
        <w:rPr>
          <w:rFonts w:ascii="Arial Narrow" w:hAnsi="Arial Narrow"/>
          <w:sz w:val="22"/>
          <w:szCs w:val="22"/>
        </w:rPr>
      </w:r>
    </w:p>
    <w:p>
      <w:pPr>
        <w:pStyle w:val="Normal"/>
        <w:spacing w:lineRule="auto" w:line="360"/>
        <w:ind w:right="567" w:firstLine="1"/>
        <w:jc w:val="both"/>
        <w:rPr>
          <w:rFonts w:ascii="Arial Narrow" w:hAnsi="Arial Narrow"/>
          <w:sz w:val="22"/>
          <w:szCs w:val="22"/>
        </w:rPr>
      </w:pPr>
      <w:r>
        <w:rPr>
          <w:rFonts w:ascii="Arial Narrow" w:hAnsi="Arial Narrow"/>
          <w:sz w:val="22"/>
          <w:szCs w:val="22"/>
        </w:rPr>
      </w:r>
    </w:p>
    <w:p>
      <w:pPr>
        <w:pStyle w:val="Normal"/>
        <w:spacing w:lineRule="auto" w:line="360"/>
        <w:ind w:right="567" w:firstLine="1"/>
        <w:jc w:val="both"/>
        <w:rPr>
          <w:rFonts w:ascii="Arial Narrow" w:hAnsi="Arial Narrow"/>
          <w:sz w:val="22"/>
          <w:szCs w:val="22"/>
        </w:rPr>
      </w:pPr>
      <w:r>
        <w:rPr>
          <w:rFonts w:ascii="Arial Narrow" w:hAnsi="Arial Narrow"/>
          <w:sz w:val="22"/>
          <w:szCs w:val="22"/>
        </w:rPr>
      </w:r>
    </w:p>
    <w:p>
      <w:pPr>
        <w:pStyle w:val="Normal"/>
        <w:spacing w:lineRule="auto" w:line="360"/>
        <w:ind w:right="567" w:firstLine="284"/>
        <w:jc w:val="both"/>
        <w:rPr>
          <w:rFonts w:ascii="Arial Narrow" w:hAnsi="Arial Narrow"/>
          <w:sz w:val="22"/>
          <w:szCs w:val="22"/>
        </w:rPr>
      </w:pPr>
      <w:r>
        <w:rPr>
          <w:rFonts w:ascii="Arial Narrow" w:hAnsi="Arial Narrow"/>
          <w:sz w:val="22"/>
          <w:szCs w:val="22"/>
        </w:rPr>
        <w:t>Data.................                                                                                                                          Il Dichiarante</w:t>
      </w:r>
    </w:p>
    <w:p>
      <w:pPr>
        <w:pStyle w:val="Normal"/>
        <w:ind w:left="2977" w:firstLine="1"/>
        <w:jc w:val="center"/>
        <w:rPr>
          <w:rFonts w:ascii="Arial Narrow" w:hAnsi="Arial Narrow"/>
          <w:sz w:val="22"/>
          <w:szCs w:val="22"/>
        </w:rPr>
      </w:pPr>
      <w:r>
        <w:rPr>
          <w:rFonts w:ascii="Arial Narrow" w:hAnsi="Arial Narrow"/>
          <w:sz w:val="22"/>
          <w:szCs w:val="22"/>
        </w:rPr>
        <w:t xml:space="preserve">                                                                           </w:t>
      </w:r>
      <w:r>
        <w:rPr>
          <w:rFonts w:ascii="Arial Narrow" w:hAnsi="Arial Narrow"/>
          <w:sz w:val="22"/>
          <w:szCs w:val="22"/>
        </w:rPr>
        <w:t>(Firma del legale rappresentante)</w:t>
      </w:r>
    </w:p>
    <w:p>
      <w:pPr>
        <w:pStyle w:val="Normal"/>
        <w:ind w:left="2977" w:firstLine="1"/>
        <w:jc w:val="center"/>
        <w:rPr>
          <w:rFonts w:ascii="Arial Narrow" w:hAnsi="Arial Narrow"/>
          <w:sz w:val="22"/>
          <w:szCs w:val="22"/>
        </w:rPr>
      </w:pPr>
      <w:r>
        <w:rPr>
          <w:rFonts w:ascii="Arial Narrow" w:hAnsi="Arial Narrow"/>
          <w:sz w:val="22"/>
          <w:szCs w:val="22"/>
        </w:rPr>
      </w:r>
    </w:p>
    <w:p>
      <w:pPr>
        <w:pStyle w:val="Normal"/>
        <w:spacing w:lineRule="auto" w:line="276" w:before="0" w:after="200"/>
        <w:rPr>
          <w:rFonts w:ascii="Arial Narrow" w:hAnsi="Arial Narrow"/>
          <w:sz w:val="22"/>
          <w:szCs w:val="22"/>
        </w:rPr>
      </w:pPr>
      <w:r>
        <w:rPr>
          <w:rFonts w:ascii="Arial Narrow" w:hAnsi="Arial Narrow"/>
          <w:sz w:val="22"/>
          <w:szCs w:val="22"/>
        </w:rPr>
      </w:r>
    </w:p>
    <w:p>
      <w:pPr>
        <w:pStyle w:val="Normal"/>
        <w:spacing w:lineRule="auto" w:line="276" w:before="0" w:after="200"/>
        <w:rPr>
          <w:rFonts w:ascii="Arial Narrow" w:hAnsi="Arial Narrow"/>
        </w:rPr>
      </w:pPr>
      <w:r>
        <w:rPr>
          <w:rFonts w:ascii="Arial Narrow" w:hAnsi="Arial Narrow"/>
        </w:rPr>
      </w:r>
      <w:r>
        <w:br w:type="page"/>
      </w:r>
    </w:p>
    <w:p>
      <w:pPr>
        <w:pStyle w:val="Normal"/>
        <w:keepNext w:val="true"/>
        <w:numPr>
          <w:ilvl w:val="0"/>
          <w:numId w:val="0"/>
        </w:numPr>
        <w:shd w:val="pct10" w:color="auto" w:fill="auto"/>
        <w:ind w:left="0" w:right="-1" w:hanging="0"/>
        <w:outlineLvl w:val="4"/>
        <w:rPr>
          <w:rFonts w:ascii="Calibri" w:hAnsi="Calibri" w:cs="Calibri"/>
          <w:b/>
          <w:b/>
        </w:rPr>
      </w:pPr>
      <w:r>
        <w:rPr>
          <w:rFonts w:cs="Calibri" w:ascii="Calibri" w:hAnsi="Calibri"/>
          <w:b/>
        </w:rPr>
        <w:t>Informativa al trattamento dei dati personali</w:t>
      </w:r>
    </w:p>
    <w:p>
      <w:pPr>
        <w:pStyle w:val="Normal"/>
        <w:spacing w:lineRule="auto" w:line="276" w:before="0" w:after="200"/>
        <w:rPr>
          <w:rFonts w:ascii="Arial Narrow" w:hAnsi="Arial Narrow"/>
        </w:rPr>
      </w:pPr>
      <w:r>
        <w:rPr>
          <w:rFonts w:ascii="Arial Narrow" w:hAnsi="Arial Narrow"/>
        </w:rPr>
        <w:drawing>
          <wp:anchor behindDoc="0" distT="0" distB="0" distL="114300" distR="114300" simplePos="0" locked="0" layoutInCell="0" allowOverlap="1" relativeHeight="20">
            <wp:simplePos x="0" y="0"/>
            <wp:positionH relativeFrom="column">
              <wp:posOffset>4451985</wp:posOffset>
            </wp:positionH>
            <wp:positionV relativeFrom="paragraph">
              <wp:posOffset>382905</wp:posOffset>
            </wp:positionV>
            <wp:extent cx="1419225" cy="625475"/>
            <wp:effectExtent l="0" t="0" r="0" b="0"/>
            <wp:wrapTight wrapText="bothSides">
              <wp:wrapPolygon edited="0">
                <wp:start x="-13" y="0"/>
                <wp:lineTo x="-13" y="21025"/>
                <wp:lineTo x="21444" y="21025"/>
                <wp:lineTo x="21444" y="0"/>
                <wp:lineTo x="-13" y="0"/>
              </wp:wrapPolygon>
            </wp:wrapTight>
            <wp:docPr id="21" name="Immagine 952612962" descr="https://www.alfaliguria.it/img/Alfa-min-print-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952612962" descr="https://www.alfaliguria.it/img/Alfa-min-print-col.jpg"/>
                    <pic:cNvPicPr>
                      <a:picLocks noChangeAspect="1" noChangeArrowheads="1"/>
                    </pic:cNvPicPr>
                  </pic:nvPicPr>
                  <pic:blipFill>
                    <a:blip r:embed="rId12"/>
                    <a:stretch>
                      <a:fillRect/>
                    </a:stretch>
                  </pic:blipFill>
                  <pic:spPr bwMode="auto">
                    <a:xfrm>
                      <a:off x="0" y="0"/>
                      <a:ext cx="1419225" cy="625475"/>
                    </a:xfrm>
                    <a:prstGeom prst="rect">
                      <a:avLst/>
                    </a:prstGeom>
                  </pic:spPr>
                </pic:pic>
              </a:graphicData>
            </a:graphic>
          </wp:anchor>
        </w:drawing>
      </w:r>
    </w:p>
    <w:p>
      <w:pPr>
        <w:pStyle w:val="Normal"/>
        <w:spacing w:lineRule="auto" w:line="276" w:before="0" w:after="200"/>
        <w:rPr>
          <w:rFonts w:ascii="Arial Narrow" w:hAnsi="Arial Narrow"/>
        </w:rPr>
      </w:pPr>
      <w:r>
        <w:rPr>
          <w:rFonts w:ascii="Arial Narrow" w:hAnsi="Arial Narrow"/>
        </w:rPr>
        <mc:AlternateContent>
          <mc:Choice Requires="wpg">
            <w:drawing>
              <wp:anchor behindDoc="0" distT="0" distB="0" distL="114300" distR="114300" simplePos="0" locked="0" layoutInCell="0" allowOverlap="1" relativeHeight="19" wp14:anchorId="4E93129A">
                <wp:simplePos x="0" y="0"/>
                <wp:positionH relativeFrom="margin">
                  <wp:posOffset>0</wp:posOffset>
                </wp:positionH>
                <wp:positionV relativeFrom="paragraph">
                  <wp:posOffset>635</wp:posOffset>
                </wp:positionV>
                <wp:extent cx="4279900" cy="916940"/>
                <wp:effectExtent l="0" t="0" r="0" b="0"/>
                <wp:wrapSquare wrapText="bothSides"/>
                <wp:docPr id="22" name="Gruppo 4"/>
                <a:graphic xmlns:a="http://schemas.openxmlformats.org/drawingml/2006/main">
                  <a:graphicData uri="http://schemas.microsoft.com/office/word/2010/wordprocessingGroup">
                    <wpg:wgp>
                      <wpg:cNvGrpSpPr/>
                      <wpg:grpSpPr>
                        <a:xfrm>
                          <a:off x="0" y="0"/>
                          <a:ext cx="4279320" cy="916200"/>
                        </a:xfrm>
                      </wpg:grpSpPr>
                      <pic:pic xmlns:pic="http://schemas.openxmlformats.org/drawingml/2006/picture">
                        <pic:nvPicPr>
                          <pic:cNvPr id="16" name="Picture 20" descr=""/>
                          <pic:cNvPicPr/>
                        </pic:nvPicPr>
                        <pic:blipFill>
                          <a:blip r:embed="rId2"/>
                          <a:srcRect l="52218" t="0" r="25852" b="0"/>
                          <a:stretch/>
                        </pic:blipFill>
                        <pic:spPr>
                          <a:xfrm>
                            <a:off x="2378160" y="42480"/>
                            <a:ext cx="705600" cy="843840"/>
                          </a:xfrm>
                          <a:prstGeom prst="rect">
                            <a:avLst/>
                          </a:prstGeom>
                          <a:ln w="0">
                            <a:noFill/>
                          </a:ln>
                        </pic:spPr>
                      </pic:pic>
                      <pic:pic xmlns:pic="http://schemas.openxmlformats.org/drawingml/2006/picture">
                        <pic:nvPicPr>
                          <pic:cNvPr id="17" name="Picture 21" descr=""/>
                          <pic:cNvPicPr/>
                        </pic:nvPicPr>
                        <pic:blipFill>
                          <a:blip r:embed="rId2"/>
                          <a:srcRect l="0" t="0" r="74929" b="0"/>
                          <a:stretch/>
                        </pic:blipFill>
                        <pic:spPr>
                          <a:xfrm>
                            <a:off x="0" y="63000"/>
                            <a:ext cx="807120" cy="843840"/>
                          </a:xfrm>
                          <a:prstGeom prst="rect">
                            <a:avLst/>
                          </a:prstGeom>
                          <a:ln w="0">
                            <a:noFill/>
                          </a:ln>
                        </pic:spPr>
                      </pic:pic>
                      <pic:pic xmlns:pic="http://schemas.openxmlformats.org/drawingml/2006/picture">
                        <pic:nvPicPr>
                          <pic:cNvPr id="18" name="Picture 22" descr=""/>
                          <pic:cNvPicPr/>
                        </pic:nvPicPr>
                        <pic:blipFill>
                          <a:blip r:embed="rId3"/>
                          <a:srcRect l="25067" t="0" r="50296" b="0"/>
                          <a:stretch/>
                        </pic:blipFill>
                        <pic:spPr>
                          <a:xfrm>
                            <a:off x="1196280" y="72360"/>
                            <a:ext cx="793080" cy="843840"/>
                          </a:xfrm>
                          <a:prstGeom prst="rect">
                            <a:avLst/>
                          </a:prstGeom>
                          <a:ln w="0">
                            <a:noFill/>
                          </a:ln>
                        </pic:spPr>
                      </pic:pic>
                      <pic:pic xmlns:pic="http://schemas.openxmlformats.org/drawingml/2006/picture">
                        <pic:nvPicPr>
                          <pic:cNvPr id="19" name="Picture 23" descr=""/>
                          <pic:cNvPicPr/>
                        </pic:nvPicPr>
                        <pic:blipFill>
                          <a:blip r:embed="rId2"/>
                          <a:srcRect l="73310" t="0" r="0" b="0"/>
                          <a:stretch/>
                        </pic:blipFill>
                        <pic:spPr>
                          <a:xfrm>
                            <a:off x="3419640" y="0"/>
                            <a:ext cx="859680" cy="843840"/>
                          </a:xfrm>
                          <a:prstGeom prst="rect">
                            <a:avLst/>
                          </a:prstGeom>
                          <a:ln w="0">
                            <a:noFill/>
                          </a:ln>
                        </pic:spPr>
                      </pic:pic>
                    </wpg:wgp>
                  </a:graphicData>
                </a:graphic>
              </wp:anchor>
            </w:drawing>
          </mc:Choice>
          <mc:Fallback>
            <w:pict>
              <v:group id="shape_0" alt="Gruppo 4" style="position:absolute;margin-left:0pt;margin-top:0.05pt;width:336.95pt;height:72.15pt" coordorigin="0,1" coordsize="6739,1443">
                <v:shape id="shape_0" ID="Picture 20" stroked="f" style="position:absolute;left:3745;top:68;width:1110;height:1328;mso-position-horizontal-relative:margin" type="shapetype_75">
                  <v:imagedata r:id="rId6" o:detectmouseclick="t"/>
                  <w10:wrap type="none"/>
                  <v:stroke color="#3465a4" joinstyle="round" endcap="flat"/>
                </v:shape>
                <v:shape id="shape_0" ID="Picture 21" stroked="f" style="position:absolute;left:0;top:100;width:1270;height:1328;mso-position-horizontal-relative:margin" type="shapetype_75">
                  <v:imagedata r:id="rId6" o:detectmouseclick="t"/>
                  <w10:wrap type="none"/>
                  <v:stroke color="#3465a4" joinstyle="round" endcap="flat"/>
                </v:shape>
                <v:shape id="shape_0" ID="Picture 22" stroked="f" style="position:absolute;left:1884;top:115;width:1248;height:1328;mso-position-horizontal-relative:margin" type="shapetype_75">
                  <v:imagedata r:id="rId5" o:detectmouseclick="t"/>
                  <w10:wrap type="none"/>
                  <v:stroke color="#3465a4" joinstyle="round" endcap="flat"/>
                </v:shape>
                <v:shape id="shape_0" ID="Picture 23" stroked="f" style="position:absolute;left:5385;top:1;width:1353;height:1328;mso-position-horizontal-relative:margin" type="shapetype_75">
                  <v:imagedata r:id="rId6" o:detectmouseclick="t"/>
                  <w10:wrap type="none"/>
                  <v:stroke color="#3465a4" joinstyle="round" endcap="flat"/>
                </v:shape>
              </v:group>
            </w:pict>
          </mc:Fallback>
        </mc:AlternateContent>
      </w:r>
    </w:p>
    <w:p>
      <w:pPr>
        <w:pStyle w:val="Normal"/>
        <w:spacing w:lineRule="auto" w:line="276" w:before="0" w:after="200"/>
        <w:rPr>
          <w:rFonts w:ascii="Arial Narrow" w:hAnsi="Arial Narrow"/>
        </w:rPr>
      </w:pPr>
      <w:r>
        <w:rPr>
          <w:rFonts w:cs="Calibri" w:ascii="Calibri" w:hAnsi="Calibri"/>
          <w:b/>
          <w:bCs/>
          <w:i/>
          <w:iCs/>
        </w:rPr>
        <w:t xml:space="preserve">    </w:t>
      </w:r>
    </w:p>
    <w:p>
      <w:pPr>
        <w:pStyle w:val="Normal"/>
        <w:spacing w:lineRule="auto" w:line="276" w:before="0" w:after="200"/>
        <w:rPr>
          <w:rFonts w:ascii="Arial Narrow" w:hAnsi="Arial Narrow"/>
        </w:rPr>
      </w:pPr>
      <w:r>
        <w:rPr>
          <w:rFonts w:ascii="Arial Narrow" w:hAnsi="Arial Narrow"/>
        </w:rPr>
        <w:drawing>
          <wp:anchor behindDoc="0" distT="0" distB="0" distL="0" distR="0" simplePos="0" locked="0" layoutInCell="0" allowOverlap="1" relativeHeight="16">
            <wp:simplePos x="0" y="0"/>
            <wp:positionH relativeFrom="column">
              <wp:posOffset>1905</wp:posOffset>
            </wp:positionH>
            <wp:positionV relativeFrom="paragraph">
              <wp:posOffset>13335</wp:posOffset>
            </wp:positionV>
            <wp:extent cx="669290" cy="658495"/>
            <wp:effectExtent l="0" t="0" r="0" b="0"/>
            <wp:wrapNone/>
            <wp:docPr id="23" name="Immagine 3" descr="Immagine che contiene cerchi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magine 3" descr="Immagine che contiene cerchio, design&#10;&#10;Descrizione generata automaticamente"/>
                    <pic:cNvPicPr>
                      <a:picLocks noChangeAspect="1" noChangeArrowheads="1"/>
                    </pic:cNvPicPr>
                  </pic:nvPicPr>
                  <pic:blipFill>
                    <a:blip r:embed="rId13"/>
                    <a:stretch>
                      <a:fillRect/>
                    </a:stretch>
                  </pic:blipFill>
                  <pic:spPr bwMode="auto">
                    <a:xfrm>
                      <a:off x="0" y="0"/>
                      <a:ext cx="669290" cy="658495"/>
                    </a:xfrm>
                    <a:prstGeom prst="rect">
                      <a:avLst/>
                    </a:prstGeom>
                  </pic:spPr>
                </pic:pic>
              </a:graphicData>
            </a:graphic>
          </wp:anchor>
        </w:drawing>
      </w:r>
    </w:p>
    <w:p>
      <w:pPr>
        <w:pStyle w:val="Normal"/>
        <w:widowControl w:val="false"/>
        <w:shd w:val="clear" w:color="auto" w:fill="F3F3F3"/>
        <w:spacing w:lineRule="exact" w:line="280" w:before="140" w:after="0"/>
        <w:jc w:val="center"/>
        <w:rPr>
          <w:rFonts w:ascii="Arial Narrow" w:hAnsi="Arial Narrow"/>
        </w:rPr>
      </w:pPr>
      <w:r>
        <w:rPr>
          <w:rFonts w:cs="Calibri" w:ascii="Calibri" w:hAnsi="Calibri"/>
          <w:b/>
          <w:bCs/>
          <w:sz w:val="22"/>
        </w:rPr>
        <w:t>INFORMATIVA AL TRATTAMENTO DEI DATI PERSONALI</w:t>
      </w:r>
    </w:p>
    <w:p>
      <w:pPr>
        <w:pStyle w:val="Normal"/>
        <w:widowControl w:val="false"/>
        <w:shd w:val="clear" w:color="auto" w:fill="F3F3F3"/>
        <w:spacing w:lineRule="exact" w:line="280" w:before="140" w:after="0"/>
        <w:jc w:val="center"/>
        <w:rPr>
          <w:rFonts w:ascii="Calibri" w:hAnsi="Calibri" w:cs="Calibri"/>
          <w:b/>
          <w:b/>
          <w:bCs/>
          <w:sz w:val="22"/>
        </w:rPr>
      </w:pPr>
      <w:r>
        <w:rPr>
          <w:rFonts w:cs="Calibri" w:ascii="Calibri" w:hAnsi="Calibri"/>
          <w:b/>
          <w:bCs/>
          <w:sz w:val="22"/>
        </w:rPr>
      </w:r>
    </w:p>
    <w:p>
      <w:pPr>
        <w:pStyle w:val="Normal"/>
        <w:numPr>
          <w:ilvl w:val="0"/>
          <w:numId w:val="0"/>
        </w:numPr>
        <w:shd w:val="clear" w:color="auto" w:fill="F3F3F3"/>
        <w:tabs>
          <w:tab w:val="clear" w:pos="708"/>
          <w:tab w:val="left" w:pos="-1134" w:leader="none"/>
          <w:tab w:val="left" w:pos="-568" w:leader="none"/>
          <w:tab w:val="left" w:pos="-2" w:leader="none"/>
          <w:tab w:val="left" w:pos="564" w:leader="none"/>
          <w:tab w:val="left" w:pos="5092" w:leader="none"/>
          <w:tab w:val="left" w:pos="5658" w:leader="none"/>
          <w:tab w:val="left" w:pos="6224" w:leader="none"/>
          <w:tab w:val="left" w:pos="6790" w:leader="none"/>
          <w:tab w:val="left" w:pos="7356" w:leader="none"/>
          <w:tab w:val="left" w:pos="7922" w:leader="none"/>
          <w:tab w:val="left" w:pos="8488" w:leader="none"/>
          <w:tab w:val="left" w:pos="9054" w:leader="none"/>
          <w:tab w:val="left" w:pos="9620" w:leader="none"/>
        </w:tabs>
        <w:spacing w:lineRule="auto" w:line="276" w:before="140" w:after="120"/>
        <w:ind w:left="0" w:hanging="0"/>
        <w:jc w:val="both"/>
        <w:outlineLvl w:val="0"/>
        <w:rPr>
          <w:rFonts w:ascii="Calibri" w:hAnsi="Calibri" w:cs="Calibri"/>
          <w:b/>
          <w:b/>
          <w:color w:val="000000"/>
          <w:kern w:val="2"/>
          <w:sz w:val="22"/>
        </w:rPr>
      </w:pPr>
      <w:r>
        <w:rPr>
          <w:rFonts w:cs="Calibri" w:ascii="Calibri" w:hAnsi="Calibri"/>
          <w:b/>
          <w:color w:val="000000"/>
          <w:kern w:val="2"/>
          <w:sz w:val="22"/>
        </w:rPr>
        <w:t xml:space="preserve">Art. 14 del Nuovo Regolamento Europeo 2016/679 relativo alla protezione delle persone fisiche con riguardo al trattamento dei dati personali (GDPR) </w:t>
      </w:r>
    </w:p>
    <w:p>
      <w:pPr>
        <w:pStyle w:val="Normal"/>
        <w:spacing w:lineRule="auto" w:line="271" w:before="0" w:after="120"/>
        <w:jc w:val="both"/>
        <w:rPr>
          <w:rFonts w:ascii="Calibri" w:hAnsi="Calibri" w:cs="Calibri"/>
          <w:color w:val="000000"/>
          <w:kern w:val="2"/>
          <w:sz w:val="24"/>
        </w:rPr>
      </w:pPr>
      <w:r>
        <w:rPr>
          <w:rFonts w:cs="Calibri" w:ascii="Calibri" w:hAnsi="Calibri"/>
          <w:color w:val="000000"/>
          <w:kern w:val="2"/>
        </w:rPr>
        <w:t xml:space="preserve">Prima di procedere al trattamento dei Suoi dati, come richiesto dal Regolamento Generale sulla Protezione dei Dati Personali dell'Unione Europea (GDPR </w:t>
      </w:r>
      <w:r>
        <w:rPr>
          <w:rFonts w:cs="Calibri" w:ascii="Calibri" w:hAnsi="Calibri"/>
          <w:kern w:val="2"/>
        </w:rPr>
        <w:t>2016/679, articolo 14), La informiamo che i Suoi dati personali, conferiti a Regione Liguria in sede di presentazione della Candidatura, sono oggetto da parte di Regione di trattamento sia in forma cartacea sia elettronica per le finalità di seguito indicate</w:t>
      </w:r>
      <w:r>
        <w:rPr>
          <w:rFonts w:cs="Calibri" w:ascii="Calibri" w:hAnsi="Calibri"/>
          <w:color w:val="000000"/>
          <w:kern w:val="2"/>
        </w:rPr>
        <w:t>.</w:t>
      </w:r>
    </w:p>
    <w:p>
      <w:pPr>
        <w:pStyle w:val="Normal"/>
        <w:spacing w:lineRule="auto" w:line="271"/>
        <w:jc w:val="both"/>
        <w:rPr>
          <w:rFonts w:ascii="Calibri" w:hAnsi="Calibri" w:cs="Calibri"/>
          <w:color w:val="000000"/>
          <w:kern w:val="2"/>
        </w:rPr>
      </w:pPr>
      <w:r>
        <w:rPr>
          <w:rFonts w:cs="Calibri" w:ascii="Calibri" w:hAnsi="Calibri"/>
          <w:color w:val="000000"/>
          <w:kern w:val="2"/>
        </w:rPr>
      </w:r>
    </w:p>
    <w:p>
      <w:pPr>
        <w:pStyle w:val="Normal"/>
        <w:spacing w:lineRule="auto" w:line="271"/>
        <w:ind w:left="1134" w:hanging="0"/>
        <w:jc w:val="both"/>
        <w:rPr>
          <w:rFonts w:ascii="Calibri" w:hAnsi="Calibri" w:cs="Calibri"/>
          <w:b/>
          <w:b/>
          <w:color w:val="000000"/>
          <w:kern w:val="2"/>
        </w:rPr>
      </w:pPr>
      <w:r>
        <w:rPr>
          <w:rFonts w:cs="Calibri" w:ascii="Calibri" w:hAnsi="Calibri"/>
          <w:b/>
          <w:color w:val="000000"/>
          <w:kern w:val="2"/>
        </w:rPr>
        <w:t>TITOLARE DEL TRATTAMENTO E RESPONSABILE INTERNO AL TRATTAMENTO DEI DATI PERSONALI</w:t>
      </w:r>
    </w:p>
    <w:p>
      <w:pPr>
        <w:pStyle w:val="Normal"/>
        <w:spacing w:lineRule="auto" w:line="271"/>
        <w:ind w:left="1134" w:hanging="0"/>
        <w:jc w:val="both"/>
        <w:rPr>
          <w:rFonts w:ascii="Calibri" w:hAnsi="Calibri" w:cs="Calibri"/>
          <w:color w:val="000000"/>
          <w:kern w:val="2"/>
        </w:rPr>
      </w:pPr>
      <w:r>
        <w:rPr>
          <w:rFonts w:cs="Calibri" w:ascii="Calibri" w:hAnsi="Calibri"/>
          <w:color w:val="000000"/>
          <w:kern w:val="2"/>
        </w:rPr>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t>Il Titolare del Trattamento è Regione Liguria (di seguito “</w:t>
      </w:r>
      <w:r>
        <w:rPr>
          <w:rFonts w:cs="Calibri" w:ascii="Calibri" w:hAnsi="Calibri"/>
          <w:i/>
          <w:color w:val="000000"/>
          <w:kern w:val="2"/>
        </w:rPr>
        <w:t>Regione</w:t>
      </w:r>
      <w:r>
        <w:rPr>
          <w:rFonts w:cs="Calibri" w:ascii="Calibri" w:hAnsi="Calibri"/>
          <w:color w:val="000000"/>
          <w:kern w:val="2"/>
        </w:rPr>
        <w:t xml:space="preserve">”), con sede legale in via Fieschi 15 – 16121 Genova. </w:t>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t>In tale veste essa è responsabile di garantire l’applicazione delle misure organizzative e tecniche necessarie e adeguate alla protezione dei Suoi dati.</w:t>
      </w:r>
    </w:p>
    <w:p>
      <w:pPr>
        <w:pStyle w:val="Normal"/>
        <w:widowControl w:val="false"/>
        <w:spacing w:lineRule="auto" w:line="276"/>
        <w:jc w:val="both"/>
        <w:rPr>
          <w:rFonts w:ascii="Calibri" w:hAnsi="Calibri" w:cs="Calibri"/>
          <w:color w:val="000000"/>
          <w:kern w:val="2"/>
        </w:rPr>
      </w:pPr>
      <w:r>
        <w:rPr>
          <w:rFonts w:cs="Calibri" w:ascii="Calibri" w:hAnsi="Calibri"/>
          <w:color w:val="000000"/>
          <w:kern w:val="2"/>
        </w:rPr>
        <w:t xml:space="preserve">Regione ha nominato un Responsabile della Protezione dei Dati (RPD) o </w:t>
      </w:r>
      <w:r>
        <w:rPr>
          <w:rFonts w:cs="Calibri" w:ascii="Calibri" w:hAnsi="Calibri"/>
          <w:i/>
          <w:color w:val="000000"/>
          <w:kern w:val="2"/>
        </w:rPr>
        <w:t>Data Protection Officer</w:t>
      </w:r>
      <w:r>
        <w:rPr>
          <w:rFonts w:cs="Calibri" w:ascii="Calibri" w:hAnsi="Calibri"/>
          <w:color w:val="000000"/>
          <w:kern w:val="2"/>
        </w:rPr>
        <w:t xml:space="preserve"> (DPO) ai sensi degli artt. 37 e ss. del Regolamento, domiciliato presso la sede di Regione.</w:t>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t xml:space="preserve">Il Responsabile della Protezione dei Dati potrà essere contattato per questioni inerenti al trattamento dei dati dell’Interessato, ai seguenti recapiti </w:t>
      </w:r>
      <w:hyperlink r:id="rId14">
        <w:r>
          <w:rPr>
            <w:rStyle w:val="CollegamentoInternet"/>
            <w:rFonts w:eastAsia="" w:cs="Calibri" w:ascii="Calibri" w:hAnsi="Calibri" w:eastAsiaTheme="majorEastAsia"/>
            <w:i/>
            <w:color w:val="0563C1"/>
            <w:kern w:val="2"/>
          </w:rPr>
          <w:t>rpd@regione.liguria.it</w:t>
        </w:r>
      </w:hyperlink>
      <w:r>
        <w:rPr>
          <w:rFonts w:cs="Calibri" w:ascii="Calibri" w:hAnsi="Calibri"/>
          <w:kern w:val="2"/>
        </w:rPr>
        <w:t>;</w:t>
      </w:r>
      <w:r>
        <w:rPr>
          <w:rFonts w:cs="Calibri" w:ascii="Calibri" w:hAnsi="Calibri"/>
          <w:color w:val="0563C1"/>
          <w:kern w:val="2"/>
        </w:rPr>
        <w:t xml:space="preserve"> </w:t>
      </w:r>
      <w:hyperlink r:id="rId15">
        <w:r>
          <w:rPr>
            <w:rStyle w:val="CollegamentoInternet"/>
            <w:rFonts w:eastAsia="" w:cs="Calibri" w:ascii="Calibri" w:hAnsi="Calibri" w:eastAsiaTheme="majorEastAsia"/>
            <w:i/>
            <w:color w:val="0563C1"/>
            <w:kern w:val="2"/>
          </w:rPr>
          <w:t>protocollo@pec.regione.liguria.it</w:t>
        </w:r>
      </w:hyperlink>
      <w:r>
        <w:rPr>
          <w:rFonts w:cs="Calibri" w:ascii="Calibri" w:hAnsi="Calibri"/>
          <w:kern w:val="2"/>
        </w:rPr>
        <w:t xml:space="preserve">; </w:t>
      </w:r>
      <w:r>
        <w:rPr>
          <w:rFonts w:cs="Calibri" w:ascii="Calibri" w:hAnsi="Calibri"/>
          <w:i/>
          <w:color w:val="000000"/>
          <w:kern w:val="2"/>
        </w:rPr>
        <w:t>tel.: 010 54851.</w:t>
      </w:r>
    </w:p>
    <w:p>
      <w:pPr>
        <w:pStyle w:val="Normal"/>
        <w:widowControl w:val="false"/>
        <w:spacing w:lineRule="auto" w:line="276" w:before="0" w:after="120"/>
        <w:ind w:left="1134" w:hanging="0"/>
        <w:jc w:val="both"/>
        <w:rPr>
          <w:rFonts w:ascii="Calibri" w:hAnsi="Calibri" w:cs="Calibri"/>
          <w:color w:val="000000"/>
          <w:kern w:val="2"/>
        </w:rPr>
      </w:pPr>
      <w:r>
        <w:rPr>
          <w:rFonts w:cs="Calibri" w:ascii="Calibri" w:hAnsi="Calibri"/>
          <w:color w:val="000000"/>
          <w:kern w:val="2"/>
        </w:rPr>
        <w:drawing>
          <wp:anchor behindDoc="0" distT="0" distB="0" distL="0" distR="0" simplePos="0" locked="0" layoutInCell="0" allowOverlap="1" relativeHeight="17">
            <wp:simplePos x="0" y="0"/>
            <wp:positionH relativeFrom="column">
              <wp:posOffset>-40640</wp:posOffset>
            </wp:positionH>
            <wp:positionV relativeFrom="paragraph">
              <wp:posOffset>76835</wp:posOffset>
            </wp:positionV>
            <wp:extent cx="659130" cy="658495"/>
            <wp:effectExtent l="0" t="0" r="0" b="0"/>
            <wp:wrapNone/>
            <wp:docPr id="24" name="Immagine 2" descr="Immagine che contiene ingranaggio, cerchio, oggetti in metall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 descr="Immagine che contiene ingranaggio, cerchio, oggetti in metallo, design&#10;&#10;Descrizione generata automaticamente"/>
                    <pic:cNvPicPr>
                      <a:picLocks noChangeAspect="1" noChangeArrowheads="1"/>
                    </pic:cNvPicPr>
                  </pic:nvPicPr>
                  <pic:blipFill>
                    <a:blip r:embed="rId16"/>
                    <a:stretch>
                      <a:fillRect/>
                    </a:stretch>
                  </pic:blipFill>
                  <pic:spPr bwMode="auto">
                    <a:xfrm>
                      <a:off x="0" y="0"/>
                      <a:ext cx="659130" cy="658495"/>
                    </a:xfrm>
                    <a:prstGeom prst="rect">
                      <a:avLst/>
                    </a:prstGeom>
                  </pic:spPr>
                </pic:pic>
              </a:graphicData>
            </a:graphic>
          </wp:anchor>
        </w:drawing>
      </w:r>
    </w:p>
    <w:p>
      <w:pPr>
        <w:pStyle w:val="Normal"/>
        <w:widowControl w:val="false"/>
        <w:spacing w:lineRule="auto" w:line="276" w:before="0" w:after="120"/>
        <w:ind w:left="1134" w:hanging="0"/>
        <w:jc w:val="both"/>
        <w:rPr>
          <w:rFonts w:ascii="Calibri" w:hAnsi="Calibri" w:cs="Calibri"/>
          <w:b/>
          <w:b/>
          <w:color w:val="000000"/>
          <w:kern w:val="2"/>
        </w:rPr>
      </w:pPr>
      <w:r>
        <w:rPr>
          <w:rFonts w:cs="Calibri" w:ascii="Calibri" w:hAnsi="Calibri"/>
          <w:b/>
          <w:color w:val="000000"/>
          <w:kern w:val="2"/>
        </w:rPr>
        <w:t>INFORMAZIONI SUL TRATTAMENTO</w:t>
      </w:r>
    </w:p>
    <w:p>
      <w:pPr>
        <w:pStyle w:val="Normal"/>
        <w:widowControl w:val="false"/>
        <w:spacing w:lineRule="auto" w:line="276" w:before="0" w:after="120"/>
        <w:ind w:left="1134" w:hanging="0"/>
        <w:jc w:val="both"/>
        <w:rPr>
          <w:rFonts w:ascii="Calibri" w:hAnsi="Calibri" w:cs="Calibri"/>
          <w:b/>
          <w:b/>
          <w:color w:val="000000"/>
          <w:kern w:val="2"/>
        </w:rPr>
      </w:pPr>
      <w:r>
        <w:rPr>
          <w:rFonts w:cs="Calibri" w:ascii="Calibri" w:hAnsi="Calibri"/>
          <w:color w:val="000000"/>
          <w:kern w:val="2"/>
        </w:rPr>
        <w:tab/>
      </w:r>
    </w:p>
    <w:p>
      <w:pPr>
        <w:pStyle w:val="Msonormalcxspmedio"/>
        <w:widowControl w:val="false"/>
        <w:numPr>
          <w:ilvl w:val="0"/>
          <w:numId w:val="20"/>
        </w:numPr>
        <w:spacing w:lineRule="auto" w:line="276" w:beforeAutospacing="0" w:before="280" w:afterAutospacing="0" w:after="120"/>
        <w:contextualSpacing/>
        <w:jc w:val="both"/>
        <w:rPr>
          <w:rFonts w:ascii="Calibri" w:hAnsi="Calibri" w:cs="Calibri"/>
          <w:b/>
          <w:b/>
          <w:color w:val="000000"/>
          <w:kern w:val="2"/>
        </w:rPr>
      </w:pPr>
      <w:r>
        <w:rPr>
          <w:rFonts w:cs="Calibri" w:ascii="Calibri" w:hAnsi="Calibri"/>
          <w:b/>
          <w:color w:val="000000"/>
          <w:kern w:val="2"/>
        </w:rPr>
        <w:t>Finalità del trattamento e base giuridica del trattamento</w:t>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t xml:space="preserve">Il trattamento dei dati personali avviene, per le finalità di seguito descritte, in conformità alla vigente normativa in materia di Privacy, pertanto Regione si impegna a trattarli secondo principi di correttezza, liceità, trasparenza, nel rispetto delle finalità di seguito indicate, raccogliendoli nella misura necessaria ed esatta per il trattamento, utilizzandoli solo da personale allo scopo autorizzato. </w:t>
      </w:r>
    </w:p>
    <w:p>
      <w:pPr>
        <w:pStyle w:val="Normal"/>
        <w:widowControl w:val="false"/>
        <w:spacing w:lineRule="auto" w:line="276" w:before="0" w:after="120"/>
        <w:jc w:val="both"/>
        <w:rPr>
          <w:rFonts w:ascii="Calibri" w:hAnsi="Calibri" w:cs="Calibri"/>
          <w:kern w:val="2"/>
        </w:rPr>
      </w:pPr>
      <w:r>
        <w:rPr>
          <w:rFonts w:cs="Calibri" w:ascii="Calibri" w:hAnsi="Calibri"/>
          <w:kern w:val="2"/>
        </w:rPr>
        <w:t>I dati personali sono raccolti e successivamente trattati in applicazione dell’art. 6 del Regolamento (UE) n.679/2016 lettere c) ed. e) di tale regolamento e del D.Lgs. 196/2003 art. 2 ter per l’esecuzione di un compito di interesse pubblico o connesso all’esercizio dei pubblici poteri di cui è investito il Titolare. La relativa base giuridica (ovvero la norma di legge- nazionale o comunitaria- o di regolamento che consente il trattamento dei Suoi dati), è formata, dal Regolamento (UE) n.1060 e n.1057 del Parlamento Europeo e del Consiglio del 24 giugno 2021, dal Regolamento (UE) n. 1046 del 18 Luglio 2018, e dal Programma "PR Liguria FSE+ 2021-2027" per il sostegno a titolo del Fondo sociale europeo Plus della Regione Liguria approvato dalla Commissione Europea con decisione C(2022)5346 del 19 Luglio 2022.</w:t>
      </w:r>
    </w:p>
    <w:p>
      <w:pPr>
        <w:pStyle w:val="Normal"/>
        <w:widowControl w:val="false"/>
        <w:spacing w:lineRule="auto" w:line="276" w:before="0" w:after="120"/>
        <w:jc w:val="both"/>
        <w:rPr>
          <w:rFonts w:ascii="Calibri" w:hAnsi="Calibri" w:cs="Calibri"/>
          <w:kern w:val="2"/>
        </w:rPr>
      </w:pPr>
      <w:r>
        <w:rPr>
          <w:rFonts w:cs="Calibri" w:ascii="Calibri" w:hAnsi="Calibri"/>
          <w:kern w:val="2"/>
        </w:rPr>
        <w:t>Il trattamento avverrà in modalità cartacea e mediante strumenti informatici con profili di sicurezza e confidenzialità idonei a garantirne la sicurezza e la riservatezza nonché ad evitare accessi non autorizzati ai dati personali.</w:t>
      </w:r>
    </w:p>
    <w:p>
      <w:pPr>
        <w:pStyle w:val="Normal"/>
        <w:widowControl w:val="false"/>
        <w:spacing w:lineRule="auto" w:line="276" w:before="0" w:after="120"/>
        <w:jc w:val="both"/>
        <w:rPr>
          <w:rFonts w:ascii="Calibri" w:hAnsi="Calibri" w:cs="Calibri"/>
          <w:kern w:val="2"/>
          <w:highlight w:val="yellow"/>
        </w:rPr>
      </w:pPr>
      <w:r>
        <w:rPr>
          <w:rFonts w:cs="Calibri" w:ascii="Calibri" w:hAnsi="Calibri"/>
          <w:kern w:val="2"/>
          <w:highlight w:val="yellow"/>
        </w:rPr>
      </w:r>
    </w:p>
    <w:p>
      <w:pPr>
        <w:pStyle w:val="Msonormalcxspmedio"/>
        <w:widowControl w:val="false"/>
        <w:numPr>
          <w:ilvl w:val="0"/>
          <w:numId w:val="21"/>
        </w:numPr>
        <w:spacing w:lineRule="auto" w:line="276" w:beforeAutospacing="0" w:before="280" w:afterAutospacing="0" w:after="120"/>
        <w:contextualSpacing/>
        <w:jc w:val="both"/>
        <w:rPr>
          <w:rFonts w:ascii="Calibri" w:hAnsi="Calibri" w:cs="Calibri"/>
          <w:b/>
          <w:b/>
          <w:color w:val="000000"/>
          <w:kern w:val="2"/>
        </w:rPr>
      </w:pPr>
      <w:r>
        <w:rPr>
          <w:rFonts w:cs="Calibri" w:ascii="Calibri" w:hAnsi="Calibri"/>
          <w:b/>
          <w:color w:val="000000"/>
          <w:kern w:val="2"/>
        </w:rPr>
        <w:t>Scopo principale</w:t>
      </w:r>
    </w:p>
    <w:p>
      <w:pPr>
        <w:pStyle w:val="Normal"/>
        <w:widowControl w:val="false"/>
        <w:spacing w:lineRule="auto" w:line="276" w:before="240" w:after="120"/>
        <w:jc w:val="both"/>
        <w:rPr>
          <w:rFonts w:ascii="Calibri" w:hAnsi="Calibri" w:cs="Calibri"/>
          <w:color w:val="000000"/>
          <w:kern w:val="2"/>
        </w:rPr>
      </w:pPr>
      <w:r>
        <w:rPr>
          <w:rFonts w:cs="Calibri" w:ascii="Calibri" w:hAnsi="Calibri"/>
          <w:color w:val="000000"/>
          <w:kern w:val="2"/>
        </w:rPr>
        <w:t>Il trattamento dei dati personali, ad esempio quali dati anagrafici, dati fiscali, dati economici, dati professionali è svolto manualmente o mediante sistemi informatici e telematici, comunque idonei a garantirne la sicurezza e la riservatezza, ed è riferito, in relazione alle finalità di seguito indicate a tutte le operazioni necessarie coerentemente con gli obiettivi prefissati.</w:t>
      </w:r>
    </w:p>
    <w:p>
      <w:pPr>
        <w:pStyle w:val="Normal"/>
        <w:widowControl w:val="false"/>
        <w:spacing w:lineRule="auto" w:line="276" w:before="240" w:after="120"/>
        <w:jc w:val="both"/>
        <w:rPr>
          <w:rFonts w:ascii="Calibri" w:hAnsi="Calibri" w:cs="Calibri"/>
          <w:color w:val="000000"/>
          <w:kern w:val="2"/>
        </w:rPr>
      </w:pPr>
      <w:r>
        <w:rPr>
          <w:rFonts w:cs="Calibri" w:ascii="Calibri" w:hAnsi="Calibri"/>
          <w:color w:val="000000"/>
          <w:kern w:val="2"/>
        </w:rPr>
        <w:t>Nel dettaglio, i dati personali sono trattati nell’ambito delle attività della Regione per la gestione del procedimento di istruttoria, selezione, assegnazione ed erogazione dei contributi di cui all’AVVISO PUBBLICO RIVOLTO ALLE IMPRESE PER IL FINANZIAMENTO DI INTERVENTI DI FORMAZIONE CONTINUA A VALERE SUL PROGRAMMA REGIONALE FSE+ 2021-2027 approvato con</w:t>
      </w:r>
      <w:bookmarkStart w:id="35" w:name="_GoBack"/>
      <w:bookmarkEnd w:id="35"/>
      <w:r>
        <w:rPr>
          <w:rFonts w:cs="Calibri" w:ascii="Calibri" w:hAnsi="Calibri"/>
          <w:color w:val="000000"/>
          <w:kern w:val="2"/>
        </w:rPr>
        <w:t xml:space="preserve">  DGR N. 817 del 4/8/2023 e per tutti gli adempimenti ad esso connessi. Nel caso di ammissione all’intervento, i soggetti finanziati saranno inclusi nell'elenco dei beneficiari pubblicato sul sito della Regione a norma dell’art. 49 nonchè all’Allegato IX “Comunicazione e visibilità” del Reg. (UE) 1060/2021. In aggiunta, ai sensi dell’art. 74 paragrafo 1 lettera c) del Reg. (UE) 2021/1060 i dati contenuti nelle banche dati a disposizione della Commissione Europea saranno utilizzati attraverso l’applicativo informatico ARACHNE, fornito all’Autorità di gestione dalla Commissione Europea, per l’individuazione degli indicatori di rischio di frode. Tali banche dati saranno inoltre utilizzate dall’Amministrazione per effettuare ricerche anonime di tipo statistico e per creare indirizzari.</w:t>
      </w:r>
    </w:p>
    <w:p>
      <w:pPr>
        <w:pStyle w:val="Normal"/>
        <w:widowControl w:val="false"/>
        <w:spacing w:lineRule="auto" w:line="276" w:before="240" w:after="120"/>
        <w:rPr>
          <w:rFonts w:ascii="Calibri" w:hAnsi="Calibri" w:cs="Calibri"/>
          <w:kern w:val="2"/>
        </w:rPr>
      </w:pPr>
      <w:r>
        <w:rPr>
          <w:rFonts w:cs="Calibri" w:ascii="Calibri" w:hAnsi="Calibri"/>
          <w:kern w:val="2"/>
        </w:rPr>
        <w:t>La Regione, inoltre, si impegna di informare l’interessato ogni qual volta le finalità sopra esplicate dovessero cambiare prima di procedere ad un eventuale trattamento ulteriore.</w:t>
      </w:r>
    </w:p>
    <w:p>
      <w:pPr>
        <w:pStyle w:val="Normal"/>
        <w:widowControl w:val="false"/>
        <w:spacing w:lineRule="auto" w:line="276" w:before="240" w:after="120"/>
        <w:rPr>
          <w:rFonts w:ascii="Calibri" w:hAnsi="Calibri" w:cs="Calibri"/>
          <w:kern w:val="2"/>
        </w:rPr>
      </w:pPr>
      <w:r>
        <w:rPr>
          <w:rFonts w:cs="Calibri" w:ascii="Calibri" w:hAnsi="Calibri"/>
          <w:kern w:val="2"/>
        </w:rPr>
        <w:t>Il trattamento dei dati personali per l’esercizio delle finalità di cui sopra sarà effettuato in conformità alle disposizioni del Regolamento e del D.lgs 196/2003 e s.m.i, e, ai sensi dell’Articolo 6, comma 1, lettera c) ed e) del citato Regolamento, non è necessario specifico consenso.</w:t>
      </w:r>
    </w:p>
    <w:p>
      <w:pPr>
        <w:pStyle w:val="Normal"/>
        <w:widowControl w:val="false"/>
        <w:spacing w:lineRule="auto" w:line="276" w:before="240" w:after="120"/>
        <w:rPr>
          <w:rFonts w:ascii="Calibri" w:hAnsi="Calibri" w:cs="Calibri"/>
          <w:kern w:val="2"/>
        </w:rPr>
      </w:pPr>
      <w:r>
        <w:rPr>
          <w:rFonts w:cs="Calibri" w:ascii="Calibri" w:hAnsi="Calibri"/>
          <w:kern w:val="2"/>
        </w:rPr>
      </w:r>
    </w:p>
    <w:p>
      <w:pPr>
        <w:pStyle w:val="Msonormalcxspmedio"/>
        <w:widowControl w:val="false"/>
        <w:numPr>
          <w:ilvl w:val="0"/>
          <w:numId w:val="22"/>
        </w:numPr>
        <w:spacing w:lineRule="auto" w:line="276" w:beforeAutospacing="0" w:before="280" w:afterAutospacing="0" w:after="120"/>
        <w:contextualSpacing/>
        <w:jc w:val="both"/>
        <w:rPr>
          <w:rFonts w:ascii="Calibri" w:hAnsi="Calibri" w:cs="Calibri"/>
          <w:b/>
          <w:b/>
          <w:color w:val="000000"/>
          <w:kern w:val="2"/>
        </w:rPr>
      </w:pPr>
      <w:r>
        <w:rPr>
          <w:rFonts w:cs="Calibri" w:ascii="Calibri" w:hAnsi="Calibri"/>
          <w:b/>
          <w:color w:val="000000"/>
          <w:kern w:val="2"/>
        </w:rPr>
        <w:t>Categorie di dati</w:t>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t>I dati personali trattati sono:</w:t>
      </w:r>
    </w:p>
    <w:p>
      <w:pPr>
        <w:pStyle w:val="Msonormalcxspmedio"/>
        <w:widowControl w:val="false"/>
        <w:numPr>
          <w:ilvl w:val="0"/>
          <w:numId w:val="23"/>
        </w:numPr>
        <w:spacing w:lineRule="auto" w:line="276" w:beforeAutospacing="0" w:before="280" w:afterAutospacing="0" w:after="280"/>
        <w:contextualSpacing/>
        <w:jc w:val="both"/>
        <w:rPr>
          <w:rFonts w:ascii="Calibri" w:hAnsi="Calibri" w:cs="Calibri"/>
          <w:color w:val="000000"/>
          <w:kern w:val="2"/>
          <w:sz w:val="20"/>
          <w:szCs w:val="20"/>
        </w:rPr>
      </w:pPr>
      <w:r>
        <w:rPr>
          <w:rFonts w:cs="Calibri" w:ascii="Calibri" w:hAnsi="Calibri"/>
          <w:color w:val="000000"/>
          <w:kern w:val="2"/>
          <w:sz w:val="20"/>
          <w:szCs w:val="20"/>
        </w:rPr>
        <w:t>dati comuni di tipo anagrafico;</w:t>
      </w:r>
    </w:p>
    <w:p>
      <w:pPr>
        <w:pStyle w:val="Msonormalcxspmedio"/>
        <w:widowControl w:val="false"/>
        <w:numPr>
          <w:ilvl w:val="0"/>
          <w:numId w:val="24"/>
        </w:numPr>
        <w:spacing w:lineRule="auto" w:line="276" w:beforeAutospacing="0" w:before="280" w:afterAutospacing="0" w:after="120"/>
        <w:contextualSpacing/>
        <w:jc w:val="both"/>
        <w:rPr>
          <w:rFonts w:ascii="Calibri" w:hAnsi="Calibri" w:cs="Calibri"/>
          <w:color w:val="000000"/>
          <w:kern w:val="2"/>
          <w:sz w:val="20"/>
          <w:szCs w:val="20"/>
        </w:rPr>
      </w:pPr>
      <w:r>
        <w:rPr>
          <w:rFonts w:cs="Calibri" w:ascii="Calibri" w:hAnsi="Calibri"/>
          <w:color w:val="000000"/>
          <w:kern w:val="2"/>
          <w:sz w:val="20"/>
          <w:szCs w:val="20"/>
        </w:rPr>
        <w:t>dati giudiziari, relativi a condanne penali e reati</w:t>
      </w:r>
    </w:p>
    <w:p>
      <w:pPr>
        <w:pStyle w:val="Normal"/>
        <w:widowControl w:val="false"/>
        <w:spacing w:lineRule="auto" w:line="276" w:before="166" w:after="120"/>
        <w:ind w:left="192" w:right="62" w:hanging="0"/>
        <w:jc w:val="both"/>
        <w:rPr>
          <w:rFonts w:ascii="Calibri" w:hAnsi="Calibri" w:cs="Calibri"/>
          <w:kern w:val="2"/>
          <w:lang w:eastAsia="en-US"/>
        </w:rPr>
      </w:pPr>
      <w:r>
        <w:rPr>
          <w:rFonts w:cs="Calibri" w:ascii="Calibri" w:hAnsi="Calibri"/>
          <w:kern w:val="2"/>
          <w:lang w:eastAsia="en-US"/>
        </w:rPr>
        <w:t>In</w:t>
      </w:r>
      <w:r>
        <w:rPr>
          <w:rFonts w:cs="Calibri" w:ascii="Calibri" w:hAnsi="Calibri"/>
          <w:spacing w:val="1"/>
          <w:kern w:val="2"/>
          <w:lang w:eastAsia="en-US"/>
        </w:rPr>
        <w:t xml:space="preserve"> </w:t>
      </w:r>
      <w:r>
        <w:rPr>
          <w:rFonts w:cs="Calibri" w:ascii="Calibri" w:hAnsi="Calibri"/>
          <w:kern w:val="2"/>
          <w:lang w:eastAsia="en-US"/>
        </w:rPr>
        <w:t>relazione</w:t>
      </w:r>
      <w:r>
        <w:rPr>
          <w:rFonts w:cs="Calibri" w:ascii="Calibri" w:hAnsi="Calibri"/>
          <w:spacing w:val="1"/>
          <w:kern w:val="2"/>
          <w:lang w:eastAsia="en-US"/>
        </w:rPr>
        <w:t xml:space="preserve"> </w:t>
      </w:r>
      <w:r>
        <w:rPr>
          <w:rFonts w:cs="Calibri" w:ascii="Calibri" w:hAnsi="Calibri"/>
          <w:kern w:val="2"/>
          <w:lang w:eastAsia="en-US"/>
        </w:rPr>
        <w:t>alle</w:t>
      </w:r>
      <w:r>
        <w:rPr>
          <w:rFonts w:cs="Calibri" w:ascii="Calibri" w:hAnsi="Calibri"/>
          <w:spacing w:val="1"/>
          <w:kern w:val="2"/>
          <w:lang w:eastAsia="en-US"/>
        </w:rPr>
        <w:t xml:space="preserve"> </w:t>
      </w:r>
      <w:r>
        <w:rPr>
          <w:rFonts w:cs="Calibri" w:ascii="Calibri" w:hAnsi="Calibri"/>
          <w:kern w:val="2"/>
          <w:lang w:eastAsia="en-US"/>
        </w:rPr>
        <w:t>finalità</w:t>
      </w:r>
      <w:r>
        <w:rPr>
          <w:rFonts w:cs="Calibri" w:ascii="Calibri" w:hAnsi="Calibri"/>
          <w:spacing w:val="1"/>
          <w:kern w:val="2"/>
          <w:lang w:eastAsia="en-US"/>
        </w:rPr>
        <w:t xml:space="preserve"> </w:t>
      </w:r>
      <w:r>
        <w:rPr>
          <w:rFonts w:cs="Calibri" w:ascii="Calibri" w:hAnsi="Calibri"/>
          <w:kern w:val="2"/>
          <w:lang w:eastAsia="en-US"/>
        </w:rPr>
        <w:t>sopra</w:t>
      </w:r>
      <w:r>
        <w:rPr>
          <w:rFonts w:cs="Calibri" w:ascii="Calibri" w:hAnsi="Calibri"/>
          <w:spacing w:val="1"/>
          <w:kern w:val="2"/>
          <w:lang w:eastAsia="en-US"/>
        </w:rPr>
        <w:t xml:space="preserve"> </w:t>
      </w:r>
      <w:r>
        <w:rPr>
          <w:rFonts w:cs="Calibri" w:ascii="Calibri" w:hAnsi="Calibri"/>
          <w:kern w:val="2"/>
          <w:lang w:eastAsia="en-US"/>
        </w:rPr>
        <w:t>riportate,</w:t>
      </w:r>
      <w:r>
        <w:rPr>
          <w:rFonts w:cs="Calibri" w:ascii="Calibri" w:hAnsi="Calibri"/>
          <w:spacing w:val="1"/>
          <w:kern w:val="2"/>
          <w:lang w:eastAsia="en-US"/>
        </w:rPr>
        <w:t xml:space="preserve"> </w:t>
      </w:r>
      <w:r>
        <w:rPr>
          <w:rFonts w:cs="Calibri" w:ascii="Calibri" w:hAnsi="Calibri"/>
          <w:kern w:val="2"/>
          <w:lang w:eastAsia="en-US"/>
        </w:rPr>
        <w:t>la</w:t>
      </w:r>
      <w:r>
        <w:rPr>
          <w:rFonts w:cs="Calibri" w:ascii="Calibri" w:hAnsi="Calibri"/>
          <w:spacing w:val="1"/>
          <w:kern w:val="2"/>
          <w:lang w:eastAsia="en-US"/>
        </w:rPr>
        <w:t xml:space="preserve"> </w:t>
      </w:r>
      <w:r>
        <w:rPr>
          <w:rFonts w:cs="Calibri" w:ascii="Calibri" w:hAnsi="Calibri"/>
          <w:kern w:val="2"/>
          <w:lang w:eastAsia="en-US"/>
        </w:rPr>
        <w:t>Regione</w:t>
      </w:r>
      <w:r>
        <w:rPr>
          <w:rFonts w:cs="Calibri" w:ascii="Calibri" w:hAnsi="Calibri"/>
          <w:spacing w:val="1"/>
          <w:kern w:val="2"/>
          <w:lang w:eastAsia="en-US"/>
        </w:rPr>
        <w:t xml:space="preserve"> </w:t>
      </w:r>
      <w:r>
        <w:rPr>
          <w:rFonts w:cs="Calibri" w:ascii="Calibri" w:hAnsi="Calibri"/>
          <w:kern w:val="2"/>
          <w:lang w:eastAsia="en-US"/>
        </w:rPr>
        <w:t>potrà</w:t>
      </w:r>
      <w:r>
        <w:rPr>
          <w:rFonts w:cs="Calibri" w:ascii="Calibri" w:hAnsi="Calibri"/>
          <w:spacing w:val="1"/>
          <w:kern w:val="2"/>
          <w:lang w:eastAsia="en-US"/>
        </w:rPr>
        <w:t xml:space="preserve"> </w:t>
      </w:r>
      <w:r>
        <w:rPr>
          <w:rFonts w:cs="Calibri" w:ascii="Calibri" w:hAnsi="Calibri"/>
          <w:kern w:val="2"/>
          <w:lang w:eastAsia="en-US"/>
        </w:rPr>
        <w:t>trattare</w:t>
      </w:r>
      <w:r>
        <w:rPr>
          <w:rFonts w:cs="Calibri" w:ascii="Calibri" w:hAnsi="Calibri"/>
          <w:spacing w:val="1"/>
          <w:kern w:val="2"/>
          <w:lang w:eastAsia="en-US"/>
        </w:rPr>
        <w:t xml:space="preserve"> </w:t>
      </w:r>
      <w:r>
        <w:rPr>
          <w:rFonts w:cs="Calibri" w:ascii="Calibri" w:hAnsi="Calibri"/>
          <w:kern w:val="2"/>
          <w:lang w:eastAsia="en-US"/>
        </w:rPr>
        <w:t>dati</w:t>
      </w:r>
      <w:r>
        <w:rPr>
          <w:rFonts w:cs="Calibri" w:ascii="Calibri" w:hAnsi="Calibri"/>
          <w:spacing w:val="1"/>
          <w:kern w:val="2"/>
          <w:lang w:eastAsia="en-US"/>
        </w:rPr>
        <w:t xml:space="preserve"> </w:t>
      </w:r>
      <w:r>
        <w:rPr>
          <w:rFonts w:cs="Calibri" w:ascii="Calibri" w:hAnsi="Calibri"/>
          <w:kern w:val="2"/>
          <w:lang w:eastAsia="en-US"/>
        </w:rPr>
        <w:t>idonei</w:t>
      </w:r>
      <w:r>
        <w:rPr>
          <w:rFonts w:cs="Calibri" w:ascii="Calibri" w:hAnsi="Calibri"/>
          <w:spacing w:val="1"/>
          <w:kern w:val="2"/>
          <w:lang w:eastAsia="en-US"/>
        </w:rPr>
        <w:t xml:space="preserve"> </w:t>
      </w:r>
      <w:r>
        <w:rPr>
          <w:rFonts w:cs="Calibri" w:ascii="Calibri" w:hAnsi="Calibri"/>
          <w:kern w:val="2"/>
          <w:lang w:eastAsia="en-US"/>
        </w:rPr>
        <w:t>a</w:t>
      </w:r>
      <w:r>
        <w:rPr>
          <w:rFonts w:cs="Calibri" w:ascii="Calibri" w:hAnsi="Calibri"/>
          <w:spacing w:val="1"/>
          <w:kern w:val="2"/>
          <w:lang w:eastAsia="en-US"/>
        </w:rPr>
        <w:t xml:space="preserve"> </w:t>
      </w:r>
      <w:r>
        <w:rPr>
          <w:rFonts w:cs="Calibri" w:ascii="Calibri" w:hAnsi="Calibri"/>
          <w:kern w:val="2"/>
          <w:lang w:eastAsia="en-US"/>
        </w:rPr>
        <w:t>rivelare</w:t>
      </w:r>
      <w:r>
        <w:rPr>
          <w:rFonts w:cs="Calibri" w:ascii="Calibri" w:hAnsi="Calibri"/>
          <w:spacing w:val="1"/>
          <w:kern w:val="2"/>
          <w:lang w:eastAsia="en-US"/>
        </w:rPr>
        <w:t xml:space="preserve"> </w:t>
      </w:r>
      <w:r>
        <w:rPr>
          <w:rFonts w:cs="Calibri" w:ascii="Calibri" w:hAnsi="Calibri"/>
          <w:kern w:val="2"/>
          <w:lang w:eastAsia="en-US"/>
        </w:rPr>
        <w:t>l’eventuale</w:t>
      </w:r>
      <w:r>
        <w:rPr>
          <w:rFonts w:cs="Calibri" w:ascii="Calibri" w:hAnsi="Calibri"/>
          <w:spacing w:val="1"/>
          <w:kern w:val="2"/>
          <w:lang w:eastAsia="en-US"/>
        </w:rPr>
        <w:t xml:space="preserve"> </w:t>
      </w:r>
      <w:r>
        <w:rPr>
          <w:rFonts w:cs="Calibri" w:ascii="Calibri" w:hAnsi="Calibri"/>
          <w:kern w:val="2"/>
          <w:lang w:eastAsia="en-US"/>
        </w:rPr>
        <w:t>esistenza</w:t>
      </w:r>
      <w:r>
        <w:rPr>
          <w:rFonts w:cs="Calibri" w:ascii="Calibri" w:hAnsi="Calibri"/>
          <w:spacing w:val="1"/>
          <w:kern w:val="2"/>
          <w:lang w:eastAsia="en-US"/>
        </w:rPr>
        <w:t xml:space="preserve"> </w:t>
      </w:r>
      <w:r>
        <w:rPr>
          <w:rFonts w:cs="Calibri" w:ascii="Calibri" w:hAnsi="Calibri"/>
          <w:kern w:val="2"/>
          <w:lang w:eastAsia="en-US"/>
        </w:rPr>
        <w:t>di</w:t>
      </w:r>
      <w:r>
        <w:rPr>
          <w:rFonts w:cs="Calibri" w:ascii="Calibri" w:hAnsi="Calibri"/>
          <w:spacing w:val="-43"/>
          <w:kern w:val="2"/>
          <w:lang w:eastAsia="en-US"/>
        </w:rPr>
        <w:t xml:space="preserve"> </w:t>
      </w:r>
      <w:r>
        <w:rPr>
          <w:rFonts w:cs="Calibri" w:ascii="Calibri" w:hAnsi="Calibri"/>
          <w:kern w:val="2"/>
          <w:lang w:eastAsia="en-US"/>
        </w:rPr>
        <w:t>condanne</w:t>
      </w:r>
      <w:r>
        <w:rPr>
          <w:rFonts w:cs="Calibri" w:ascii="Calibri" w:hAnsi="Calibri"/>
          <w:spacing w:val="-3"/>
          <w:kern w:val="2"/>
          <w:lang w:eastAsia="en-US"/>
        </w:rPr>
        <w:t xml:space="preserve"> </w:t>
      </w:r>
      <w:r>
        <w:rPr>
          <w:rFonts w:cs="Calibri" w:ascii="Calibri" w:hAnsi="Calibri"/>
          <w:kern w:val="2"/>
          <w:lang w:eastAsia="en-US"/>
        </w:rPr>
        <w:t>penali</w:t>
      </w:r>
      <w:r>
        <w:rPr>
          <w:rFonts w:cs="Calibri" w:ascii="Calibri" w:hAnsi="Calibri"/>
          <w:spacing w:val="-2"/>
          <w:kern w:val="2"/>
          <w:lang w:eastAsia="en-US"/>
        </w:rPr>
        <w:t xml:space="preserve"> </w:t>
      </w:r>
      <w:r>
        <w:rPr>
          <w:rFonts w:cs="Calibri" w:ascii="Calibri" w:hAnsi="Calibri"/>
          <w:kern w:val="2"/>
          <w:lang w:eastAsia="en-US"/>
        </w:rPr>
        <w:t>nonché</w:t>
      </w:r>
      <w:r>
        <w:rPr>
          <w:rFonts w:cs="Calibri" w:ascii="Calibri" w:hAnsi="Calibri"/>
          <w:spacing w:val="-2"/>
          <w:kern w:val="2"/>
          <w:lang w:eastAsia="en-US"/>
        </w:rPr>
        <w:t xml:space="preserve"> </w:t>
      </w:r>
      <w:r>
        <w:rPr>
          <w:rFonts w:cs="Calibri" w:ascii="Calibri" w:hAnsi="Calibri"/>
          <w:kern w:val="2"/>
          <w:lang w:eastAsia="en-US"/>
        </w:rPr>
        <w:t>di</w:t>
      </w:r>
      <w:r>
        <w:rPr>
          <w:rFonts w:cs="Calibri" w:ascii="Calibri" w:hAnsi="Calibri"/>
          <w:spacing w:val="-2"/>
          <w:kern w:val="2"/>
          <w:lang w:eastAsia="en-US"/>
        </w:rPr>
        <w:t xml:space="preserve"> </w:t>
      </w:r>
      <w:r>
        <w:rPr>
          <w:rFonts w:cs="Calibri" w:ascii="Calibri" w:hAnsi="Calibri"/>
          <w:kern w:val="2"/>
          <w:lang w:eastAsia="en-US"/>
        </w:rPr>
        <w:t>procedimenti</w:t>
      </w:r>
      <w:r>
        <w:rPr>
          <w:rFonts w:cs="Calibri" w:ascii="Calibri" w:hAnsi="Calibri"/>
          <w:spacing w:val="2"/>
          <w:kern w:val="2"/>
          <w:lang w:eastAsia="en-US"/>
        </w:rPr>
        <w:t xml:space="preserve"> </w:t>
      </w:r>
      <w:r>
        <w:rPr>
          <w:rFonts w:cs="Calibri" w:ascii="Calibri" w:hAnsi="Calibri"/>
          <w:kern w:val="2"/>
          <w:lang w:eastAsia="en-US"/>
        </w:rPr>
        <w:t>penali</w:t>
      </w:r>
      <w:r>
        <w:rPr>
          <w:rFonts w:cs="Calibri" w:ascii="Calibri" w:hAnsi="Calibri"/>
          <w:spacing w:val="-1"/>
          <w:kern w:val="2"/>
          <w:lang w:eastAsia="en-US"/>
        </w:rPr>
        <w:t xml:space="preserve"> </w:t>
      </w:r>
      <w:r>
        <w:rPr>
          <w:rFonts w:cs="Calibri" w:ascii="Calibri" w:hAnsi="Calibri"/>
          <w:kern w:val="2"/>
          <w:lang w:eastAsia="en-US"/>
        </w:rPr>
        <w:t>in</w:t>
      </w:r>
      <w:r>
        <w:rPr>
          <w:rFonts w:cs="Calibri" w:ascii="Calibri" w:hAnsi="Calibri"/>
          <w:spacing w:val="-2"/>
          <w:kern w:val="2"/>
          <w:lang w:eastAsia="en-US"/>
        </w:rPr>
        <w:t xml:space="preserve"> </w:t>
      </w:r>
      <w:r>
        <w:rPr>
          <w:rFonts w:cs="Calibri" w:ascii="Calibri" w:hAnsi="Calibri"/>
          <w:kern w:val="2"/>
          <w:lang w:eastAsia="en-US"/>
        </w:rPr>
        <w:t>corso,</w:t>
      </w:r>
      <w:r>
        <w:rPr>
          <w:rFonts w:cs="Calibri" w:ascii="Calibri" w:hAnsi="Calibri"/>
          <w:spacing w:val="1"/>
          <w:kern w:val="2"/>
          <w:lang w:eastAsia="en-US"/>
        </w:rPr>
        <w:t xml:space="preserve"> </w:t>
      </w:r>
      <w:r>
        <w:rPr>
          <w:rFonts w:cs="Calibri" w:ascii="Calibri" w:hAnsi="Calibri"/>
          <w:kern w:val="2"/>
          <w:lang w:eastAsia="en-US"/>
        </w:rPr>
        <w:t>mediante</w:t>
      </w:r>
      <w:r>
        <w:rPr>
          <w:rFonts w:cs="Calibri" w:ascii="Calibri" w:hAnsi="Calibri"/>
          <w:spacing w:val="-3"/>
          <w:kern w:val="2"/>
          <w:lang w:eastAsia="en-US"/>
        </w:rPr>
        <w:t xml:space="preserve"> </w:t>
      </w:r>
      <w:r>
        <w:rPr>
          <w:rFonts w:cs="Calibri" w:ascii="Calibri" w:hAnsi="Calibri"/>
          <w:kern w:val="2"/>
          <w:lang w:eastAsia="en-US"/>
        </w:rPr>
        <w:t>l’acquisizione</w:t>
      </w:r>
      <w:r>
        <w:rPr>
          <w:rFonts w:cs="Calibri" w:ascii="Calibri" w:hAnsi="Calibri"/>
          <w:spacing w:val="-3"/>
          <w:kern w:val="2"/>
          <w:lang w:eastAsia="en-US"/>
        </w:rPr>
        <w:t xml:space="preserve"> </w:t>
      </w:r>
      <w:r>
        <w:rPr>
          <w:rFonts w:cs="Calibri" w:ascii="Calibri" w:hAnsi="Calibri"/>
          <w:kern w:val="2"/>
          <w:lang w:eastAsia="en-US"/>
        </w:rPr>
        <w:t>di</w:t>
      </w:r>
      <w:r>
        <w:rPr>
          <w:rFonts w:cs="Calibri" w:ascii="Calibri" w:hAnsi="Calibri"/>
          <w:spacing w:val="-1"/>
          <w:kern w:val="2"/>
          <w:lang w:eastAsia="en-US"/>
        </w:rPr>
        <w:t xml:space="preserve"> </w:t>
      </w:r>
      <w:r>
        <w:rPr>
          <w:rFonts w:cs="Calibri" w:ascii="Calibri" w:hAnsi="Calibri"/>
          <w:kern w:val="2"/>
          <w:lang w:eastAsia="en-US"/>
        </w:rPr>
        <w:t>informazioni</w:t>
      </w:r>
      <w:r>
        <w:rPr>
          <w:rFonts w:cs="Calibri" w:ascii="Calibri" w:hAnsi="Calibri"/>
          <w:spacing w:val="-2"/>
          <w:kern w:val="2"/>
          <w:lang w:eastAsia="en-US"/>
        </w:rPr>
        <w:t xml:space="preserve"> </w:t>
      </w:r>
      <w:r>
        <w:rPr>
          <w:rFonts w:cs="Calibri" w:ascii="Calibri" w:hAnsi="Calibri"/>
          <w:kern w:val="2"/>
          <w:lang w:eastAsia="en-US"/>
        </w:rPr>
        <w:t>quali</w:t>
      </w:r>
      <w:r>
        <w:rPr>
          <w:rFonts w:cs="Calibri" w:ascii="Calibri" w:hAnsi="Calibri"/>
          <w:spacing w:val="-1"/>
          <w:kern w:val="2"/>
          <w:lang w:eastAsia="en-US"/>
        </w:rPr>
        <w:t xml:space="preserve"> </w:t>
      </w:r>
      <w:r>
        <w:rPr>
          <w:rFonts w:cs="Calibri" w:ascii="Calibri" w:hAnsi="Calibri"/>
          <w:kern w:val="2"/>
          <w:lang w:eastAsia="en-US"/>
        </w:rPr>
        <w:t>ad</w:t>
      </w:r>
      <w:r>
        <w:rPr>
          <w:rFonts w:cs="Calibri" w:ascii="Calibri" w:hAnsi="Calibri"/>
          <w:spacing w:val="-1"/>
          <w:kern w:val="2"/>
          <w:lang w:eastAsia="en-US"/>
        </w:rPr>
        <w:t xml:space="preserve"> </w:t>
      </w:r>
      <w:r>
        <w:rPr>
          <w:rFonts w:cs="Calibri" w:ascii="Calibri" w:hAnsi="Calibri"/>
          <w:kern w:val="2"/>
          <w:lang w:eastAsia="en-US"/>
        </w:rPr>
        <w:t>esempio:</w:t>
      </w:r>
    </w:p>
    <w:p>
      <w:pPr>
        <w:pStyle w:val="Normal"/>
        <w:widowControl w:val="false"/>
        <w:numPr>
          <w:ilvl w:val="0"/>
          <w:numId w:val="11"/>
        </w:numPr>
        <w:tabs>
          <w:tab w:val="clear" w:pos="708"/>
          <w:tab w:val="left" w:pos="914" w:leader="none"/>
        </w:tabs>
        <w:spacing w:lineRule="auto" w:line="276" w:before="119" w:after="120"/>
        <w:ind w:left="913" w:right="139" w:hanging="360"/>
        <w:jc w:val="both"/>
        <w:rPr>
          <w:rFonts w:ascii="Calibri" w:hAnsi="Calibri" w:cs="Calibri"/>
          <w:kern w:val="2"/>
          <w:szCs w:val="22"/>
          <w:lang w:eastAsia="en-US"/>
        </w:rPr>
      </w:pPr>
      <w:r>
        <w:rPr>
          <w:rFonts w:cs="Calibri" w:ascii="Calibri" w:hAnsi="Calibri"/>
          <w:kern w:val="2"/>
          <w:szCs w:val="22"/>
          <w:lang w:eastAsia="en-US"/>
        </w:rPr>
        <w:t>Informazioni</w:t>
      </w:r>
      <w:r>
        <w:rPr>
          <w:rFonts w:cs="Calibri" w:ascii="Calibri" w:hAnsi="Calibri"/>
          <w:spacing w:val="28"/>
          <w:kern w:val="2"/>
          <w:szCs w:val="22"/>
          <w:lang w:eastAsia="en-US"/>
        </w:rPr>
        <w:t xml:space="preserve"> </w:t>
      </w:r>
      <w:r>
        <w:rPr>
          <w:rFonts w:cs="Calibri" w:ascii="Calibri" w:hAnsi="Calibri"/>
          <w:kern w:val="2"/>
          <w:szCs w:val="22"/>
          <w:lang w:eastAsia="en-US"/>
        </w:rPr>
        <w:t>concernenti</w:t>
      </w:r>
      <w:r>
        <w:rPr>
          <w:rFonts w:cs="Calibri" w:ascii="Calibri" w:hAnsi="Calibri"/>
          <w:spacing w:val="31"/>
          <w:kern w:val="2"/>
          <w:szCs w:val="22"/>
          <w:lang w:eastAsia="en-US"/>
        </w:rPr>
        <w:t xml:space="preserve"> </w:t>
      </w:r>
      <w:r>
        <w:rPr>
          <w:rFonts w:cs="Calibri" w:ascii="Calibri" w:hAnsi="Calibri"/>
          <w:kern w:val="2"/>
          <w:szCs w:val="22"/>
          <w:lang w:eastAsia="en-US"/>
        </w:rPr>
        <w:t>condanne,</w:t>
      </w:r>
      <w:r>
        <w:rPr>
          <w:rFonts w:cs="Calibri" w:ascii="Calibri" w:hAnsi="Calibri"/>
          <w:spacing w:val="29"/>
          <w:kern w:val="2"/>
          <w:szCs w:val="22"/>
          <w:lang w:eastAsia="en-US"/>
        </w:rPr>
        <w:t xml:space="preserve"> </w:t>
      </w:r>
      <w:r>
        <w:rPr>
          <w:rFonts w:cs="Calibri" w:ascii="Calibri" w:hAnsi="Calibri"/>
          <w:kern w:val="2"/>
          <w:szCs w:val="22"/>
          <w:lang w:eastAsia="en-US"/>
        </w:rPr>
        <w:t>con</w:t>
      </w:r>
      <w:r>
        <w:rPr>
          <w:rFonts w:cs="Calibri" w:ascii="Calibri" w:hAnsi="Calibri"/>
          <w:spacing w:val="30"/>
          <w:kern w:val="2"/>
          <w:szCs w:val="22"/>
          <w:lang w:eastAsia="en-US"/>
        </w:rPr>
        <w:t xml:space="preserve"> </w:t>
      </w:r>
      <w:r>
        <w:rPr>
          <w:rFonts w:cs="Calibri" w:ascii="Calibri" w:hAnsi="Calibri"/>
          <w:kern w:val="2"/>
          <w:szCs w:val="22"/>
          <w:lang w:eastAsia="en-US"/>
        </w:rPr>
        <w:t>sentenza</w:t>
      </w:r>
      <w:r>
        <w:rPr>
          <w:rFonts w:cs="Calibri" w:ascii="Calibri" w:hAnsi="Calibri"/>
          <w:spacing w:val="30"/>
          <w:kern w:val="2"/>
          <w:szCs w:val="22"/>
          <w:lang w:eastAsia="en-US"/>
        </w:rPr>
        <w:t xml:space="preserve"> </w:t>
      </w:r>
      <w:r>
        <w:rPr>
          <w:rFonts w:cs="Calibri" w:ascii="Calibri" w:hAnsi="Calibri"/>
          <w:kern w:val="2"/>
          <w:szCs w:val="22"/>
          <w:lang w:eastAsia="en-US"/>
        </w:rPr>
        <w:t>passata</w:t>
      </w:r>
      <w:r>
        <w:rPr>
          <w:rFonts w:cs="Calibri" w:ascii="Calibri" w:hAnsi="Calibri"/>
          <w:spacing w:val="31"/>
          <w:kern w:val="2"/>
          <w:szCs w:val="22"/>
          <w:lang w:eastAsia="en-US"/>
        </w:rPr>
        <w:t xml:space="preserve"> </w:t>
      </w:r>
      <w:r>
        <w:rPr>
          <w:rFonts w:cs="Calibri" w:ascii="Calibri" w:hAnsi="Calibri"/>
          <w:kern w:val="2"/>
          <w:szCs w:val="22"/>
          <w:lang w:eastAsia="en-US"/>
        </w:rPr>
        <w:t>in</w:t>
      </w:r>
      <w:r>
        <w:rPr>
          <w:rFonts w:cs="Calibri" w:ascii="Calibri" w:hAnsi="Calibri"/>
          <w:spacing w:val="29"/>
          <w:kern w:val="2"/>
          <w:szCs w:val="22"/>
          <w:lang w:eastAsia="en-US"/>
        </w:rPr>
        <w:t xml:space="preserve"> </w:t>
      </w:r>
      <w:r>
        <w:rPr>
          <w:rFonts w:cs="Calibri" w:ascii="Calibri" w:hAnsi="Calibri"/>
          <w:kern w:val="2"/>
          <w:szCs w:val="22"/>
          <w:lang w:eastAsia="en-US"/>
        </w:rPr>
        <w:t>giudicato,</w:t>
      </w:r>
      <w:r>
        <w:rPr>
          <w:rFonts w:cs="Calibri" w:ascii="Calibri" w:hAnsi="Calibri"/>
          <w:spacing w:val="29"/>
          <w:kern w:val="2"/>
          <w:szCs w:val="22"/>
          <w:lang w:eastAsia="en-US"/>
        </w:rPr>
        <w:t xml:space="preserve"> </w:t>
      </w:r>
      <w:r>
        <w:rPr>
          <w:rFonts w:cs="Calibri" w:ascii="Calibri" w:hAnsi="Calibri"/>
          <w:kern w:val="2"/>
          <w:szCs w:val="22"/>
          <w:lang w:eastAsia="en-US"/>
        </w:rPr>
        <w:t>per</w:t>
      </w:r>
      <w:r>
        <w:rPr>
          <w:rFonts w:cs="Calibri" w:ascii="Calibri" w:hAnsi="Calibri"/>
          <w:spacing w:val="29"/>
          <w:kern w:val="2"/>
          <w:szCs w:val="22"/>
          <w:lang w:eastAsia="en-US"/>
        </w:rPr>
        <w:t xml:space="preserve"> </w:t>
      </w:r>
      <w:r>
        <w:rPr>
          <w:rFonts w:cs="Calibri" w:ascii="Calibri" w:hAnsi="Calibri"/>
          <w:kern w:val="2"/>
          <w:szCs w:val="22"/>
          <w:lang w:eastAsia="en-US"/>
        </w:rPr>
        <w:t>qualsiasi</w:t>
      </w:r>
      <w:r>
        <w:rPr>
          <w:rFonts w:cs="Calibri" w:ascii="Calibri" w:hAnsi="Calibri"/>
          <w:spacing w:val="31"/>
          <w:kern w:val="2"/>
          <w:szCs w:val="22"/>
          <w:lang w:eastAsia="en-US"/>
        </w:rPr>
        <w:t xml:space="preserve"> </w:t>
      </w:r>
      <w:r>
        <w:rPr>
          <w:rFonts w:cs="Calibri" w:ascii="Calibri" w:hAnsi="Calibri"/>
          <w:kern w:val="2"/>
          <w:szCs w:val="22"/>
          <w:lang w:eastAsia="en-US"/>
        </w:rPr>
        <w:t>reato</w:t>
      </w:r>
      <w:r>
        <w:rPr>
          <w:rFonts w:cs="Calibri" w:ascii="Calibri" w:hAnsi="Calibri"/>
          <w:spacing w:val="29"/>
          <w:kern w:val="2"/>
          <w:szCs w:val="22"/>
          <w:lang w:eastAsia="en-US"/>
        </w:rPr>
        <w:t xml:space="preserve"> </w:t>
      </w:r>
      <w:r>
        <w:rPr>
          <w:rFonts w:cs="Calibri" w:ascii="Calibri" w:hAnsi="Calibri"/>
          <w:kern w:val="2"/>
          <w:szCs w:val="22"/>
          <w:lang w:eastAsia="en-US"/>
        </w:rPr>
        <w:t>che</w:t>
      </w:r>
      <w:r>
        <w:rPr>
          <w:rFonts w:cs="Calibri" w:ascii="Calibri" w:hAnsi="Calibri"/>
          <w:spacing w:val="28"/>
          <w:kern w:val="2"/>
          <w:szCs w:val="22"/>
          <w:lang w:eastAsia="en-US"/>
        </w:rPr>
        <w:t xml:space="preserve"> </w:t>
      </w:r>
      <w:r>
        <w:rPr>
          <w:rFonts w:cs="Calibri" w:ascii="Calibri" w:hAnsi="Calibri"/>
          <w:kern w:val="2"/>
          <w:szCs w:val="22"/>
          <w:lang w:eastAsia="en-US"/>
        </w:rPr>
        <w:t xml:space="preserve">determina </w:t>
      </w:r>
      <w:r>
        <w:rPr>
          <w:rFonts w:cs="Calibri" w:ascii="Calibri" w:hAnsi="Calibri"/>
          <w:spacing w:val="-43"/>
          <w:kern w:val="2"/>
          <w:szCs w:val="22"/>
          <w:lang w:eastAsia="en-US"/>
        </w:rPr>
        <w:t xml:space="preserve"> </w:t>
      </w:r>
      <w:r>
        <w:rPr>
          <w:rFonts w:cs="Calibri" w:ascii="Calibri" w:hAnsi="Calibri"/>
          <w:kern w:val="2"/>
          <w:szCs w:val="22"/>
          <w:lang w:eastAsia="en-US"/>
        </w:rPr>
        <w:t>l’incapacità</w:t>
      </w:r>
      <w:r>
        <w:rPr>
          <w:rFonts w:cs="Calibri" w:ascii="Calibri" w:hAnsi="Calibri"/>
          <w:spacing w:val="-1"/>
          <w:kern w:val="2"/>
          <w:szCs w:val="22"/>
          <w:lang w:eastAsia="en-US"/>
        </w:rPr>
        <w:t xml:space="preserve"> </w:t>
      </w:r>
      <w:r>
        <w:rPr>
          <w:rFonts w:cs="Calibri" w:ascii="Calibri" w:hAnsi="Calibri"/>
          <w:kern w:val="2"/>
          <w:szCs w:val="22"/>
          <w:lang w:eastAsia="en-US"/>
        </w:rPr>
        <w:t>a contrattare</w:t>
      </w:r>
      <w:r>
        <w:rPr>
          <w:rFonts w:cs="Calibri" w:ascii="Calibri" w:hAnsi="Calibri"/>
          <w:spacing w:val="-1"/>
          <w:kern w:val="2"/>
          <w:szCs w:val="22"/>
          <w:lang w:eastAsia="en-US"/>
        </w:rPr>
        <w:t xml:space="preserve"> </w:t>
      </w:r>
      <w:r>
        <w:rPr>
          <w:rFonts w:cs="Calibri" w:ascii="Calibri" w:hAnsi="Calibri"/>
          <w:kern w:val="2"/>
          <w:szCs w:val="22"/>
          <w:lang w:eastAsia="en-US"/>
        </w:rPr>
        <w:t>con</w:t>
      </w:r>
      <w:r>
        <w:rPr>
          <w:rFonts w:cs="Calibri" w:ascii="Calibri" w:hAnsi="Calibri"/>
          <w:spacing w:val="-2"/>
          <w:kern w:val="2"/>
          <w:szCs w:val="22"/>
          <w:lang w:eastAsia="en-US"/>
        </w:rPr>
        <w:t xml:space="preserve"> </w:t>
      </w:r>
      <w:r>
        <w:rPr>
          <w:rFonts w:cs="Calibri" w:ascii="Calibri" w:hAnsi="Calibri"/>
          <w:kern w:val="2"/>
          <w:szCs w:val="22"/>
          <w:lang w:eastAsia="en-US"/>
        </w:rPr>
        <w:t>la P.A.</w:t>
      </w:r>
    </w:p>
    <w:p>
      <w:pPr>
        <w:pStyle w:val="Normal"/>
        <w:widowControl w:val="false"/>
        <w:spacing w:lineRule="auto" w:line="276" w:before="122" w:after="120"/>
        <w:ind w:left="192" w:hanging="0"/>
        <w:jc w:val="both"/>
        <w:rPr>
          <w:rFonts w:ascii="Calibri" w:hAnsi="Calibri" w:cs="Calibri"/>
          <w:kern w:val="2"/>
          <w:szCs w:val="24"/>
          <w:lang w:eastAsia="en-US"/>
        </w:rPr>
      </w:pPr>
      <w:r>
        <w:rPr>
          <w:rFonts w:cs="Calibri" w:ascii="Calibri" w:hAnsi="Calibri"/>
          <w:kern w:val="2"/>
          <w:lang w:eastAsia="en-US"/>
        </w:rPr>
        <w:t>In</w:t>
      </w:r>
      <w:r>
        <w:rPr>
          <w:rFonts w:cs="Calibri" w:ascii="Calibri" w:hAnsi="Calibri"/>
          <w:spacing w:val="-2"/>
          <w:kern w:val="2"/>
          <w:lang w:eastAsia="en-US"/>
        </w:rPr>
        <w:t xml:space="preserve"> </w:t>
      </w:r>
      <w:r>
        <w:rPr>
          <w:rFonts w:cs="Calibri" w:ascii="Calibri" w:hAnsi="Calibri"/>
          <w:kern w:val="2"/>
          <w:lang w:eastAsia="en-US"/>
        </w:rPr>
        <w:t>tal</w:t>
      </w:r>
      <w:r>
        <w:rPr>
          <w:rFonts w:cs="Calibri" w:ascii="Calibri" w:hAnsi="Calibri"/>
          <w:spacing w:val="-2"/>
          <w:kern w:val="2"/>
          <w:lang w:eastAsia="en-US"/>
        </w:rPr>
        <w:t xml:space="preserve"> </w:t>
      </w:r>
      <w:r>
        <w:rPr>
          <w:rFonts w:cs="Calibri" w:ascii="Calibri" w:hAnsi="Calibri"/>
          <w:kern w:val="2"/>
          <w:lang w:eastAsia="en-US"/>
        </w:rPr>
        <w:t>caso,</w:t>
      </w:r>
      <w:r>
        <w:rPr>
          <w:rFonts w:cs="Calibri" w:ascii="Calibri" w:hAnsi="Calibri"/>
          <w:spacing w:val="-2"/>
          <w:kern w:val="2"/>
          <w:lang w:eastAsia="en-US"/>
        </w:rPr>
        <w:t xml:space="preserve"> </w:t>
      </w:r>
      <w:r>
        <w:rPr>
          <w:rFonts w:cs="Calibri" w:ascii="Calibri" w:hAnsi="Calibri"/>
          <w:kern w:val="2"/>
          <w:lang w:eastAsia="en-US"/>
        </w:rPr>
        <w:t>tali</w:t>
      </w:r>
      <w:r>
        <w:rPr>
          <w:rFonts w:cs="Calibri" w:ascii="Calibri" w:hAnsi="Calibri"/>
          <w:spacing w:val="-2"/>
          <w:kern w:val="2"/>
          <w:lang w:eastAsia="en-US"/>
        </w:rPr>
        <w:t xml:space="preserve"> </w:t>
      </w:r>
      <w:r>
        <w:rPr>
          <w:rFonts w:cs="Calibri" w:ascii="Calibri" w:hAnsi="Calibri"/>
          <w:kern w:val="2"/>
          <w:lang w:eastAsia="en-US"/>
        </w:rPr>
        <w:t>dati</w:t>
      </w:r>
      <w:r>
        <w:rPr>
          <w:rFonts w:cs="Calibri" w:ascii="Calibri" w:hAnsi="Calibri"/>
          <w:spacing w:val="-2"/>
          <w:kern w:val="2"/>
          <w:lang w:eastAsia="en-US"/>
        </w:rPr>
        <w:t xml:space="preserve"> </w:t>
      </w:r>
      <w:r>
        <w:rPr>
          <w:rFonts w:cs="Calibri" w:ascii="Calibri" w:hAnsi="Calibri"/>
          <w:kern w:val="2"/>
          <w:lang w:eastAsia="en-US"/>
        </w:rPr>
        <w:t>saranno</w:t>
      </w:r>
      <w:r>
        <w:rPr>
          <w:rFonts w:cs="Calibri" w:ascii="Calibri" w:hAnsi="Calibri"/>
          <w:spacing w:val="-2"/>
          <w:kern w:val="2"/>
          <w:lang w:eastAsia="en-US"/>
        </w:rPr>
        <w:t xml:space="preserve"> </w:t>
      </w:r>
      <w:r>
        <w:rPr>
          <w:rFonts w:cs="Calibri" w:ascii="Calibri" w:hAnsi="Calibri"/>
          <w:kern w:val="2"/>
          <w:lang w:eastAsia="en-US"/>
        </w:rPr>
        <w:t>trattati</w:t>
      </w:r>
      <w:r>
        <w:rPr>
          <w:rFonts w:cs="Calibri" w:ascii="Calibri" w:hAnsi="Calibri"/>
          <w:spacing w:val="-2"/>
          <w:kern w:val="2"/>
          <w:lang w:eastAsia="en-US"/>
        </w:rPr>
        <w:t xml:space="preserve"> </w:t>
      </w:r>
      <w:r>
        <w:rPr>
          <w:rFonts w:cs="Calibri" w:ascii="Calibri" w:hAnsi="Calibri"/>
          <w:kern w:val="2"/>
          <w:lang w:eastAsia="en-US"/>
        </w:rPr>
        <w:t>con</w:t>
      </w:r>
      <w:r>
        <w:rPr>
          <w:rFonts w:cs="Calibri" w:ascii="Calibri" w:hAnsi="Calibri"/>
          <w:spacing w:val="-2"/>
          <w:kern w:val="2"/>
          <w:lang w:eastAsia="en-US"/>
        </w:rPr>
        <w:t xml:space="preserve"> </w:t>
      </w:r>
      <w:r>
        <w:rPr>
          <w:rFonts w:cs="Calibri" w:ascii="Calibri" w:hAnsi="Calibri"/>
          <w:kern w:val="2"/>
          <w:lang w:eastAsia="en-US"/>
        </w:rPr>
        <w:t>la</w:t>
      </w:r>
      <w:r>
        <w:rPr>
          <w:rFonts w:cs="Calibri" w:ascii="Calibri" w:hAnsi="Calibri"/>
          <w:spacing w:val="-1"/>
          <w:kern w:val="2"/>
          <w:lang w:eastAsia="en-US"/>
        </w:rPr>
        <w:t xml:space="preserve"> </w:t>
      </w:r>
      <w:r>
        <w:rPr>
          <w:rFonts w:cs="Calibri" w:ascii="Calibri" w:hAnsi="Calibri"/>
          <w:kern w:val="2"/>
          <w:lang w:eastAsia="en-US"/>
        </w:rPr>
        <w:t>massima</w:t>
      </w:r>
      <w:r>
        <w:rPr>
          <w:rFonts w:cs="Calibri" w:ascii="Calibri" w:hAnsi="Calibri"/>
          <w:spacing w:val="-2"/>
          <w:kern w:val="2"/>
          <w:lang w:eastAsia="en-US"/>
        </w:rPr>
        <w:t xml:space="preserve"> </w:t>
      </w:r>
      <w:r>
        <w:rPr>
          <w:rFonts w:cs="Calibri" w:ascii="Calibri" w:hAnsi="Calibri"/>
          <w:kern w:val="2"/>
          <w:lang w:eastAsia="en-US"/>
        </w:rPr>
        <w:t>riservatezza</w:t>
      </w:r>
      <w:r>
        <w:rPr>
          <w:rFonts w:cs="Calibri" w:ascii="Calibri" w:hAnsi="Calibri"/>
          <w:spacing w:val="-2"/>
          <w:kern w:val="2"/>
          <w:lang w:eastAsia="en-US"/>
        </w:rPr>
        <w:t xml:space="preserve"> </w:t>
      </w:r>
      <w:r>
        <w:rPr>
          <w:rFonts w:cs="Calibri" w:ascii="Calibri" w:hAnsi="Calibri"/>
          <w:kern w:val="2"/>
          <w:lang w:eastAsia="en-US"/>
        </w:rPr>
        <w:t>e</w:t>
      </w:r>
      <w:r>
        <w:rPr>
          <w:rFonts w:cs="Calibri" w:ascii="Calibri" w:hAnsi="Calibri"/>
          <w:spacing w:val="-3"/>
          <w:kern w:val="2"/>
          <w:lang w:eastAsia="en-US"/>
        </w:rPr>
        <w:t xml:space="preserve"> </w:t>
      </w:r>
      <w:r>
        <w:rPr>
          <w:rFonts w:cs="Calibri" w:ascii="Calibri" w:hAnsi="Calibri"/>
          <w:kern w:val="2"/>
          <w:lang w:eastAsia="en-US"/>
        </w:rPr>
        <w:t>per</w:t>
      </w:r>
      <w:r>
        <w:rPr>
          <w:rFonts w:cs="Calibri" w:ascii="Calibri" w:hAnsi="Calibri"/>
          <w:spacing w:val="-2"/>
          <w:kern w:val="2"/>
          <w:lang w:eastAsia="en-US"/>
        </w:rPr>
        <w:t xml:space="preserve"> </w:t>
      </w:r>
      <w:r>
        <w:rPr>
          <w:rFonts w:cs="Calibri" w:ascii="Calibri" w:hAnsi="Calibri"/>
          <w:kern w:val="2"/>
          <w:lang w:eastAsia="en-US"/>
        </w:rPr>
        <w:t>le</w:t>
      </w:r>
      <w:r>
        <w:rPr>
          <w:rFonts w:cs="Calibri" w:ascii="Calibri" w:hAnsi="Calibri"/>
          <w:spacing w:val="-1"/>
          <w:kern w:val="2"/>
          <w:lang w:eastAsia="en-US"/>
        </w:rPr>
        <w:t xml:space="preserve"> </w:t>
      </w:r>
      <w:r>
        <w:rPr>
          <w:rFonts w:cs="Calibri" w:ascii="Calibri" w:hAnsi="Calibri"/>
          <w:kern w:val="2"/>
          <w:lang w:eastAsia="en-US"/>
        </w:rPr>
        <w:t>sole</w:t>
      </w:r>
      <w:r>
        <w:rPr>
          <w:rFonts w:cs="Calibri" w:ascii="Calibri" w:hAnsi="Calibri"/>
          <w:spacing w:val="-4"/>
          <w:kern w:val="2"/>
          <w:lang w:eastAsia="en-US"/>
        </w:rPr>
        <w:t xml:space="preserve"> </w:t>
      </w:r>
      <w:r>
        <w:rPr>
          <w:rFonts w:cs="Calibri" w:ascii="Calibri" w:hAnsi="Calibri"/>
          <w:kern w:val="2"/>
          <w:lang w:eastAsia="en-US"/>
        </w:rPr>
        <w:t>finalità</w:t>
      </w:r>
      <w:r>
        <w:rPr>
          <w:rFonts w:cs="Calibri" w:ascii="Calibri" w:hAnsi="Calibri"/>
          <w:spacing w:val="-2"/>
          <w:kern w:val="2"/>
          <w:lang w:eastAsia="en-US"/>
        </w:rPr>
        <w:t xml:space="preserve"> </w:t>
      </w:r>
      <w:r>
        <w:rPr>
          <w:rFonts w:cs="Calibri" w:ascii="Calibri" w:hAnsi="Calibri"/>
          <w:kern w:val="2"/>
          <w:lang w:eastAsia="en-US"/>
        </w:rPr>
        <w:t>previste</w:t>
      </w:r>
      <w:r>
        <w:rPr>
          <w:rFonts w:cs="Calibri" w:ascii="Calibri" w:hAnsi="Calibri"/>
          <w:spacing w:val="-2"/>
          <w:kern w:val="2"/>
          <w:lang w:eastAsia="en-US"/>
        </w:rPr>
        <w:t xml:space="preserve"> </w:t>
      </w:r>
      <w:r>
        <w:rPr>
          <w:rFonts w:cs="Calibri" w:ascii="Calibri" w:hAnsi="Calibri"/>
          <w:kern w:val="2"/>
          <w:lang w:eastAsia="en-US"/>
        </w:rPr>
        <w:t>dalla</w:t>
      </w:r>
      <w:r>
        <w:rPr>
          <w:rFonts w:cs="Calibri" w:ascii="Calibri" w:hAnsi="Calibri"/>
          <w:spacing w:val="-2"/>
          <w:kern w:val="2"/>
          <w:lang w:eastAsia="en-US"/>
        </w:rPr>
        <w:t xml:space="preserve"> </w:t>
      </w:r>
      <w:r>
        <w:rPr>
          <w:rFonts w:cs="Calibri" w:ascii="Calibri" w:hAnsi="Calibri"/>
          <w:kern w:val="2"/>
          <w:lang w:eastAsia="en-US"/>
        </w:rPr>
        <w:t>legge.</w:t>
      </w:r>
    </w:p>
    <w:p>
      <w:pPr>
        <w:pStyle w:val="Normal"/>
        <w:widowControl w:val="false"/>
        <w:spacing w:lineRule="auto" w:line="276" w:before="166" w:after="120"/>
        <w:ind w:left="192" w:right="62" w:hanging="0"/>
        <w:jc w:val="both"/>
        <w:rPr>
          <w:rFonts w:ascii="Calibri" w:hAnsi="Calibri" w:cs="Calibri"/>
          <w:color w:val="FF0000"/>
          <w:kern w:val="2"/>
          <w:lang w:eastAsia="en-US"/>
        </w:rPr>
      </w:pPr>
      <w:r>
        <w:rPr>
          <w:rFonts w:cs="Calibri" w:ascii="Calibri" w:hAnsi="Calibri"/>
          <w:kern w:val="2"/>
          <w:lang w:eastAsia="en-US"/>
        </w:rPr>
        <w:t>Il</w:t>
      </w:r>
      <w:r>
        <w:rPr>
          <w:rFonts w:cs="Calibri" w:ascii="Calibri" w:hAnsi="Calibri"/>
          <w:spacing w:val="39"/>
          <w:kern w:val="2"/>
          <w:lang w:eastAsia="en-US"/>
        </w:rPr>
        <w:t xml:space="preserve"> </w:t>
      </w:r>
      <w:r>
        <w:rPr>
          <w:rFonts w:cs="Calibri" w:ascii="Calibri" w:hAnsi="Calibri"/>
          <w:kern w:val="2"/>
          <w:lang w:eastAsia="en-US"/>
        </w:rPr>
        <w:t>conferimento</w:t>
      </w:r>
      <w:r>
        <w:rPr>
          <w:rFonts w:cs="Calibri" w:ascii="Calibri" w:hAnsi="Calibri"/>
          <w:spacing w:val="41"/>
          <w:kern w:val="2"/>
          <w:lang w:eastAsia="en-US"/>
        </w:rPr>
        <w:t xml:space="preserve"> </w:t>
      </w:r>
      <w:r>
        <w:rPr>
          <w:rFonts w:cs="Calibri" w:ascii="Calibri" w:hAnsi="Calibri"/>
          <w:kern w:val="2"/>
          <w:lang w:eastAsia="en-US"/>
        </w:rPr>
        <w:t>dei</w:t>
      </w:r>
      <w:r>
        <w:rPr>
          <w:rFonts w:cs="Calibri" w:ascii="Calibri" w:hAnsi="Calibri"/>
          <w:spacing w:val="40"/>
          <w:kern w:val="2"/>
          <w:lang w:eastAsia="en-US"/>
        </w:rPr>
        <w:t xml:space="preserve"> </w:t>
      </w:r>
      <w:r>
        <w:rPr>
          <w:rFonts w:cs="Calibri" w:ascii="Calibri" w:hAnsi="Calibri"/>
          <w:kern w:val="2"/>
          <w:lang w:eastAsia="en-US"/>
        </w:rPr>
        <w:t>dati</w:t>
      </w:r>
      <w:r>
        <w:rPr>
          <w:rFonts w:cs="Calibri" w:ascii="Calibri" w:hAnsi="Calibri"/>
          <w:spacing w:val="40"/>
          <w:kern w:val="2"/>
          <w:lang w:eastAsia="en-US"/>
        </w:rPr>
        <w:t xml:space="preserve"> </w:t>
      </w:r>
      <w:r>
        <w:rPr>
          <w:rFonts w:cs="Calibri" w:ascii="Calibri" w:hAnsi="Calibri"/>
          <w:kern w:val="2"/>
          <w:lang w:eastAsia="en-US"/>
        </w:rPr>
        <w:t>giudiziari</w:t>
      </w:r>
      <w:r>
        <w:rPr>
          <w:rFonts w:cs="Calibri" w:ascii="Calibri" w:hAnsi="Calibri"/>
          <w:spacing w:val="40"/>
          <w:kern w:val="2"/>
          <w:lang w:eastAsia="en-US"/>
        </w:rPr>
        <w:t xml:space="preserve"> </w:t>
      </w:r>
      <w:r>
        <w:rPr>
          <w:rFonts w:cs="Calibri" w:ascii="Calibri" w:hAnsi="Calibri"/>
          <w:kern w:val="2"/>
          <w:lang w:eastAsia="en-US"/>
        </w:rPr>
        <w:t>come sopra</w:t>
      </w:r>
      <w:r>
        <w:rPr>
          <w:rFonts w:cs="Calibri" w:ascii="Calibri" w:hAnsi="Calibri"/>
          <w:spacing w:val="39"/>
          <w:kern w:val="2"/>
          <w:lang w:eastAsia="en-US"/>
        </w:rPr>
        <w:t xml:space="preserve"> </w:t>
      </w:r>
      <w:r>
        <w:rPr>
          <w:rFonts w:cs="Calibri" w:ascii="Calibri" w:hAnsi="Calibri"/>
          <w:kern w:val="2"/>
          <w:lang w:eastAsia="en-US"/>
        </w:rPr>
        <w:t>definiti</w:t>
      </w:r>
      <w:r>
        <w:rPr>
          <w:rFonts w:cs="Calibri" w:ascii="Calibri" w:hAnsi="Calibri"/>
          <w:spacing w:val="40"/>
          <w:kern w:val="2"/>
          <w:lang w:eastAsia="en-US"/>
        </w:rPr>
        <w:t xml:space="preserve"> </w:t>
      </w:r>
      <w:r>
        <w:rPr>
          <w:rFonts w:cs="Calibri" w:ascii="Calibri" w:hAnsi="Calibri"/>
          <w:kern w:val="2"/>
          <w:lang w:eastAsia="en-US"/>
        </w:rPr>
        <w:t>sarà</w:t>
      </w:r>
      <w:r>
        <w:rPr>
          <w:rFonts w:cs="Calibri" w:ascii="Calibri" w:hAnsi="Calibri"/>
          <w:spacing w:val="40"/>
          <w:kern w:val="2"/>
          <w:lang w:eastAsia="en-US"/>
        </w:rPr>
        <w:t xml:space="preserve"> </w:t>
      </w:r>
      <w:r>
        <w:rPr>
          <w:rFonts w:cs="Calibri" w:ascii="Calibri" w:hAnsi="Calibri"/>
          <w:kern w:val="2"/>
          <w:lang w:eastAsia="en-US"/>
        </w:rPr>
        <w:t>limitato</w:t>
      </w:r>
      <w:r>
        <w:rPr>
          <w:rFonts w:cs="Calibri" w:ascii="Calibri" w:hAnsi="Calibri"/>
          <w:spacing w:val="41"/>
          <w:kern w:val="2"/>
          <w:lang w:eastAsia="en-US"/>
        </w:rPr>
        <w:t xml:space="preserve"> </w:t>
      </w:r>
      <w:r>
        <w:rPr>
          <w:rFonts w:cs="Calibri" w:ascii="Calibri" w:hAnsi="Calibri"/>
          <w:kern w:val="2"/>
          <w:lang w:eastAsia="en-US"/>
        </w:rPr>
        <w:t>alle</w:t>
      </w:r>
      <w:r>
        <w:rPr>
          <w:rFonts w:cs="Calibri" w:ascii="Calibri" w:hAnsi="Calibri"/>
          <w:spacing w:val="39"/>
          <w:kern w:val="2"/>
          <w:lang w:eastAsia="en-US"/>
        </w:rPr>
        <w:t xml:space="preserve"> </w:t>
      </w:r>
      <w:r>
        <w:rPr>
          <w:rFonts w:cs="Calibri" w:ascii="Calibri" w:hAnsi="Calibri"/>
          <w:kern w:val="2"/>
          <w:lang w:eastAsia="en-US"/>
        </w:rPr>
        <w:t>sole circostanze</w:t>
      </w:r>
      <w:r>
        <w:rPr>
          <w:rFonts w:cs="Calibri" w:ascii="Calibri" w:hAnsi="Calibri"/>
          <w:spacing w:val="-2"/>
          <w:kern w:val="2"/>
          <w:lang w:eastAsia="en-US"/>
        </w:rPr>
        <w:t xml:space="preserve"> </w:t>
      </w:r>
      <w:r>
        <w:rPr>
          <w:rFonts w:cs="Calibri" w:ascii="Calibri" w:hAnsi="Calibri"/>
          <w:kern w:val="2"/>
          <w:lang w:eastAsia="en-US"/>
        </w:rPr>
        <w:t>per</w:t>
      </w:r>
      <w:r>
        <w:rPr>
          <w:rFonts w:cs="Calibri" w:ascii="Calibri" w:hAnsi="Calibri"/>
          <w:spacing w:val="-1"/>
          <w:kern w:val="2"/>
          <w:lang w:eastAsia="en-US"/>
        </w:rPr>
        <w:t xml:space="preserve"> </w:t>
      </w:r>
      <w:r>
        <w:rPr>
          <w:rFonts w:cs="Calibri" w:ascii="Calibri" w:hAnsi="Calibri"/>
          <w:kern w:val="2"/>
          <w:lang w:eastAsia="en-US"/>
        </w:rPr>
        <w:t>le</w:t>
      </w:r>
      <w:r>
        <w:rPr>
          <w:rFonts w:cs="Calibri" w:ascii="Calibri" w:hAnsi="Calibri"/>
          <w:spacing w:val="-2"/>
          <w:kern w:val="2"/>
          <w:lang w:eastAsia="en-US"/>
        </w:rPr>
        <w:t xml:space="preserve"> </w:t>
      </w:r>
      <w:r>
        <w:rPr>
          <w:rFonts w:cs="Calibri" w:ascii="Calibri" w:hAnsi="Calibri"/>
          <w:kern w:val="2"/>
          <w:lang w:eastAsia="en-US"/>
        </w:rPr>
        <w:t>quali</w:t>
      </w:r>
      <w:r>
        <w:rPr>
          <w:rFonts w:cs="Calibri" w:ascii="Calibri" w:hAnsi="Calibri"/>
          <w:spacing w:val="-1"/>
          <w:kern w:val="2"/>
          <w:lang w:eastAsia="en-US"/>
        </w:rPr>
        <w:t xml:space="preserve"> </w:t>
      </w:r>
      <w:r>
        <w:rPr>
          <w:rFonts w:cs="Calibri" w:ascii="Calibri" w:hAnsi="Calibri"/>
          <w:kern w:val="2"/>
          <w:lang w:eastAsia="en-US"/>
        </w:rPr>
        <w:t>esso è richiesto</w:t>
      </w:r>
      <w:r>
        <w:rPr>
          <w:rFonts w:cs="Calibri" w:ascii="Calibri" w:hAnsi="Calibri"/>
          <w:spacing w:val="-1"/>
          <w:kern w:val="2"/>
          <w:lang w:eastAsia="en-US"/>
        </w:rPr>
        <w:t xml:space="preserve"> </w:t>
      </w:r>
      <w:r>
        <w:rPr>
          <w:rFonts w:cs="Calibri" w:ascii="Calibri" w:hAnsi="Calibri"/>
          <w:kern w:val="2"/>
          <w:lang w:eastAsia="en-US"/>
        </w:rPr>
        <w:t>per</w:t>
      </w:r>
      <w:r>
        <w:rPr>
          <w:rFonts w:cs="Calibri" w:ascii="Calibri" w:hAnsi="Calibri"/>
          <w:spacing w:val="1"/>
          <w:kern w:val="2"/>
          <w:lang w:eastAsia="en-US"/>
        </w:rPr>
        <w:t xml:space="preserve"> </w:t>
      </w:r>
      <w:r>
        <w:rPr>
          <w:rFonts w:cs="Calibri" w:ascii="Calibri" w:hAnsi="Calibri"/>
          <w:kern w:val="2"/>
          <w:lang w:eastAsia="en-US"/>
        </w:rPr>
        <w:t>motivi</w:t>
      </w:r>
      <w:r>
        <w:rPr>
          <w:rFonts w:cs="Calibri" w:ascii="Calibri" w:hAnsi="Calibri"/>
          <w:spacing w:val="4"/>
          <w:kern w:val="2"/>
          <w:lang w:eastAsia="en-US"/>
        </w:rPr>
        <w:t xml:space="preserve"> </w:t>
      </w:r>
      <w:r>
        <w:rPr>
          <w:rFonts w:cs="Calibri" w:ascii="Calibri" w:hAnsi="Calibri"/>
          <w:kern w:val="2"/>
          <w:lang w:eastAsia="en-US"/>
        </w:rPr>
        <w:t>di</w:t>
      </w:r>
      <w:r>
        <w:rPr>
          <w:rFonts w:cs="Calibri" w:ascii="Calibri" w:hAnsi="Calibri"/>
          <w:spacing w:val="-1"/>
          <w:kern w:val="2"/>
          <w:lang w:eastAsia="en-US"/>
        </w:rPr>
        <w:t xml:space="preserve"> </w:t>
      </w:r>
      <w:r>
        <w:rPr>
          <w:rFonts w:cs="Calibri" w:ascii="Calibri" w:hAnsi="Calibri"/>
          <w:kern w:val="2"/>
          <w:lang w:eastAsia="en-US"/>
        </w:rPr>
        <w:t>conduzione</w:t>
      </w:r>
      <w:r>
        <w:rPr>
          <w:rFonts w:cs="Calibri" w:ascii="Calibri" w:hAnsi="Calibri"/>
          <w:spacing w:val="-1"/>
          <w:kern w:val="2"/>
          <w:lang w:eastAsia="en-US"/>
        </w:rPr>
        <w:t xml:space="preserve"> </w:t>
      </w:r>
      <w:r>
        <w:rPr>
          <w:rFonts w:cs="Calibri" w:ascii="Calibri" w:hAnsi="Calibri"/>
          <w:kern w:val="2"/>
          <w:lang w:eastAsia="en-US"/>
        </w:rPr>
        <w:t>dei</w:t>
      </w:r>
      <w:r>
        <w:rPr>
          <w:rFonts w:cs="Calibri" w:ascii="Calibri" w:hAnsi="Calibri"/>
          <w:spacing w:val="-1"/>
          <w:kern w:val="2"/>
          <w:lang w:eastAsia="en-US"/>
        </w:rPr>
        <w:t xml:space="preserve"> </w:t>
      </w:r>
      <w:r>
        <w:rPr>
          <w:rFonts w:cs="Calibri" w:ascii="Calibri" w:hAnsi="Calibri"/>
          <w:kern w:val="2"/>
          <w:lang w:eastAsia="en-US"/>
        </w:rPr>
        <w:t>compiti istituzionali di</w:t>
      </w:r>
      <w:r>
        <w:rPr>
          <w:rFonts w:cs="Calibri" w:ascii="Calibri" w:hAnsi="Calibri"/>
          <w:spacing w:val="-1"/>
          <w:kern w:val="2"/>
          <w:lang w:eastAsia="en-US"/>
        </w:rPr>
        <w:t xml:space="preserve"> </w:t>
      </w:r>
      <w:r>
        <w:rPr>
          <w:rFonts w:cs="Calibri" w:ascii="Calibri" w:hAnsi="Calibri"/>
          <w:kern w:val="2"/>
          <w:lang w:eastAsia="en-US"/>
        </w:rPr>
        <w:t>Regione.</w:t>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r>
    </w:p>
    <w:p>
      <w:pPr>
        <w:pStyle w:val="Msonormalcxspmedio"/>
        <w:widowControl w:val="false"/>
        <w:numPr>
          <w:ilvl w:val="0"/>
          <w:numId w:val="22"/>
        </w:numPr>
        <w:spacing w:lineRule="auto" w:line="276" w:beforeAutospacing="0" w:before="280" w:afterAutospacing="0" w:after="120"/>
        <w:contextualSpacing/>
        <w:jc w:val="both"/>
        <w:rPr>
          <w:rFonts w:ascii="Calibri" w:hAnsi="Calibri" w:cs="Calibri"/>
          <w:b/>
          <w:b/>
          <w:color w:val="000000"/>
          <w:kern w:val="2"/>
        </w:rPr>
      </w:pPr>
      <w:r>
        <w:rPr>
          <w:rFonts w:cs="Calibri" w:ascii="Calibri" w:hAnsi="Calibri"/>
          <w:b/>
          <w:color w:val="000000"/>
          <w:kern w:val="2"/>
        </w:rPr>
        <w:t xml:space="preserve">Eventuali destinatari o categorie di destinatari </w:t>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t xml:space="preserve">I dati personali raccolti e le informazioni </w:t>
      </w:r>
      <w:r>
        <w:rPr>
          <w:rFonts w:cs="Calibri" w:ascii="Calibri" w:hAnsi="Calibri"/>
          <w:kern w:val="2"/>
        </w:rPr>
        <w:t xml:space="preserve">relative a soggetti a Lei collegati, potranno </w:t>
      </w:r>
      <w:r>
        <w:rPr>
          <w:rFonts w:cs="Calibri" w:ascii="Calibri" w:hAnsi="Calibri"/>
          <w:color w:val="000000"/>
          <w:kern w:val="2"/>
        </w:rPr>
        <w:t>essere comunicati per le medesime finalità di cui sopra, alle seguenti categorie di destinatari:</w:t>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r>
    </w:p>
    <w:p>
      <w:pPr>
        <w:pStyle w:val="Normal"/>
        <w:widowControl w:val="false"/>
        <w:numPr>
          <w:ilvl w:val="0"/>
          <w:numId w:val="11"/>
        </w:numPr>
        <w:spacing w:lineRule="auto" w:line="276" w:before="0" w:after="120"/>
        <w:jc w:val="both"/>
        <w:rPr>
          <w:rFonts w:ascii="Calibri" w:hAnsi="Calibri" w:cs="Calibri"/>
          <w:kern w:val="2"/>
        </w:rPr>
      </w:pPr>
      <w:r>
        <w:rPr>
          <w:rFonts w:cs="Calibri" w:ascii="Calibri" w:hAnsi="Calibri"/>
          <w:kern w:val="2"/>
        </w:rPr>
        <w:t xml:space="preserve">Liguria Digitale Spa, Parco Scientifico e Tecnologico di Genova Via Melen 77, 16152 Genova, Telefono: 010 - 65451 Fax: 010 – 6545422 Mail: info@liguriadigitale.it; posta certificata </w:t>
      </w:r>
      <w:hyperlink r:id="rId17">
        <w:r>
          <w:rPr>
            <w:rStyle w:val="CollegamentoInternet"/>
            <w:rFonts w:eastAsia="" w:cs="Calibri" w:ascii="Calibri" w:hAnsi="Calibri" w:eastAsiaTheme="majorEastAsia"/>
            <w:color w:val="auto"/>
            <w:kern w:val="2"/>
          </w:rPr>
          <w:t>protocollo@pec.liguriadigitale.it,</w:t>
        </w:r>
      </w:hyperlink>
      <w:r>
        <w:rPr>
          <w:rFonts w:cs="Calibri" w:ascii="Calibri" w:hAnsi="Calibri"/>
          <w:kern w:val="2"/>
        </w:rPr>
        <w:t xml:space="preserve"> quale Responsabile del Trattamento incaricato della gestione e manutenzione del sistema informativo;</w:t>
      </w:r>
    </w:p>
    <w:p>
      <w:pPr>
        <w:pStyle w:val="Normal"/>
        <w:widowControl w:val="false"/>
        <w:numPr>
          <w:ilvl w:val="0"/>
          <w:numId w:val="11"/>
        </w:numPr>
        <w:spacing w:lineRule="auto" w:line="276" w:before="0" w:after="120"/>
        <w:jc w:val="both"/>
        <w:rPr>
          <w:rFonts w:ascii="Calibri" w:hAnsi="Calibri" w:cs="Calibri"/>
          <w:kern w:val="2"/>
        </w:rPr>
      </w:pPr>
      <w:r>
        <w:rPr>
          <w:rFonts w:cs="Calibri" w:ascii="Calibri" w:hAnsi="Calibri"/>
          <w:kern w:val="2"/>
        </w:rPr>
        <w:t>ALFA Liguria, Agenzia regionale per il lavoro, la formazione e l’accreditamento, Via San Vincenzo 4, 16121 Genova, Telefono 010 – 2894250, Pec: direzione@pec.alfaliguria.it;</w:t>
      </w:r>
    </w:p>
    <w:p>
      <w:pPr>
        <w:pStyle w:val="Normal"/>
        <w:widowControl w:val="false"/>
        <w:numPr>
          <w:ilvl w:val="0"/>
          <w:numId w:val="11"/>
        </w:numPr>
        <w:spacing w:lineRule="auto" w:line="276" w:before="0" w:after="120"/>
        <w:jc w:val="both"/>
        <w:rPr>
          <w:rFonts w:ascii="Calibri" w:hAnsi="Calibri" w:cs="Calibri"/>
          <w:kern w:val="2"/>
        </w:rPr>
      </w:pPr>
      <w:r>
        <w:rPr>
          <w:rFonts w:cs="Calibri" w:ascii="Calibri" w:hAnsi="Calibri"/>
          <w:kern w:val="2"/>
        </w:rPr>
        <w:t>Enti e soggetti coinvolti nella gestione del Fondo Sociale Europeo Plus quali, l’Agenzia Nazionale Politiche Attive del Lavoro (ANPAL), MEF-IGRUE, Autorità di Certificazione, Autorità di Audit.</w:t>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t>Con specifico riferimento a persone, società, associazioni o studi professionali che prestino servizi o attività di assistenza e consulenza o forniscano servizi alla Regione, con particolare ma non esclusivo riferimento alle questioni in materia tecnologica, contabile, amministrativa, legale, tributaria e finanziaria, essi saranno nominati, da parte del Titolare del Trattamento, Responsabili Esterni al Trattamento dei dati personali ai sensi dell’Articolo 28 del GDPR, mediante atto di nomina dedicato, con indicazione delle modalità di trattamento e delle misure di sicurezza che essi dovranno adottare per la gestione e la conservazione dei dati personali di cui la Regione è Titolare.</w:t>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t xml:space="preserve">I dati personali oggetto della presente informativa, qualora sia necessario per le finalità di cui sopra, saranno portati altresì a conoscenza dei dipendenti di Regione, autorizzati al trattamento da parte del Titolare ai sensi dell’Articolo 29 del Regolamento. </w:t>
      </w:r>
    </w:p>
    <w:p>
      <w:pPr>
        <w:pStyle w:val="Msonormalcxspmedio"/>
        <w:widowControl w:val="false"/>
        <w:spacing w:lineRule="auto" w:line="276" w:beforeAutospacing="0" w:before="280" w:afterAutospacing="0" w:after="120"/>
        <w:ind w:left="720" w:hanging="0"/>
        <w:contextualSpacing/>
        <w:jc w:val="both"/>
        <w:rPr>
          <w:rFonts w:ascii="Calibri" w:hAnsi="Calibri" w:cs="Calibri"/>
          <w:b/>
          <w:b/>
          <w:color w:val="000000"/>
          <w:kern w:val="2"/>
        </w:rPr>
      </w:pPr>
      <w:r>
        <w:rPr>
          <w:rFonts w:cs="Calibri" w:ascii="Calibri" w:hAnsi="Calibri"/>
          <w:b/>
          <w:color w:val="000000"/>
          <w:kern w:val="2"/>
        </w:rPr>
      </w:r>
    </w:p>
    <w:p>
      <w:pPr>
        <w:pStyle w:val="Msonormalcxspmedio"/>
        <w:widowControl w:val="false"/>
        <w:numPr>
          <w:ilvl w:val="0"/>
          <w:numId w:val="22"/>
        </w:numPr>
        <w:spacing w:lineRule="auto" w:line="276" w:beforeAutospacing="0" w:before="280" w:afterAutospacing="0" w:after="120"/>
        <w:contextualSpacing/>
        <w:jc w:val="both"/>
        <w:rPr>
          <w:rFonts w:ascii="Calibri" w:hAnsi="Calibri" w:cs="Calibri"/>
          <w:b/>
          <w:b/>
          <w:color w:val="000000"/>
          <w:kern w:val="2"/>
        </w:rPr>
      </w:pPr>
      <w:r>
        <w:rPr>
          <w:rFonts w:cs="Calibri" w:ascii="Calibri" w:hAnsi="Calibri"/>
          <w:b/>
          <w:color w:val="000000"/>
          <w:kern w:val="2"/>
        </w:rPr>
        <w:t>Natura del trattamento</w:t>
      </w:r>
    </w:p>
    <w:p>
      <w:pPr>
        <w:pStyle w:val="Normal"/>
        <w:widowControl w:val="false"/>
        <w:spacing w:lineRule="auto" w:line="276" w:before="0" w:after="120"/>
        <w:jc w:val="both"/>
        <w:rPr>
          <w:rFonts w:ascii="Calibri" w:hAnsi="Calibri" w:cs="Calibri"/>
          <w:kern w:val="2"/>
        </w:rPr>
      </w:pPr>
      <w:r>
        <w:rPr>
          <w:rFonts w:cs="Calibri" w:ascii="Calibri" w:hAnsi="Calibri"/>
          <w:kern w:val="2"/>
        </w:rPr>
        <w:t>Si ricorda che il trattamento dei dati è obbligatorio per lo svolgimento della rispettiva finalità di trattamento; pertanto l’eventuale rifiuto a fornirli in tutto o in parte dà luogo all’impossibilità per la Regione di consentire la partecipazione al procedimento di istruttoria, selezione, assegnazione ed erogazione dei contributi di cui al bando/avviso pubblico e per tutti gli adempimenti ad esso connessi.</w:t>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t>Il conferimento di ulteriori dati personali non richiesti direttamente dalla legge o da altra normativa potrà essere comunque necessario qualora tali dati personali siano connessi o strumentali per la gestione del procedimento di istruttoria, selezione, assegnazione ed erogazione dei contributi; in tal caso l'eventuale rifiuto di fornirli potrebbe comportare l'impossibilità di eseguire correttamente il rapporto in essere.</w:t>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r>
    </w:p>
    <w:p>
      <w:pPr>
        <w:pStyle w:val="Msonormalcxspmedio"/>
        <w:widowControl w:val="false"/>
        <w:numPr>
          <w:ilvl w:val="0"/>
          <w:numId w:val="22"/>
        </w:numPr>
        <w:spacing w:lineRule="auto" w:line="276" w:beforeAutospacing="0" w:before="280" w:afterAutospacing="0" w:after="120"/>
        <w:contextualSpacing/>
        <w:jc w:val="both"/>
        <w:rPr>
          <w:rFonts w:ascii="Calibri" w:hAnsi="Calibri" w:cs="Calibri"/>
          <w:b/>
          <w:b/>
          <w:color w:val="000000"/>
          <w:kern w:val="2"/>
        </w:rPr>
      </w:pPr>
      <w:r>
        <w:rPr>
          <w:rFonts w:cs="Calibri" w:ascii="Calibri" w:hAnsi="Calibri"/>
          <w:b/>
          <w:color w:val="000000"/>
          <w:kern w:val="2"/>
        </w:rPr>
        <w:t>Modalità di trattamento e periodo di conservazione dei dati</w:t>
      </w:r>
    </w:p>
    <w:p>
      <w:pPr>
        <w:pStyle w:val="Normal"/>
        <w:spacing w:lineRule="auto" w:line="276" w:before="0" w:after="120"/>
        <w:jc w:val="both"/>
        <w:rPr>
          <w:rFonts w:ascii="Calibri" w:hAnsi="Calibri" w:cs="Calibri"/>
          <w:color w:val="000000"/>
          <w:kern w:val="2"/>
        </w:rPr>
      </w:pPr>
      <w:r>
        <w:rPr>
          <w:rFonts w:cs="Calibri" w:ascii="Calibri" w:hAnsi="Calibri"/>
          <w:color w:val="000000"/>
          <w:kern w:val="2"/>
        </w:rPr>
        <w:t>Il trattamento avverrà con strumenti idonei a garantire la sicurezza e la riservatezza dei dati, nel rispetto di quanto previsto dal Capo II (Principi) e dal Capo IV (Titolare del trattamento e responsabile del trattamento) del Regolamento.</w:t>
      </w:r>
    </w:p>
    <w:p>
      <w:pPr>
        <w:pStyle w:val="Normal"/>
        <w:spacing w:lineRule="auto" w:line="276" w:before="0" w:after="120"/>
        <w:jc w:val="both"/>
        <w:rPr>
          <w:rFonts w:ascii="Calibri" w:hAnsi="Calibri" w:cs="Calibri"/>
          <w:kern w:val="2"/>
        </w:rPr>
      </w:pPr>
      <w:r>
        <w:rPr>
          <w:rFonts w:cs="Calibri" w:ascii="Calibri" w:hAnsi="Calibri"/>
          <w:color w:val="000000"/>
          <w:kern w:val="2"/>
        </w:rPr>
        <w:t xml:space="preserve">Il trattamento potrà essere effettuato anche attraverso strumenti automatizzati atti a memorizzare, gestire o trasmettere i dati stessi e, comunque, sarà eseguito nel rispetto delle disposizioni del Codice Privacy, dei relativi </w:t>
      </w:r>
      <w:r>
        <w:rPr>
          <w:rFonts w:cs="Calibri" w:ascii="Calibri" w:hAnsi="Calibri"/>
          <w:kern w:val="2"/>
        </w:rPr>
        <w:t>regolamenti attuativi e del Regolamento Europeo.</w:t>
      </w:r>
    </w:p>
    <w:p>
      <w:pPr>
        <w:pStyle w:val="Normal"/>
        <w:spacing w:lineRule="auto" w:line="276" w:before="0" w:after="120"/>
        <w:jc w:val="both"/>
        <w:rPr>
          <w:rFonts w:ascii="Calibri" w:hAnsi="Calibri" w:cs="Calibri"/>
          <w:kern w:val="2"/>
        </w:rPr>
      </w:pPr>
      <w:r>
        <w:rPr>
          <w:rFonts w:cs="Calibri" w:ascii="Calibri" w:hAnsi="Calibri"/>
          <w:kern w:val="2"/>
        </w:rPr>
        <w:t>Il trattamento potrà essere effettuato anche attraverso strumenti automatizzati atti a memorizzare, gestire o trasmettere i dati stessi e, comunque, sarà eseguito nel rispetto delle disposizioni del D.Lgs 196/03 ss.mm.ii, dei relativi regolamenti attuativi, del Regolamento UE 2016/679 e dall’art. 69 del Regolamento (UE) 2021/1060.</w:t>
      </w:r>
    </w:p>
    <w:p>
      <w:pPr>
        <w:pStyle w:val="Normal"/>
        <w:widowControl w:val="false"/>
        <w:spacing w:lineRule="auto" w:line="276" w:before="0" w:after="120"/>
        <w:jc w:val="both"/>
        <w:rPr>
          <w:rFonts w:ascii="Calibri" w:hAnsi="Calibri" w:cs="Calibri"/>
          <w:kern w:val="2"/>
        </w:rPr>
      </w:pPr>
      <w:r>
        <w:rPr>
          <w:rFonts w:cs="Calibri" w:ascii="Calibri" w:hAnsi="Calibri"/>
          <w:kern w:val="2"/>
        </w:rPr>
        <w:t>Possono, inoltre, costituire oggetto di trattamento i dati personali idonei a rivelare l’eventuale esistenza di condanne penali nonché di procedimenti penali in corso di cui al D.P.R. 14/11/2002 n. 313 e ss. mm. e ii. (“Testo unico delle disposizioni legislative e regolamentari in materia di casellario giudiziale, di anagrafe delle sanzioni amministrative dipendenti da reato e dei relativi carichi pendenti (Testo A)”); tali dati saranno trattati – oltre a quanto già precisato in via generale per tutti i dati – nel rispetto dei principi di cui all’art. 10 del Regolamento.</w:t>
      </w:r>
    </w:p>
    <w:p>
      <w:pPr>
        <w:pStyle w:val="Normal"/>
        <w:widowControl w:val="false"/>
        <w:spacing w:lineRule="auto" w:line="276" w:before="0" w:after="120"/>
        <w:jc w:val="both"/>
        <w:rPr>
          <w:rFonts w:ascii="Calibri" w:hAnsi="Calibri" w:cs="Calibri"/>
          <w:kern w:val="2"/>
        </w:rPr>
      </w:pPr>
      <w:r>
        <w:rPr>
          <w:rFonts w:cs="Calibri" w:ascii="Calibri" w:hAnsi="Calibri"/>
          <w:kern w:val="2"/>
        </w:rPr>
        <w:t>I dati forniti sono conservati per il periodo di tempo previsto dalla normativa che sottende il trattamento, anche tributaria e contabile; al termine di tale periodo, i dati personali saranno in tutto o in parte cancellati (ai sensi della normativa applicabile) o resi in forma anonima in maniera permanente.</w:t>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t>Nel caso in cui costituiscano oggetto di trattamento i dati personali idonei a rivelare l’eventuale esistenza di condanne penali nonché di procedimenti penali in corso di cui al D.P.R. 14/11/2002 n. 313 e ss. mm. e ii. (“</w:t>
      </w:r>
      <w:r>
        <w:rPr>
          <w:rFonts w:cs="Calibri" w:ascii="Calibri" w:hAnsi="Calibri"/>
          <w:i/>
          <w:color w:val="000000"/>
          <w:kern w:val="2"/>
        </w:rPr>
        <w:t>Testo unico delle disposizioni legislative e regolamentari in materia di casellario giudiziale, di anagrafe delle sanzioni amministrative dipendenti da reato e dei relativi carichi pendenti (Testo A)</w:t>
      </w:r>
      <w:r>
        <w:rPr>
          <w:rFonts w:cs="Calibri" w:ascii="Calibri" w:hAnsi="Calibri"/>
          <w:color w:val="000000"/>
          <w:kern w:val="2"/>
        </w:rPr>
        <w:t>”); tali dati saranno trattati – oltre a quanto già precisato in via generale per tutti i dati – nel rispetto dei principi di cui all’art. 10 del Regolamento.</w:t>
      </w:r>
    </w:p>
    <w:p>
      <w:pPr>
        <w:pStyle w:val="Normal"/>
        <w:spacing w:lineRule="auto" w:line="276" w:before="0" w:after="120"/>
        <w:jc w:val="both"/>
        <w:rPr>
          <w:rFonts w:ascii="Calibri" w:hAnsi="Calibri" w:cs="Calibri"/>
          <w:color w:val="000000"/>
          <w:kern w:val="2"/>
        </w:rPr>
      </w:pPr>
      <w:r>
        <w:rPr>
          <w:rFonts w:cs="Calibri" w:ascii="Calibri" w:hAnsi="Calibri"/>
          <w:color w:val="000000"/>
          <w:kern w:val="2"/>
        </w:rPr>
        <w:t xml:space="preserve">Il trattamento dei Suoi dati personali è realizzato per mezzo delle operazioni indicate all’art. 4, n. 2) del Regolamento, cui si rimanda per ogni utile finalità. </w:t>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t>In relazione alle diverse finalità e agli scopi per i quali sono stati raccolti, i dati personali saranno conservati per il tempo previsto dalla normativa applicabile, per un periodo di tempo non superiore a quello necessario al conseguimento delle finalità sovra indicate, e ai sensi delle norme previste per la conservazione degli atti cui i dati personali si riferiscono (nel caso di esecuzione del contratto, ed in seguito per un periodo di dieci anni (termine oltre il quale saranno prescritti i diritti sorti dal contratto).</w:t>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r>
    </w:p>
    <w:p>
      <w:pPr>
        <w:pStyle w:val="Msonormalcxspmedio"/>
        <w:widowControl w:val="false"/>
        <w:numPr>
          <w:ilvl w:val="0"/>
          <w:numId w:val="22"/>
        </w:numPr>
        <w:spacing w:lineRule="auto" w:line="276" w:beforeAutospacing="0" w:before="280" w:afterAutospacing="0" w:after="120"/>
        <w:contextualSpacing/>
        <w:jc w:val="both"/>
        <w:rPr>
          <w:rFonts w:ascii="Calibri" w:hAnsi="Calibri" w:cs="Calibri"/>
          <w:b/>
          <w:b/>
          <w:color w:val="000000"/>
          <w:kern w:val="2"/>
        </w:rPr>
      </w:pPr>
      <w:r>
        <w:rPr>
          <w:rFonts w:cs="Calibri" w:ascii="Calibri" w:hAnsi="Calibri"/>
          <w:b/>
          <w:color w:val="000000"/>
          <w:kern w:val="2"/>
        </w:rPr>
        <w:t>Trasferimento dei dati all’estero</w:t>
      </w:r>
    </w:p>
    <w:p>
      <w:pPr>
        <w:pStyle w:val="Normal"/>
        <w:widowControl w:val="false"/>
        <w:spacing w:lineRule="auto" w:line="276" w:before="0" w:after="120"/>
        <w:jc w:val="both"/>
        <w:rPr>
          <w:rFonts w:ascii="Calibri" w:hAnsi="Calibri" w:cs="Calibri"/>
          <w:kern w:val="2"/>
        </w:rPr>
      </w:pPr>
      <w:r>
        <w:rPr>
          <w:rFonts w:cs="Calibri" w:ascii="Calibri" w:hAnsi="Calibri"/>
          <w:kern w:val="2"/>
        </w:rPr>
        <w:t>La gestione e la conservazione dei dati personali avverrà su s</w:t>
      </w:r>
      <w:r>
        <w:rPr>
          <w:rFonts w:cs="Calibri" w:ascii="Calibri" w:hAnsi="Calibri"/>
          <w:i/>
          <w:kern w:val="2"/>
        </w:rPr>
        <w:t>erver</w:t>
      </w:r>
      <w:r>
        <w:rPr>
          <w:rFonts w:cs="Calibri" w:ascii="Calibri" w:hAnsi="Calibri"/>
          <w:kern w:val="2"/>
        </w:rPr>
        <w:t>, ubicati all’interno dell’Unione Europea, di Regione e/o di società terze incaricate e debitamente nominate quali Responsabili del trattamento.</w:t>
      </w:r>
    </w:p>
    <w:p>
      <w:pPr>
        <w:pStyle w:val="Normal"/>
        <w:widowControl w:val="false"/>
        <w:spacing w:lineRule="auto" w:line="276" w:before="0" w:after="120"/>
        <w:jc w:val="both"/>
        <w:rPr>
          <w:rFonts w:ascii="Calibri" w:hAnsi="Calibri" w:cs="Calibri"/>
          <w:kern w:val="2"/>
        </w:rPr>
      </w:pPr>
      <w:r>
        <w:rPr>
          <w:rFonts w:cs="Calibri" w:ascii="Calibri" w:hAnsi="Calibri"/>
          <w:kern w:val="2"/>
        </w:rPr>
        <w:t xml:space="preserve">I dati non sono attualmente oggetto di trasferimento al di fuori dell’Unione Europea. Resta in ogni caso inteso che Regione, ove si rendesse necessario, avrà facoltà di spostare l’ubicazione dei </w:t>
      </w:r>
      <w:r>
        <w:rPr>
          <w:rFonts w:cs="Calibri" w:ascii="Calibri" w:hAnsi="Calibri"/>
          <w:i/>
          <w:kern w:val="2"/>
        </w:rPr>
        <w:t>server</w:t>
      </w:r>
      <w:r>
        <w:rPr>
          <w:rFonts w:cs="Calibri" w:ascii="Calibri" w:hAnsi="Calibri"/>
          <w:kern w:val="2"/>
        </w:rPr>
        <w:t xml:space="preserve"> all’interno dell’Unione Europea e/o in Paesi extra-UE.</w:t>
      </w:r>
    </w:p>
    <w:p>
      <w:pPr>
        <w:pStyle w:val="Normal"/>
        <w:widowControl w:val="false"/>
        <w:spacing w:lineRule="auto" w:line="276" w:before="0" w:after="120"/>
        <w:jc w:val="both"/>
        <w:rPr>
          <w:rFonts w:ascii="Calibri" w:hAnsi="Calibri" w:cs="Calibri"/>
          <w:kern w:val="2"/>
        </w:rPr>
      </w:pPr>
      <w:r>
        <w:rPr>
          <w:rFonts w:cs="Calibri" w:ascii="Calibri" w:hAnsi="Calibri"/>
          <w:kern w:val="2"/>
        </w:rPr>
        <w:t>In tal caso Regione assicura sin d’ora che il trasferimento dei dati Extra-UE avverrà in conformità agli artt. 44 ss. del Regolamento ed alle disposizioni di legge applicabili stipulando, se necessario, accordi che garantiscano un livello di protezione adeguato.</w:t>
      </w:r>
    </w:p>
    <w:p>
      <w:pPr>
        <w:pStyle w:val="Normal"/>
        <w:widowControl w:val="false"/>
        <w:spacing w:lineRule="auto" w:line="276" w:before="0" w:after="120"/>
        <w:jc w:val="both"/>
        <w:rPr>
          <w:rFonts w:ascii="Calibri" w:hAnsi="Calibri" w:cs="Calibri"/>
          <w:kern w:val="2"/>
        </w:rPr>
      </w:pPr>
      <w:r>
        <w:rPr>
          <w:rFonts w:cs="Calibri" w:ascii="Calibri" w:hAnsi="Calibri"/>
          <w:kern w:val="2"/>
        </w:rPr>
      </w:r>
    </w:p>
    <w:p>
      <w:pPr>
        <w:pStyle w:val="Normal"/>
        <w:widowControl w:val="false"/>
        <w:spacing w:lineRule="auto" w:line="276" w:before="0" w:after="120"/>
        <w:ind w:left="1134" w:hanging="0"/>
        <w:jc w:val="both"/>
        <w:rPr>
          <w:rFonts w:ascii="Calibri" w:hAnsi="Calibri" w:cs="Calibri"/>
          <w:color w:val="000000"/>
          <w:kern w:val="2"/>
        </w:rPr>
      </w:pPr>
      <w:r>
        <w:rPr>
          <w:rFonts w:cs="Calibri" w:ascii="Calibri" w:hAnsi="Calibri"/>
          <w:color w:val="000000"/>
          <w:kern w:val="2"/>
        </w:rPr>
        <w:drawing>
          <wp:anchor behindDoc="0" distT="0" distB="0" distL="0" distR="0" simplePos="0" locked="0" layoutInCell="0" allowOverlap="1" relativeHeight="18">
            <wp:simplePos x="0" y="0"/>
            <wp:positionH relativeFrom="column">
              <wp:posOffset>-112395</wp:posOffset>
            </wp:positionH>
            <wp:positionV relativeFrom="paragraph">
              <wp:posOffset>-1905</wp:posOffset>
            </wp:positionV>
            <wp:extent cx="672465" cy="658495"/>
            <wp:effectExtent l="0" t="0" r="0" b="0"/>
            <wp:wrapNone/>
            <wp:docPr id="25" name="Immagine 1" descr="Immagine che contiene Elementi grafici, simbolo, grafic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1" descr="Immagine che contiene Elementi grafici, simbolo, grafica, logo&#10;&#10;Descrizione generata automaticamente"/>
                    <pic:cNvPicPr>
                      <a:picLocks noChangeAspect="1" noChangeArrowheads="1"/>
                    </pic:cNvPicPr>
                  </pic:nvPicPr>
                  <pic:blipFill>
                    <a:blip r:embed="rId18"/>
                    <a:stretch>
                      <a:fillRect/>
                    </a:stretch>
                  </pic:blipFill>
                  <pic:spPr bwMode="auto">
                    <a:xfrm>
                      <a:off x="0" y="0"/>
                      <a:ext cx="672465" cy="658495"/>
                    </a:xfrm>
                    <a:prstGeom prst="rect">
                      <a:avLst/>
                    </a:prstGeom>
                  </pic:spPr>
                </pic:pic>
              </a:graphicData>
            </a:graphic>
          </wp:anchor>
        </w:drawing>
      </w:r>
    </w:p>
    <w:p>
      <w:pPr>
        <w:pStyle w:val="Normal"/>
        <w:widowControl w:val="false"/>
        <w:spacing w:lineRule="auto" w:line="276" w:before="0" w:after="120"/>
        <w:ind w:left="1134" w:hanging="0"/>
        <w:jc w:val="both"/>
        <w:rPr>
          <w:rFonts w:ascii="Calibri" w:hAnsi="Calibri" w:cs="Calibri"/>
          <w:b/>
          <w:b/>
          <w:color w:val="000000"/>
          <w:kern w:val="2"/>
        </w:rPr>
      </w:pPr>
      <w:r>
        <w:rPr>
          <w:rFonts w:cs="Calibri" w:ascii="Calibri" w:hAnsi="Calibri"/>
          <w:b/>
          <w:color w:val="000000"/>
          <w:kern w:val="2"/>
        </w:rPr>
        <w:t>DIRITTI DEGLI INTERESSATI</w:t>
      </w:r>
    </w:p>
    <w:p>
      <w:pPr>
        <w:pStyle w:val="Normal"/>
        <w:widowControl w:val="false"/>
        <w:spacing w:lineRule="auto" w:line="276" w:before="0" w:after="120"/>
        <w:ind w:left="1134" w:hanging="0"/>
        <w:jc w:val="both"/>
        <w:rPr>
          <w:rFonts w:ascii="Calibri" w:hAnsi="Calibri" w:cs="Calibri"/>
          <w:color w:val="000000"/>
          <w:kern w:val="2"/>
        </w:rPr>
      </w:pPr>
      <w:r>
        <w:rPr>
          <w:rFonts w:cs="Calibri" w:ascii="Calibri" w:hAnsi="Calibri"/>
          <w:color w:val="000000"/>
          <w:kern w:val="2"/>
        </w:rPr>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t>Con riferimento ai dati trattati da Regione, l’interessato può esercitare in qualsiasi momento i diritti di cui agli articoli 15, 16, 17, 18, e 21 del Regolamento.</w:t>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t>In particolare:</w:t>
      </w:r>
    </w:p>
    <w:p>
      <w:pPr>
        <w:pStyle w:val="Normal"/>
        <w:widowControl w:val="false"/>
        <w:spacing w:lineRule="auto" w:line="276"/>
        <w:jc w:val="both"/>
        <w:rPr>
          <w:rFonts w:ascii="Calibri" w:hAnsi="Calibri" w:cs="Calibri"/>
          <w:color w:val="000000"/>
          <w:kern w:val="2"/>
        </w:rPr>
      </w:pPr>
      <w:r>
        <w:rPr>
          <w:rFonts w:cs="Calibri" w:ascii="Calibri" w:hAnsi="Calibri"/>
          <w:color w:val="000000"/>
          <w:kern w:val="2"/>
        </w:rPr>
        <w:t xml:space="preserve">(a) la possibilità di ottenere da Regione Liguria la conferma dell’esistenza o meno dei dati personali che La riguardano, ed in questo caso, l’accesso alle seguenti informazioni: </w:t>
      </w:r>
    </w:p>
    <w:p>
      <w:pPr>
        <w:pStyle w:val="Normal"/>
        <w:widowControl w:val="false"/>
        <w:spacing w:lineRule="auto" w:line="276"/>
        <w:ind w:left="714" w:hanging="357"/>
        <w:jc w:val="both"/>
        <w:rPr>
          <w:rFonts w:ascii="Calibri" w:hAnsi="Calibri" w:cs="Calibri"/>
          <w:color w:val="000000"/>
          <w:kern w:val="2"/>
        </w:rPr>
      </w:pPr>
      <w:r>
        <w:rPr>
          <w:rFonts w:cs="Calibri" w:ascii="Calibri" w:hAnsi="Calibri"/>
          <w:color w:val="000000"/>
          <w:kern w:val="2"/>
        </w:rPr>
        <w:t>•</w:t>
      </w:r>
      <w:r>
        <w:rPr>
          <w:rFonts w:cs="Calibri" w:ascii="Calibri" w:hAnsi="Calibri"/>
          <w:color w:val="000000"/>
          <w:kern w:val="2"/>
        </w:rPr>
        <w:tab/>
        <w:t>Finalità del trattamento,</w:t>
      </w:r>
    </w:p>
    <w:p>
      <w:pPr>
        <w:pStyle w:val="Normal"/>
        <w:widowControl w:val="false"/>
        <w:spacing w:lineRule="auto" w:line="276"/>
        <w:ind w:left="714" w:hanging="357"/>
        <w:jc w:val="both"/>
        <w:rPr>
          <w:rFonts w:ascii="Calibri" w:hAnsi="Calibri" w:cs="Calibri"/>
          <w:color w:val="000000"/>
          <w:kern w:val="2"/>
        </w:rPr>
      </w:pPr>
      <w:r>
        <w:rPr>
          <w:rFonts w:cs="Calibri" w:ascii="Calibri" w:hAnsi="Calibri"/>
          <w:color w:val="000000"/>
          <w:kern w:val="2"/>
        </w:rPr>
        <w:t>•</w:t>
      </w:r>
      <w:r>
        <w:rPr>
          <w:rFonts w:cs="Calibri" w:ascii="Calibri" w:hAnsi="Calibri"/>
          <w:color w:val="000000"/>
          <w:kern w:val="2"/>
        </w:rPr>
        <w:tab/>
        <w:t>Categorie di dati personali trattati,</w:t>
      </w:r>
    </w:p>
    <w:p>
      <w:pPr>
        <w:pStyle w:val="Normal"/>
        <w:widowControl w:val="false"/>
        <w:spacing w:lineRule="auto" w:line="276"/>
        <w:ind w:left="714" w:hanging="357"/>
        <w:jc w:val="both"/>
        <w:rPr>
          <w:rFonts w:ascii="Calibri" w:hAnsi="Calibri" w:cs="Calibri"/>
          <w:color w:val="000000"/>
          <w:kern w:val="2"/>
        </w:rPr>
      </w:pPr>
      <w:r>
        <w:rPr>
          <w:rFonts w:cs="Calibri" w:ascii="Calibri" w:hAnsi="Calibri"/>
          <w:color w:val="000000"/>
          <w:kern w:val="2"/>
        </w:rPr>
        <w:t>•</w:t>
      </w:r>
      <w:r>
        <w:rPr>
          <w:rFonts w:cs="Calibri" w:ascii="Calibri" w:hAnsi="Calibri"/>
          <w:color w:val="000000"/>
          <w:kern w:val="2"/>
        </w:rPr>
        <w:tab/>
        <w:t>Destinatari o le categorie di destinatari a cui i dati personali sono stati o saranno comunicati, in particolare se destinatari di paesi terzi o organizzazioni internazionali;</w:t>
      </w:r>
    </w:p>
    <w:p>
      <w:pPr>
        <w:pStyle w:val="Normal"/>
        <w:widowControl w:val="false"/>
        <w:spacing w:lineRule="auto" w:line="276"/>
        <w:ind w:left="714" w:hanging="357"/>
        <w:jc w:val="both"/>
        <w:rPr>
          <w:rFonts w:ascii="Calibri" w:hAnsi="Calibri" w:cs="Calibri"/>
          <w:color w:val="000000"/>
          <w:kern w:val="2"/>
        </w:rPr>
      </w:pPr>
      <w:r>
        <w:rPr>
          <w:rFonts w:cs="Calibri" w:ascii="Calibri" w:hAnsi="Calibri"/>
          <w:color w:val="000000"/>
          <w:kern w:val="2"/>
        </w:rPr>
        <w:t>•</w:t>
      </w:r>
      <w:r>
        <w:rPr>
          <w:rFonts w:cs="Calibri" w:ascii="Calibri" w:hAnsi="Calibri"/>
          <w:color w:val="000000"/>
          <w:kern w:val="2"/>
        </w:rPr>
        <w:tab/>
        <w:t xml:space="preserve">Periodo di conservazione dei dati personali previsto oppure, se non è possibile, i criteri utilizzati per determinare tale periodo; </w:t>
      </w:r>
    </w:p>
    <w:p>
      <w:pPr>
        <w:pStyle w:val="Normal"/>
        <w:widowControl w:val="false"/>
        <w:spacing w:lineRule="auto" w:line="276"/>
        <w:ind w:left="714" w:hanging="357"/>
        <w:jc w:val="both"/>
        <w:rPr>
          <w:rFonts w:ascii="Calibri" w:hAnsi="Calibri" w:cs="Calibri"/>
          <w:color w:val="000000"/>
          <w:kern w:val="2"/>
        </w:rPr>
      </w:pPr>
      <w:r>
        <w:rPr>
          <w:rFonts w:cs="Calibri" w:ascii="Calibri" w:hAnsi="Calibri"/>
          <w:color w:val="000000"/>
          <w:kern w:val="2"/>
        </w:rPr>
        <w:t>•</w:t>
      </w:r>
      <w:r>
        <w:rPr>
          <w:rFonts w:cs="Calibri" w:ascii="Calibri" w:hAnsi="Calibri"/>
          <w:color w:val="000000"/>
          <w:kern w:val="2"/>
        </w:rPr>
        <w:tab/>
        <w:t>Qualora i dati non siano raccolti presso l'interessato, tutte le informazioni disponibili sulla loro origine;</w:t>
      </w:r>
    </w:p>
    <w:p>
      <w:pPr>
        <w:pStyle w:val="Normal"/>
        <w:widowControl w:val="false"/>
        <w:spacing w:lineRule="auto" w:line="276"/>
        <w:ind w:left="714" w:hanging="357"/>
        <w:jc w:val="both"/>
        <w:rPr>
          <w:rFonts w:ascii="Calibri" w:hAnsi="Calibri" w:cs="Calibri"/>
          <w:color w:val="000000"/>
          <w:kern w:val="2"/>
        </w:rPr>
      </w:pPr>
      <w:r>
        <w:rPr>
          <w:rFonts w:cs="Calibri" w:ascii="Calibri" w:hAnsi="Calibri"/>
          <w:color w:val="000000"/>
          <w:kern w:val="2"/>
        </w:rPr>
        <w:t>•</w:t>
      </w:r>
      <w:r>
        <w:rPr>
          <w:rFonts w:cs="Calibri" w:ascii="Calibri" w:hAnsi="Calibri"/>
          <w:color w:val="000000"/>
          <w:kern w:val="2"/>
        </w:rPr>
        <w:tab/>
        <w:t>L'esistenza di un processo decisionale automatizzato e, in tali casi, informazioni significative sulla logica utilizzata, nonché l'importanza e le conseguenze previste di tale trattamento per l'interessato;</w:t>
      </w:r>
    </w:p>
    <w:p>
      <w:pPr>
        <w:pStyle w:val="Normal"/>
        <w:widowControl w:val="false"/>
        <w:spacing w:lineRule="auto" w:line="276"/>
        <w:ind w:left="714" w:hanging="357"/>
        <w:jc w:val="both"/>
        <w:rPr>
          <w:rFonts w:ascii="Calibri" w:hAnsi="Calibri" w:cs="Calibri"/>
          <w:color w:val="000000"/>
          <w:kern w:val="2"/>
        </w:rPr>
      </w:pPr>
      <w:r>
        <w:rPr>
          <w:rFonts w:cs="Calibri" w:ascii="Calibri" w:hAnsi="Calibri"/>
          <w:color w:val="000000"/>
          <w:kern w:val="2"/>
        </w:rPr>
        <w:t>•</w:t>
      </w:r>
      <w:r>
        <w:rPr>
          <w:rFonts w:cs="Calibri" w:ascii="Calibri" w:hAnsi="Calibri"/>
          <w:color w:val="000000"/>
          <w:kern w:val="2"/>
        </w:rPr>
        <w:tab/>
        <w:t>L'esistenza di garanzie adeguate ai sensi dell'articolo 46 relative al trasferimento verso paesi terzi o organizzazioni internazionali;</w:t>
      </w:r>
    </w:p>
    <w:p>
      <w:pPr>
        <w:pStyle w:val="Msonormalcxspmedio"/>
        <w:widowControl w:val="false"/>
        <w:numPr>
          <w:ilvl w:val="0"/>
          <w:numId w:val="25"/>
        </w:numPr>
        <w:spacing w:lineRule="auto" w:line="276" w:beforeAutospacing="0" w:before="280" w:afterAutospacing="0" w:after="120"/>
        <w:ind w:left="709" w:hanging="360"/>
        <w:contextualSpacing/>
        <w:jc w:val="both"/>
        <w:rPr>
          <w:rFonts w:ascii="Calibri" w:hAnsi="Calibri" w:cs="Calibri"/>
          <w:color w:val="000000"/>
          <w:kern w:val="2"/>
          <w:sz w:val="20"/>
          <w:szCs w:val="20"/>
        </w:rPr>
      </w:pPr>
      <w:r>
        <w:rPr>
          <w:rFonts w:cs="Calibri" w:ascii="Calibri" w:hAnsi="Calibri"/>
          <w:color w:val="000000"/>
          <w:kern w:val="2"/>
          <w:sz w:val="20"/>
          <w:szCs w:val="20"/>
        </w:rPr>
        <w:t>La fonte da cui hanno origine i dati personali e, se del caso, l’eventualità che i dati provengano da fonti accessibili al pubblico.</w:t>
      </w:r>
    </w:p>
    <w:p>
      <w:pPr>
        <w:pStyle w:val="Normal"/>
        <w:widowControl w:val="false"/>
        <w:spacing w:lineRule="auto" w:line="276"/>
        <w:jc w:val="both"/>
        <w:rPr>
          <w:rFonts w:ascii="Calibri" w:hAnsi="Calibri" w:cs="Calibri"/>
          <w:color w:val="000000"/>
          <w:kern w:val="2"/>
        </w:rPr>
      </w:pPr>
      <w:r>
        <w:rPr>
          <w:rFonts w:cs="Calibri" w:ascii="Calibri" w:hAnsi="Calibri"/>
          <w:color w:val="000000"/>
          <w:kern w:val="2"/>
        </w:rPr>
        <w:t xml:space="preserve">(b) In aggiunta, l’interessato ha il diritto di: </w:t>
      </w:r>
    </w:p>
    <w:p>
      <w:pPr>
        <w:pStyle w:val="Normal"/>
        <w:widowControl w:val="false"/>
        <w:spacing w:lineRule="auto" w:line="276"/>
        <w:ind w:left="714" w:hanging="357"/>
        <w:jc w:val="both"/>
        <w:rPr>
          <w:rFonts w:ascii="Calibri" w:hAnsi="Calibri" w:cs="Calibri"/>
          <w:color w:val="000000"/>
          <w:kern w:val="2"/>
        </w:rPr>
      </w:pPr>
      <w:r>
        <w:rPr>
          <w:rFonts w:cs="Calibri" w:ascii="Calibri" w:hAnsi="Calibri"/>
          <w:color w:val="000000"/>
          <w:kern w:val="2"/>
        </w:rPr>
        <w:t>•</w:t>
      </w:r>
      <w:r>
        <w:rPr>
          <w:rFonts w:cs="Calibri" w:ascii="Calibri" w:hAnsi="Calibri"/>
          <w:color w:val="000000"/>
          <w:kern w:val="2"/>
        </w:rPr>
        <w:tab/>
        <w:t>ottenere l’aggiornamento, la rettifica o l’integrazione dei Suoi dati, la cancellazione, nei termini consentiti dalla normativa, oppure chiedere che siano anonimizzati, la limitazione del trattamento, ed ha diritto di opporsi, in tutto o in parte, per motivi legittimi, al trattamento dei dati personali che La riguardano;</w:t>
      </w:r>
    </w:p>
    <w:p>
      <w:pPr>
        <w:pStyle w:val="Normal"/>
        <w:widowControl w:val="false"/>
        <w:spacing w:lineRule="auto" w:line="276"/>
        <w:ind w:left="714" w:hanging="357"/>
        <w:jc w:val="both"/>
        <w:rPr>
          <w:rFonts w:ascii="Calibri" w:hAnsi="Calibri" w:cs="Calibri"/>
          <w:color w:val="000000"/>
          <w:kern w:val="2"/>
        </w:rPr>
      </w:pPr>
      <w:r>
        <w:rPr>
          <w:rFonts w:cs="Calibri" w:ascii="Calibri" w:hAnsi="Calibri"/>
          <w:color w:val="000000"/>
          <w:kern w:val="2"/>
        </w:rPr>
        <w:t>•</w:t>
      </w:r>
      <w:r>
        <w:rPr>
          <w:rFonts w:cs="Calibri" w:ascii="Calibri" w:hAnsi="Calibri"/>
          <w:color w:val="000000"/>
          <w:kern w:val="2"/>
        </w:rPr>
        <w:tab/>
        <w:t>Revocare il proprio consenso, qualora previsto.</w:t>
      </w:r>
    </w:p>
    <w:p>
      <w:pPr>
        <w:pStyle w:val="Normal"/>
        <w:widowControl w:val="false"/>
        <w:ind w:left="714" w:hanging="357"/>
        <w:jc w:val="both"/>
        <w:rPr>
          <w:rFonts w:ascii="Calibri" w:hAnsi="Calibri" w:cs="Calibri"/>
          <w:color w:val="000000"/>
          <w:kern w:val="2"/>
        </w:rPr>
      </w:pPr>
      <w:r>
        <w:rPr>
          <w:rFonts w:cs="Calibri" w:ascii="Calibri" w:hAnsi="Calibri"/>
          <w:color w:val="000000"/>
          <w:kern w:val="2"/>
        </w:rPr>
      </w:r>
    </w:p>
    <w:p>
      <w:pPr>
        <w:pStyle w:val="Normal"/>
        <w:widowControl w:val="false"/>
        <w:spacing w:lineRule="auto" w:line="276" w:before="0" w:after="120"/>
        <w:jc w:val="both"/>
        <w:rPr>
          <w:rFonts w:ascii="Calibri" w:hAnsi="Calibri" w:cs="Calibri"/>
          <w:kern w:val="2"/>
        </w:rPr>
      </w:pPr>
      <w:r>
        <w:rPr>
          <w:rFonts w:cs="Calibri" w:ascii="Calibri" w:hAnsi="Calibri"/>
          <w:kern w:val="2"/>
        </w:rPr>
        <w:t xml:space="preserve">A tal scopo, Regione invita a presentare in maniera gratuita, la richiesta per iscritto, comprensiva di data e firma, trasmettendola a mezzo e-mail, al seguente indirizzo di posta elettronica: rpd@regione.liguria.it; </w:t>
      </w:r>
      <w:hyperlink r:id="rId19">
        <w:r>
          <w:rPr>
            <w:rStyle w:val="CollegamentoInternet"/>
            <w:rFonts w:eastAsia="" w:cs="Calibri" w:ascii="Calibri" w:hAnsi="Calibri" w:eastAsiaTheme="majorEastAsia"/>
            <w:color w:val="auto"/>
            <w:kern w:val="2"/>
          </w:rPr>
          <w:t>protocollo@pec.regione.liguria.it</w:t>
        </w:r>
      </w:hyperlink>
      <w:r>
        <w:rPr>
          <w:rFonts w:cs="Calibri" w:ascii="Calibri" w:hAnsi="Calibri"/>
          <w:kern w:val="2"/>
        </w:rPr>
        <w:t xml:space="preserve">; </w:t>
      </w:r>
      <w:hyperlink r:id="rId20">
        <w:r>
          <w:rPr>
            <w:rStyle w:val="CollegamentoInternet"/>
            <w:rFonts w:eastAsia="" w:cs="Calibri" w:ascii="Calibri" w:hAnsi="Calibri" w:eastAsiaTheme="majorEastAsia"/>
            <w:color w:val="auto"/>
            <w:kern w:val="2"/>
          </w:rPr>
          <w:t>formazione.orientamento@regione.liguria.it</w:t>
        </w:r>
      </w:hyperlink>
      <w:r>
        <w:rPr>
          <w:rFonts w:cs="Calibri" w:ascii="Calibri" w:hAnsi="Calibri"/>
          <w:kern w:val="2"/>
        </w:rPr>
        <w:t>, utilizzando il modulo predisposto da Regione al fine di agevolare l’esercizio dei diritti sopra citati disponibile al seguente link:</w:t>
      </w:r>
    </w:p>
    <w:p>
      <w:pPr>
        <w:pStyle w:val="Normal"/>
        <w:widowControl w:val="false"/>
        <w:spacing w:lineRule="auto" w:line="276" w:before="0" w:after="120"/>
        <w:jc w:val="both"/>
        <w:rPr>
          <w:rFonts w:ascii="Calibri" w:hAnsi="Calibri" w:cs="Calibri"/>
          <w:kern w:val="2"/>
        </w:rPr>
      </w:pPr>
      <w:r>
        <w:rPr>
          <w:rFonts w:cs="Calibri" w:ascii="Calibri" w:hAnsi="Calibri"/>
          <w:kern w:val="2"/>
        </w:rPr>
        <w:t>https://www.regione.liguria.it/homepage/sicurezza-e-diritti2/tutela-dei-dati-personali/richiesta-di-accesso.html</w:t>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r>
    </w:p>
    <w:p>
      <w:pPr>
        <w:pStyle w:val="Normal"/>
        <w:widowControl w:val="false"/>
        <w:spacing w:lineRule="auto" w:line="276" w:before="0" w:after="120"/>
        <w:jc w:val="both"/>
        <w:rPr>
          <w:rFonts w:ascii="Calibri" w:hAnsi="Calibri" w:cs="Calibri"/>
          <w:color w:val="000000"/>
          <w:kern w:val="2"/>
          <w:highlight w:val="yellow"/>
        </w:rPr>
      </w:pPr>
      <w:r>
        <w:rPr>
          <w:rFonts w:cs="Calibri" w:ascii="Calibri" w:hAnsi="Calibri"/>
          <w:color w:val="000000"/>
          <w:kern w:val="2"/>
        </w:rPr>
        <w:t>Regione si impegna a rispondere alle richieste nel termine di un mese, salvo caso di particolare complessità, per cui potrebbe impiegare massimo 3 mesi. In ogni caso, la Regione provvederà a spiegare il motivo dell’attesa entro un mese dalla sua richiesta.</w:t>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t>L’esito della richiesta verrà fornito per iscritto o su formato elettronico. Nel caso chieda la rettifica, la cancellazione nonché la limitazione del trattamento, la Regione si impegna a comunicare gli esiti delle richieste a ciascuno dei destinatari dei suoi dati, salvo che ciò risulti impossibile o implichi uno sforzo sproporzionato.</w:t>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t>Si ricorda che la revoca del consenso, non pregiudica la liceità del trattamento basata sul consenso prima della revoca.</w:t>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t xml:space="preserve">Regione specifica che le potrà essere richiesto un eventuale contributo qualora le sue domande risultino manifestamente infondate, eccessive o ripetitive; </w:t>
      </w:r>
      <w:r>
        <w:rPr>
          <w:rFonts w:cs="Calibri" w:ascii="Calibri" w:hAnsi="Calibri"/>
          <w:color w:val="000000"/>
          <w:kern w:val="2"/>
          <w:u w:val="single"/>
        </w:rPr>
        <w:t>a tal proposito Regione si è dotata di un registro per tracciare le sue richieste di intervento</w:t>
      </w:r>
      <w:r>
        <w:rPr>
          <w:rFonts w:cs="Calibri" w:ascii="Calibri" w:hAnsi="Calibri"/>
          <w:color w:val="000000"/>
          <w:kern w:val="2"/>
        </w:rPr>
        <w:t>.</w:t>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t xml:space="preserve">L’interessato può altresì proporre, in qualunque momento, un reclamo all’Autorità Garante per la protezione dei dati personali, i cui recapiti sono rinvenibili sul sito </w:t>
      </w:r>
      <w:hyperlink r:id="rId21">
        <w:r>
          <w:rPr>
            <w:rStyle w:val="CollegamentoInternet"/>
            <w:rFonts w:eastAsia="" w:cs="Calibri" w:ascii="Calibri" w:hAnsi="Calibri" w:eastAsiaTheme="majorEastAsia"/>
            <w:color w:val="0563C1"/>
            <w:kern w:val="2"/>
          </w:rPr>
          <w:t>www.garanteprivacy.it</w:t>
        </w:r>
      </w:hyperlink>
      <w:r>
        <w:rPr>
          <w:rFonts w:cs="Calibri" w:ascii="Calibri" w:hAnsi="Calibri"/>
          <w:color w:val="000000"/>
          <w:kern w:val="2"/>
        </w:rPr>
        <w:t>.</w:t>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r>
    </w:p>
    <w:p>
      <w:pPr>
        <w:pStyle w:val="Normal"/>
        <w:widowControl w:val="false"/>
        <w:spacing w:lineRule="auto" w:line="276" w:before="0" w:after="120"/>
        <w:ind w:firstLine="708"/>
        <w:jc w:val="both"/>
        <w:rPr>
          <w:rFonts w:ascii="Calibri" w:hAnsi="Calibri" w:cs="Calibri"/>
          <w:b/>
          <w:b/>
          <w:color w:val="000000"/>
          <w:kern w:val="2"/>
        </w:rPr>
      </w:pPr>
      <w:r>
        <w:rPr>
          <w:rFonts w:cs="Calibri" w:ascii="Calibri" w:hAnsi="Calibri"/>
          <w:b/>
          <w:color w:val="000000"/>
          <w:kern w:val="2"/>
        </w:rPr>
        <w:t>Modifiche alla presente informativa</w:t>
      </w:r>
    </w:p>
    <w:p>
      <w:pPr>
        <w:pStyle w:val="Normal"/>
        <w:spacing w:lineRule="auto" w:line="276"/>
        <w:jc w:val="both"/>
        <w:rPr>
          <w:rFonts w:ascii="Calibri" w:hAnsi="Calibri" w:cs="Calibri"/>
          <w:kern w:val="2"/>
        </w:rPr>
      </w:pPr>
      <w:r>
        <w:rPr>
          <w:rFonts w:cs="Calibri" w:ascii="Calibri" w:hAnsi="Calibri"/>
          <w:kern w:val="2"/>
        </w:rPr>
        <w:t>La presente Informativa potrà subire delle variazioni. Si consiglia, quindi, di controllare regolarmente questa Informativa e di riferirsi alla versione più aggiornata.</w:t>
      </w:r>
    </w:p>
    <w:p>
      <w:pPr>
        <w:pStyle w:val="Normal"/>
        <w:spacing w:lineRule="auto" w:line="276"/>
        <w:jc w:val="both"/>
        <w:rPr>
          <w:rFonts w:ascii="Calibri" w:hAnsi="Calibri" w:cs="Calibri"/>
          <w:kern w:val="2"/>
        </w:rPr>
      </w:pPr>
      <w:r>
        <w:rPr>
          <w:rFonts w:cs="Calibri" w:ascii="Calibri" w:hAnsi="Calibri"/>
          <w:kern w:val="2"/>
        </w:rPr>
      </w:r>
    </w:p>
    <w:p>
      <w:pPr>
        <w:pStyle w:val="Normal"/>
        <w:spacing w:lineRule="auto" w:line="276"/>
        <w:jc w:val="both"/>
        <w:rPr>
          <w:rFonts w:ascii="Calibri" w:hAnsi="Calibri" w:cs="Calibri"/>
          <w:kern w:val="2"/>
        </w:rPr>
      </w:pPr>
      <w:r>
        <w:rPr>
          <w:rFonts w:cs="Calibri" w:ascii="Calibri" w:hAnsi="Calibri"/>
          <w:kern w:val="2"/>
        </w:rPr>
      </w:r>
    </w:p>
    <w:p>
      <w:pPr>
        <w:pStyle w:val="Normal"/>
        <w:spacing w:lineRule="auto" w:line="276"/>
        <w:jc w:val="both"/>
        <w:rPr>
          <w:rFonts w:ascii="Calibri" w:hAnsi="Calibri" w:cs="Calibri"/>
          <w:kern w:val="2"/>
        </w:rPr>
      </w:pPr>
      <w:r>
        <w:rPr>
          <w:rFonts w:cs="Calibri" w:ascii="Calibri" w:hAnsi="Calibri"/>
          <w:kern w:val="2"/>
        </w:rPr>
      </w:r>
    </w:p>
    <w:p>
      <w:pPr>
        <w:pStyle w:val="Normal"/>
        <w:spacing w:lineRule="auto" w:line="276" w:before="0" w:after="120"/>
        <w:jc w:val="center"/>
        <w:rPr>
          <w:rFonts w:ascii="Calibri" w:hAnsi="Calibri" w:cs="Calibri"/>
          <w:color w:val="000000"/>
          <w:kern w:val="2"/>
        </w:rPr>
      </w:pPr>
      <w:r>
        <w:rPr>
          <w:rFonts w:cs="Calibri" w:ascii="Calibri" w:hAnsi="Calibri"/>
          <w:color w:val="000000"/>
          <w:kern w:val="2"/>
        </w:rPr>
        <w:t>******</w:t>
      </w:r>
    </w:p>
    <w:p>
      <w:pPr>
        <w:pStyle w:val="Normal"/>
        <w:spacing w:lineRule="auto" w:line="276" w:before="0" w:after="120"/>
        <w:jc w:val="center"/>
        <w:rPr>
          <w:rFonts w:ascii="Calibri" w:hAnsi="Calibri" w:cs="Calibri"/>
          <w:b/>
          <w:b/>
          <w:color w:val="000000"/>
          <w:kern w:val="2"/>
          <w:u w:val="single"/>
        </w:rPr>
      </w:pPr>
      <w:r>
        <w:rPr>
          <w:rFonts w:cs="Calibri" w:ascii="Calibri" w:hAnsi="Calibri"/>
          <w:b/>
          <w:color w:val="000000"/>
          <w:kern w:val="2"/>
          <w:u w:val="single"/>
        </w:rPr>
        <w:t>Attestazione di presa visione e lettura dell’informativa</w:t>
      </w:r>
    </w:p>
    <w:p>
      <w:pPr>
        <w:pStyle w:val="Normal"/>
        <w:widowControl w:val="false"/>
        <w:spacing w:lineRule="auto" w:line="276" w:before="0" w:after="120"/>
        <w:jc w:val="both"/>
        <w:rPr>
          <w:rFonts w:ascii="Calibri" w:hAnsi="Calibri" w:cs="Calibri"/>
          <w:color w:val="000000"/>
          <w:kern w:val="2"/>
        </w:rPr>
      </w:pPr>
      <w:r>
        <w:rPr>
          <w:rFonts w:cs="Calibri" w:ascii="Calibri" w:hAnsi="Calibri"/>
          <w:color w:val="000000"/>
          <w:kern w:val="2"/>
        </w:rPr>
        <w:t>Ai sensi della sovra indicata informativa, io Sottoscritto/a ____________________________________</w:t>
      </w:r>
    </w:p>
    <w:p>
      <w:pPr>
        <w:pStyle w:val="Normal"/>
        <w:spacing w:lineRule="auto" w:line="276" w:before="0" w:after="120"/>
        <w:jc w:val="both"/>
        <w:rPr>
          <w:rFonts w:ascii="Calibri" w:hAnsi="Calibri" w:cs="Calibri"/>
          <w:color w:val="000000"/>
          <w:kern w:val="2"/>
        </w:rPr>
      </w:pPr>
      <w:r>
        <w:rPr>
          <w:rFonts w:cs="Calibri" w:ascii="Calibri" w:hAnsi="Calibri"/>
          <w:color w:val="000000"/>
          <w:kern w:val="2"/>
        </w:rPr>
        <w:t>Con la sottoscrizione della presente informativa, il/la Sottoscritto/a dichiara di aver ricevuto, in applicazione dell’art. 14 del Regolamento, idonea e completa informativa circa le norme concernenti la tutela dei dati personali ed ai diritti riconosciuti all’interessato.</w:t>
      </w:r>
    </w:p>
    <w:p>
      <w:pPr>
        <w:pStyle w:val="Normal"/>
        <w:spacing w:lineRule="auto" w:line="276" w:before="0" w:after="120"/>
        <w:jc w:val="both"/>
        <w:rPr>
          <w:rFonts w:ascii="Calibri" w:hAnsi="Calibri" w:cs="Calibri"/>
          <w:color w:val="000000"/>
          <w:kern w:val="2"/>
        </w:rPr>
      </w:pPr>
      <w:r>
        <w:rPr>
          <w:rFonts w:cs="Calibri" w:ascii="Calibri" w:hAnsi="Calibri"/>
          <w:color w:val="000000"/>
          <w:kern w:val="2"/>
        </w:rPr>
        <w:br/>
        <w:t>Lì e data</w:t>
        <w:tab/>
        <w:tab/>
        <w:tab/>
        <w:tab/>
        <w:tab/>
        <w:tab/>
        <w:tab/>
        <w:tab/>
        <w:tab/>
        <w:tab/>
        <w:t>Firma</w:t>
      </w:r>
    </w:p>
    <w:p>
      <w:pPr>
        <w:pStyle w:val="Normal"/>
        <w:widowControl w:val="false"/>
        <w:spacing w:lineRule="auto" w:line="276" w:before="166" w:after="0"/>
        <w:ind w:left="192" w:right="227" w:hanging="0"/>
        <w:jc w:val="both"/>
        <w:rPr>
          <w:rFonts w:ascii="Calibri" w:hAnsi="Calibri" w:cs="Calibri"/>
          <w:color w:val="000000"/>
          <w:kern w:val="2"/>
        </w:rPr>
      </w:pPr>
      <w:r>
        <w:rPr>
          <w:rFonts w:cs="Calibri" w:ascii="Calibri" w:hAnsi="Calibri"/>
          <w:color w:val="000000"/>
          <w:kern w:val="2"/>
        </w:rPr>
        <w:t>__________________________________</w:t>
        <w:tab/>
        <w:tab/>
        <w:t>______________________________</w:t>
        <w:tab/>
        <w:tab/>
        <w:t xml:space="preserve"> </w:t>
      </w:r>
    </w:p>
    <w:p>
      <w:pPr>
        <w:pStyle w:val="Normal"/>
        <w:widowControl w:val="false"/>
        <w:spacing w:lineRule="auto" w:line="276" w:before="166" w:after="0"/>
        <w:ind w:left="192" w:right="227" w:hanging="0"/>
        <w:jc w:val="both"/>
        <w:rPr>
          <w:rFonts w:ascii="Calibri" w:hAnsi="Calibri" w:cs="Calibri"/>
          <w:lang w:eastAsia="en-US"/>
        </w:rPr>
      </w:pPr>
      <w:r>
        <w:rPr>
          <w:rFonts w:cs="Calibri" w:ascii="Calibri" w:hAnsi="Calibri"/>
          <w:lang w:eastAsia="en-US"/>
        </w:rPr>
      </w:r>
    </w:p>
    <w:p>
      <w:pPr>
        <w:pStyle w:val="Normal"/>
        <w:widowControl w:val="false"/>
        <w:spacing w:lineRule="auto" w:line="276" w:before="166" w:after="0"/>
        <w:ind w:left="192" w:right="227" w:hanging="0"/>
        <w:jc w:val="both"/>
        <w:rPr>
          <w:rFonts w:ascii="Calibri" w:hAnsi="Calibri" w:cs="Calibri"/>
          <w:lang w:eastAsia="en-US"/>
        </w:rPr>
      </w:pPr>
      <w:r>
        <w:rPr>
          <w:rFonts w:cs="Calibri" w:ascii="Calibri" w:hAnsi="Calibri"/>
          <w:lang w:eastAsia="en-US"/>
        </w:rPr>
      </w:r>
    </w:p>
    <w:tbl>
      <w:tblPr>
        <w:tblW w:w="9949" w:type="dxa"/>
        <w:jc w:val="left"/>
        <w:tblInd w:w="-50" w:type="dxa"/>
        <w:tblLayout w:type="fixed"/>
        <w:tblCellMar>
          <w:top w:w="0" w:type="dxa"/>
          <w:left w:w="70" w:type="dxa"/>
          <w:bottom w:w="0" w:type="dxa"/>
          <w:right w:w="70" w:type="dxa"/>
        </w:tblCellMar>
        <w:tblLook w:firstRow="0" w:noVBand="0" w:lastRow="0" w:firstColumn="0" w:lastColumn="0" w:noHBand="0" w:val="0000"/>
      </w:tblPr>
      <w:tblGrid>
        <w:gridCol w:w="9949"/>
      </w:tblGrid>
      <w:tr>
        <w:trPr/>
        <w:tc>
          <w:tcPr>
            <w:tcW w:w="9949" w:type="dxa"/>
            <w:tcBorders>
              <w:top w:val="single" w:sz="4" w:space="0" w:color="000000"/>
              <w:left w:val="single" w:sz="4" w:space="0" w:color="000000"/>
              <w:bottom w:val="single" w:sz="4" w:space="0" w:color="000000"/>
              <w:right w:val="single" w:sz="4" w:space="0" w:color="000000"/>
            </w:tcBorders>
            <w:shd w:color="auto" w:fill="99CCFF" w:val="clear"/>
          </w:tcPr>
          <w:p>
            <w:pPr>
              <w:pStyle w:val="Standard"/>
              <w:widowControl w:val="false"/>
              <w:tabs>
                <w:tab w:val="clear" w:pos="708"/>
                <w:tab w:val="left" w:pos="426" w:leader="none"/>
              </w:tabs>
              <w:jc w:val="center"/>
              <w:rPr>
                <w:rFonts w:ascii="Verdana" w:hAnsi="Verdana" w:cs="Verdana"/>
                <w:b/>
                <w:b/>
              </w:rPr>
            </w:pPr>
            <w:r>
              <w:rPr>
                <w:rFonts w:cs="Verdana" w:ascii="Verdana" w:hAnsi="Verdana"/>
                <w:b/>
              </w:rPr>
            </w:r>
          </w:p>
          <w:p>
            <w:pPr>
              <w:pStyle w:val="Standard"/>
              <w:widowControl w:val="false"/>
              <w:tabs>
                <w:tab w:val="clear" w:pos="708"/>
                <w:tab w:val="left" w:pos="426" w:leader="none"/>
              </w:tabs>
              <w:jc w:val="center"/>
              <w:rPr>
                <w:rFonts w:ascii="Arial Narrow" w:hAnsi="Arial Narrow"/>
              </w:rPr>
            </w:pPr>
            <w:r>
              <w:rPr>
                <w:rFonts w:cs="Verdana" w:ascii="Verdana" w:hAnsi="Verdana"/>
                <w:b/>
              </w:rPr>
              <w:t>DICHIARAZIONE DIMENSIONE D’IMPRESA</w:t>
            </w:r>
          </w:p>
          <w:p>
            <w:pPr>
              <w:pStyle w:val="Standard"/>
              <w:widowControl w:val="false"/>
              <w:tabs>
                <w:tab w:val="clear" w:pos="708"/>
                <w:tab w:val="left" w:pos="426" w:leader="none"/>
              </w:tabs>
              <w:jc w:val="center"/>
              <w:rPr>
                <w:rFonts w:ascii="Arial Narrow" w:hAnsi="Arial Narrow"/>
              </w:rPr>
            </w:pPr>
            <w:r>
              <w:rPr>
                <w:rFonts w:cs="Verdana" w:ascii="Verdana" w:hAnsi="Verdana"/>
                <w:i/>
                <w:sz w:val="16"/>
                <w:szCs w:val="16"/>
              </w:rPr>
              <w:t>(da ripetere per ogni azienda coinvolta nel Piano formativo)</w:t>
            </w:r>
          </w:p>
        </w:tc>
      </w:tr>
      <w:tr>
        <w:trPr/>
        <w:tc>
          <w:tcPr>
            <w:tcW w:w="9949" w:type="dxa"/>
            <w:tcBorders>
              <w:left w:val="single" w:sz="4" w:space="0" w:color="000000"/>
              <w:bottom w:val="single" w:sz="4" w:space="0" w:color="000000"/>
              <w:right w:val="single" w:sz="4" w:space="0" w:color="000000"/>
            </w:tcBorders>
            <w:shd w:color="auto" w:fill="F3F3F3" w:val="clear"/>
          </w:tcPr>
          <w:p>
            <w:pPr>
              <w:pStyle w:val="Standard"/>
              <w:widowControl w:val="false"/>
              <w:tabs>
                <w:tab w:val="clear" w:pos="708"/>
                <w:tab w:val="left" w:pos="426" w:leader="none"/>
              </w:tabs>
              <w:jc w:val="center"/>
              <w:rPr>
                <w:rFonts w:ascii="Arial Narrow" w:hAnsi="Arial Narrow"/>
              </w:rPr>
            </w:pPr>
            <w:r>
              <w:rPr>
                <w:rFonts w:cs="Verdana" w:ascii="Verdana" w:hAnsi="Verdana"/>
                <w:b/>
              </w:rPr>
              <w:t>DICHIARAZIONE SOSTITUTIVA DI ATTO DI NOTORIETÀ</w:t>
            </w:r>
          </w:p>
          <w:p>
            <w:pPr>
              <w:pStyle w:val="Standard"/>
              <w:widowControl w:val="false"/>
              <w:tabs>
                <w:tab w:val="clear" w:pos="708"/>
                <w:tab w:val="left" w:pos="426" w:leader="none"/>
              </w:tabs>
              <w:jc w:val="center"/>
              <w:rPr>
                <w:rFonts w:ascii="Arial Narrow" w:hAnsi="Arial Narrow"/>
              </w:rPr>
            </w:pPr>
            <w:r>
              <w:rPr>
                <w:rFonts w:cs="Verdana" w:ascii="Verdana" w:hAnsi="Verdana"/>
                <w:sz w:val="16"/>
                <w:szCs w:val="16"/>
              </w:rPr>
              <w:t>(art. 47, art. 21 comma1, art. 38 comma 2 e 3 del D.P.R. n. 445 del 28/12/2000)</w:t>
            </w:r>
          </w:p>
        </w:tc>
      </w:tr>
    </w:tbl>
    <w:p>
      <w:pPr>
        <w:pStyle w:val="Testonotaapidipagina2"/>
        <w:tabs>
          <w:tab w:val="clear" w:pos="708"/>
          <w:tab w:val="left" w:pos="9639" w:leader="dot"/>
          <w:tab w:val="left" w:pos="12474" w:leader="dot"/>
        </w:tabs>
        <w:spacing w:lineRule="auto" w:line="240"/>
        <w:rPr>
          <w:rFonts w:ascii="Verdana" w:hAnsi="Verdana" w:cs="Verdana"/>
        </w:rPr>
      </w:pPr>
      <w:r>
        <w:rPr>
          <w:rFonts w:cs="Verdana" w:ascii="Verdana" w:hAnsi="Verdana"/>
        </w:rPr>
      </w:r>
    </w:p>
    <w:p>
      <w:pPr>
        <w:pStyle w:val="Testonotaapidipagina2"/>
        <w:tabs>
          <w:tab w:val="clear" w:pos="708"/>
          <w:tab w:val="left" w:pos="9639" w:leader="dot"/>
          <w:tab w:val="left" w:pos="12474" w:leader="dot"/>
        </w:tabs>
        <w:spacing w:lineRule="auto" w:line="240"/>
        <w:rPr>
          <w:rFonts w:ascii="Arial Narrow" w:hAnsi="Arial Narrow"/>
        </w:rPr>
      </w:pPr>
      <w:r>
        <w:rPr>
          <w:rFonts w:cs="Verdana" w:ascii="Verdana" w:hAnsi="Verdana"/>
        </w:rPr>
        <w:t>Il sottoscritto ______________________________________________</w:t>
      </w:r>
    </w:p>
    <w:p>
      <w:pPr>
        <w:pStyle w:val="Standard"/>
        <w:tabs>
          <w:tab w:val="clear" w:pos="708"/>
          <w:tab w:val="left" w:pos="5670" w:leader="dot"/>
          <w:tab w:val="left" w:pos="9639" w:leader="dot"/>
        </w:tabs>
        <w:rPr>
          <w:rFonts w:ascii="Arial Narrow" w:hAnsi="Arial Narrow"/>
        </w:rPr>
      </w:pPr>
      <w:r>
        <w:rPr>
          <w:rFonts w:cs="Verdana" w:ascii="Verdana" w:hAnsi="Verdana"/>
          <w:sz w:val="20"/>
        </w:rPr>
        <w:t>nato a ____________________ (______) il ___________________________</w:t>
      </w:r>
    </w:p>
    <w:p>
      <w:pPr>
        <w:pStyle w:val="Testonotaapidipagina2"/>
        <w:tabs>
          <w:tab w:val="clear" w:pos="708"/>
          <w:tab w:val="left" w:pos="5670" w:leader="dot"/>
          <w:tab w:val="left" w:pos="9639" w:leader="dot"/>
        </w:tabs>
        <w:spacing w:lineRule="auto" w:line="240"/>
        <w:rPr>
          <w:rFonts w:ascii="Arial Narrow" w:hAnsi="Arial Narrow"/>
        </w:rPr>
      </w:pPr>
      <w:r>
        <w:rPr>
          <w:rFonts w:cs="Verdana" w:ascii="Verdana" w:hAnsi="Verdana"/>
        </w:rPr>
        <w:t>e domiciliato per la carica in _______________, via ________________</w:t>
      </w:r>
    </w:p>
    <w:p>
      <w:pPr>
        <w:pStyle w:val="Standard"/>
        <w:tabs>
          <w:tab w:val="clear" w:pos="708"/>
          <w:tab w:val="left" w:pos="9639" w:leader="dot"/>
        </w:tabs>
        <w:rPr>
          <w:rFonts w:ascii="Arial Narrow" w:hAnsi="Arial Narrow"/>
        </w:rPr>
      </w:pPr>
      <w:r>
        <w:rPr>
          <w:rFonts w:cs="Verdana" w:ascii="Verdana" w:hAnsi="Verdana"/>
          <w:sz w:val="20"/>
        </w:rPr>
        <w:t>in qualità di Legale Rappresentante dell’Impresa ___________________________</w:t>
      </w:r>
    </w:p>
    <w:p>
      <w:pPr>
        <w:pStyle w:val="Standard"/>
        <w:tabs>
          <w:tab w:val="clear" w:pos="708"/>
          <w:tab w:val="left" w:pos="9639" w:leader="dot"/>
        </w:tabs>
        <w:rPr>
          <w:rFonts w:ascii="Arial Narrow" w:hAnsi="Arial Narrow"/>
        </w:rPr>
      </w:pPr>
      <w:r>
        <w:rPr>
          <w:rFonts w:cs="Verdana" w:ascii="Verdana" w:hAnsi="Verdana"/>
          <w:sz w:val="20"/>
        </w:rPr>
        <w:t>telefono ___________ fax ___________________ E-mail ___________________</w:t>
      </w:r>
    </w:p>
    <w:p>
      <w:pPr>
        <w:pStyle w:val="Standard"/>
        <w:jc w:val="both"/>
        <w:rPr>
          <w:rFonts w:ascii="Arial Narrow" w:hAnsi="Arial Narrow"/>
        </w:rPr>
      </w:pPr>
      <w:r>
        <w:rPr>
          <w:rFonts w:cs="Verdana" w:ascii="Verdana" w:hAnsi="Verdana"/>
          <w:sz w:val="16"/>
          <w:szCs w:val="16"/>
        </w:rPr>
        <w:t>consapevole che in caso di dichiarazione mendace sarà punito ai sensi del Codice Penale secondo quanto prescritto dall’art. 76 del succitato D.P.R. n. 445/2000 e che inoltre, qualora dal controllo effettuato emerga la non veridicità del contenuto di taluna delle dichiarazioni rese, decadrà dai benefici conseguenti al provvedimento eventualmente emanato sulla base della dichiarazione non veritiera (art. 75 D.P.R. n. 445/2000), relativamente ai sotto indicati dati informativi sull’impresa, sotto la sua personale responsabilità</w:t>
      </w:r>
    </w:p>
    <w:p>
      <w:pPr>
        <w:pStyle w:val="Standard"/>
        <w:jc w:val="both"/>
        <w:rPr>
          <w:rFonts w:ascii="Verdana" w:hAnsi="Verdana" w:cs="Verdana"/>
          <w:sz w:val="16"/>
          <w:szCs w:val="16"/>
        </w:rPr>
      </w:pPr>
      <w:r>
        <w:rPr>
          <w:rFonts w:cs="Verdana" w:ascii="Verdana" w:hAnsi="Verdana"/>
          <w:sz w:val="16"/>
          <w:szCs w:val="16"/>
        </w:rPr>
      </w:r>
    </w:p>
    <w:p>
      <w:pPr>
        <w:pStyle w:val="Standard"/>
        <w:jc w:val="center"/>
        <w:rPr>
          <w:rFonts w:ascii="Arial Narrow" w:hAnsi="Arial Narrow"/>
        </w:rPr>
      </w:pPr>
      <w:r>
        <w:rPr>
          <w:rFonts w:cs="Verdana" w:ascii="Verdana" w:hAnsi="Verdana"/>
          <w:b/>
          <w:sz w:val="20"/>
        </w:rPr>
        <w:t>DICHIARA</w:t>
      </w:r>
    </w:p>
    <w:p>
      <w:pPr>
        <w:pStyle w:val="Normal"/>
        <w:rPr>
          <w:rFonts w:ascii="Verdana" w:hAnsi="Verdana" w:cs="Verdana"/>
          <w:sz w:val="10"/>
          <w:szCs w:val="10"/>
        </w:rPr>
      </w:pPr>
      <w:r>
        <w:rPr>
          <w:rFonts w:cs="Verdana" w:ascii="Verdana" w:hAnsi="Verdana"/>
          <w:sz w:val="10"/>
          <w:szCs w:val="10"/>
        </w:rPr>
      </w:r>
    </w:p>
    <w:tbl>
      <w:tblPr>
        <w:tblW w:w="9078" w:type="dxa"/>
        <w:jc w:val="left"/>
        <w:tblInd w:w="28" w:type="dxa"/>
        <w:tblLayout w:type="fixed"/>
        <w:tblCellMar>
          <w:top w:w="28" w:type="dxa"/>
          <w:left w:w="28" w:type="dxa"/>
          <w:bottom w:w="28" w:type="dxa"/>
          <w:right w:w="28" w:type="dxa"/>
        </w:tblCellMar>
        <w:tblLook w:firstRow="0" w:noVBand="0" w:lastRow="0" w:firstColumn="0" w:lastColumn="0" w:noHBand="0" w:val="0000"/>
      </w:tblPr>
      <w:tblGrid>
        <w:gridCol w:w="2228"/>
        <w:gridCol w:w="430"/>
        <w:gridCol w:w="574"/>
        <w:gridCol w:w="5845"/>
      </w:tblGrid>
      <w:tr>
        <w:trPr/>
        <w:tc>
          <w:tcPr>
            <w:tcW w:w="9077" w:type="dxa"/>
            <w:gridSpan w:val="4"/>
            <w:tcBorders/>
            <w:shd w:color="auto" w:fill="auto" w:val="clear"/>
            <w:vAlign w:val="center"/>
          </w:tcPr>
          <w:p>
            <w:pPr>
              <w:pStyle w:val="Standard"/>
              <w:widowControl w:val="false"/>
              <w:jc w:val="center"/>
              <w:rPr>
                <w:rFonts w:ascii="Arial Narrow" w:hAnsi="Arial Narrow"/>
              </w:rPr>
            </w:pPr>
            <w:r>
              <w:rPr>
                <w:rFonts w:cs="Verdana" w:ascii="Verdana" w:hAnsi="Verdana"/>
                <w:sz w:val="20"/>
              </w:rPr>
              <w:t>INFORMAZIONI RELATIVE AL CALCOLO DELLA DIMENSIONE DI IMPRESA</w:t>
            </w:r>
          </w:p>
          <w:p>
            <w:pPr>
              <w:pStyle w:val="Standard"/>
              <w:widowControl w:val="false"/>
              <w:jc w:val="center"/>
              <w:rPr>
                <w:rFonts w:ascii="Arial Narrow" w:hAnsi="Arial Narrow"/>
              </w:rPr>
            </w:pPr>
            <w:r>
              <w:rPr>
                <w:rFonts w:cs="Verdana" w:ascii="Verdana" w:hAnsi="Verdana"/>
                <w:sz w:val="16"/>
                <w:szCs w:val="16"/>
              </w:rPr>
              <w:t>(come da Allegato n. 1 del D.M. del Ministero delle Attività Produttive del 18/04/2005)</w:t>
            </w:r>
          </w:p>
        </w:tc>
      </w:tr>
      <w:tr>
        <w:trPr/>
        <w:tc>
          <w:tcPr>
            <w:tcW w:w="9077" w:type="dxa"/>
            <w:gridSpan w:val="4"/>
            <w:tcBorders/>
            <w:shd w:color="auto" w:fill="auto" w:val="clear"/>
            <w:vAlign w:val="center"/>
          </w:tcPr>
          <w:p>
            <w:pPr>
              <w:pStyle w:val="Standard"/>
              <w:widowControl w:val="false"/>
              <w:snapToGrid w:val="false"/>
              <w:rPr>
                <w:rFonts w:ascii="Verdana" w:hAnsi="Verdana" w:cs="Verdana"/>
                <w:sz w:val="10"/>
                <w:szCs w:val="10"/>
              </w:rPr>
            </w:pPr>
            <w:r>
              <w:rPr>
                <w:rFonts w:cs="Verdana" w:ascii="Verdana" w:hAnsi="Verdana"/>
                <w:sz w:val="10"/>
                <w:szCs w:val="10"/>
              </w:rPr>
            </w:r>
          </w:p>
        </w:tc>
      </w:tr>
      <w:tr>
        <w:trPr/>
        <w:tc>
          <w:tcPr>
            <w:tcW w:w="9077" w:type="dxa"/>
            <w:gridSpan w:val="4"/>
            <w:tcBorders/>
            <w:shd w:color="auto" w:fill="auto" w:val="clear"/>
            <w:vAlign w:val="center"/>
          </w:tcPr>
          <w:p>
            <w:pPr>
              <w:pStyle w:val="Standard"/>
              <w:widowControl w:val="false"/>
              <w:rPr>
                <w:rFonts w:ascii="Arial Narrow" w:hAnsi="Arial Narrow"/>
              </w:rPr>
            </w:pPr>
            <w:r>
              <w:rPr>
                <w:rFonts w:cs="Verdana" w:ascii="Verdana" w:hAnsi="Verdana"/>
                <w:b/>
                <w:bCs/>
                <w:sz w:val="20"/>
              </w:rPr>
              <w:t>1. Dati identificativi dell'impresa</w:t>
            </w:r>
          </w:p>
        </w:tc>
      </w:tr>
      <w:tr>
        <w:trPr/>
        <w:tc>
          <w:tcPr>
            <w:tcW w:w="2658" w:type="dxa"/>
            <w:gridSpan w:val="2"/>
            <w:tcBorders/>
            <w:shd w:color="auto" w:fill="auto" w:val="clear"/>
            <w:vAlign w:val="center"/>
          </w:tcPr>
          <w:p>
            <w:pPr>
              <w:pStyle w:val="Standard"/>
              <w:widowControl w:val="false"/>
              <w:rPr>
                <w:rFonts w:ascii="Arial Narrow" w:hAnsi="Arial Narrow"/>
              </w:rPr>
            </w:pPr>
            <w:r>
              <w:rPr>
                <w:rFonts w:cs="Verdana" w:ascii="Verdana" w:hAnsi="Verdana"/>
                <w:sz w:val="20"/>
              </w:rPr>
              <w:t>Denominazione o ragione sociale:</w:t>
            </w:r>
          </w:p>
        </w:tc>
        <w:tc>
          <w:tcPr>
            <w:tcW w:w="6419" w:type="dxa"/>
            <w:gridSpan w:val="2"/>
            <w:tcBorders>
              <w:bottom w:val="single" w:sz="6" w:space="0" w:color="000080"/>
            </w:tcBorders>
            <w:shd w:color="auto" w:fill="auto" w:val="clear"/>
            <w:vAlign w:val="center"/>
          </w:tcPr>
          <w:p>
            <w:pPr>
              <w:pStyle w:val="Standard"/>
              <w:widowControl w:val="false"/>
              <w:snapToGrid w:val="false"/>
              <w:rPr>
                <w:rFonts w:ascii="Verdana" w:hAnsi="Verdana" w:cs="Verdana"/>
                <w:sz w:val="20"/>
              </w:rPr>
            </w:pPr>
            <w:r>
              <w:rPr>
                <w:rFonts w:cs="Verdana" w:ascii="Verdana" w:hAnsi="Verdana"/>
                <w:sz w:val="20"/>
              </w:rPr>
            </w:r>
          </w:p>
        </w:tc>
      </w:tr>
      <w:tr>
        <w:trPr/>
        <w:tc>
          <w:tcPr>
            <w:tcW w:w="9077" w:type="dxa"/>
            <w:gridSpan w:val="4"/>
            <w:tcBorders/>
            <w:shd w:color="auto" w:fill="auto" w:val="clear"/>
            <w:vAlign w:val="center"/>
          </w:tcPr>
          <w:p>
            <w:pPr>
              <w:pStyle w:val="Standard"/>
              <w:widowControl w:val="false"/>
              <w:snapToGrid w:val="false"/>
              <w:rPr>
                <w:rFonts w:ascii="Verdana" w:hAnsi="Verdana" w:cs="Verdana"/>
                <w:sz w:val="10"/>
                <w:szCs w:val="10"/>
              </w:rPr>
            </w:pPr>
            <w:r>
              <w:rPr>
                <w:rFonts w:cs="Verdana" w:ascii="Verdana" w:hAnsi="Verdana"/>
                <w:sz w:val="10"/>
                <w:szCs w:val="10"/>
              </w:rPr>
            </w:r>
          </w:p>
        </w:tc>
      </w:tr>
      <w:tr>
        <w:trPr/>
        <w:tc>
          <w:tcPr>
            <w:tcW w:w="2228" w:type="dxa"/>
            <w:tcBorders/>
            <w:shd w:color="auto" w:fill="auto" w:val="clear"/>
            <w:vAlign w:val="center"/>
          </w:tcPr>
          <w:p>
            <w:pPr>
              <w:pStyle w:val="Standard"/>
              <w:widowControl w:val="false"/>
              <w:rPr>
                <w:rFonts w:ascii="Arial Narrow" w:hAnsi="Arial Narrow"/>
              </w:rPr>
            </w:pPr>
            <w:r>
              <w:rPr>
                <w:rFonts w:cs="Verdana" w:ascii="Verdana" w:hAnsi="Verdana"/>
                <w:sz w:val="20"/>
              </w:rPr>
              <w:t>Indirizzo della sede legale:</w:t>
            </w:r>
          </w:p>
        </w:tc>
        <w:tc>
          <w:tcPr>
            <w:tcW w:w="6849" w:type="dxa"/>
            <w:gridSpan w:val="3"/>
            <w:tcBorders>
              <w:bottom w:val="single" w:sz="6" w:space="0" w:color="000080"/>
            </w:tcBorders>
            <w:shd w:color="auto" w:fill="auto" w:val="clear"/>
            <w:vAlign w:val="center"/>
          </w:tcPr>
          <w:p>
            <w:pPr>
              <w:pStyle w:val="Standard"/>
              <w:widowControl w:val="false"/>
              <w:snapToGrid w:val="false"/>
              <w:rPr>
                <w:rFonts w:ascii="Verdana" w:hAnsi="Verdana" w:cs="Verdana"/>
                <w:sz w:val="20"/>
              </w:rPr>
            </w:pPr>
            <w:r>
              <w:rPr>
                <w:rFonts w:cs="Verdana" w:ascii="Verdana" w:hAnsi="Verdana"/>
                <w:sz w:val="20"/>
              </w:rPr>
            </w:r>
          </w:p>
        </w:tc>
      </w:tr>
      <w:tr>
        <w:trPr/>
        <w:tc>
          <w:tcPr>
            <w:tcW w:w="9077" w:type="dxa"/>
            <w:gridSpan w:val="4"/>
            <w:tcBorders/>
            <w:shd w:color="auto" w:fill="auto" w:val="clear"/>
            <w:vAlign w:val="center"/>
          </w:tcPr>
          <w:p>
            <w:pPr>
              <w:pStyle w:val="Standard"/>
              <w:widowControl w:val="false"/>
              <w:snapToGrid w:val="false"/>
              <w:rPr>
                <w:rFonts w:ascii="Verdana" w:hAnsi="Verdana" w:cs="Verdana"/>
                <w:sz w:val="10"/>
                <w:szCs w:val="10"/>
              </w:rPr>
            </w:pPr>
            <w:r>
              <w:rPr>
                <w:rFonts w:cs="Verdana" w:ascii="Verdana" w:hAnsi="Verdana"/>
                <w:sz w:val="10"/>
                <w:szCs w:val="10"/>
              </w:rPr>
            </w:r>
          </w:p>
        </w:tc>
      </w:tr>
      <w:tr>
        <w:trPr/>
        <w:tc>
          <w:tcPr>
            <w:tcW w:w="3232" w:type="dxa"/>
            <w:gridSpan w:val="3"/>
            <w:tcBorders/>
            <w:shd w:color="auto" w:fill="auto" w:val="clear"/>
            <w:vAlign w:val="center"/>
          </w:tcPr>
          <w:p>
            <w:pPr>
              <w:pStyle w:val="Standard"/>
              <w:widowControl w:val="false"/>
              <w:rPr>
                <w:rFonts w:ascii="Arial Narrow" w:hAnsi="Arial Narrow"/>
              </w:rPr>
            </w:pPr>
            <w:r>
              <w:rPr>
                <w:rFonts w:cs="Verdana" w:ascii="Verdana" w:hAnsi="Verdana"/>
                <w:sz w:val="20"/>
              </w:rPr>
              <w:t>N. di iscrizione al Registro delle imprese:</w:t>
            </w:r>
          </w:p>
        </w:tc>
        <w:tc>
          <w:tcPr>
            <w:tcW w:w="5845" w:type="dxa"/>
            <w:tcBorders>
              <w:bottom w:val="single" w:sz="6" w:space="0" w:color="000080"/>
            </w:tcBorders>
            <w:shd w:color="auto" w:fill="auto" w:val="clear"/>
            <w:vAlign w:val="center"/>
          </w:tcPr>
          <w:p>
            <w:pPr>
              <w:pStyle w:val="Standard"/>
              <w:widowControl w:val="false"/>
              <w:snapToGrid w:val="false"/>
              <w:rPr>
                <w:rFonts w:ascii="Verdana" w:hAnsi="Verdana" w:cs="Verdana"/>
                <w:sz w:val="20"/>
              </w:rPr>
            </w:pPr>
            <w:r>
              <w:rPr>
                <w:rFonts w:cs="Verdana" w:ascii="Verdana" w:hAnsi="Verdana"/>
                <w:sz w:val="20"/>
              </w:rPr>
            </w:r>
          </w:p>
        </w:tc>
      </w:tr>
      <w:tr>
        <w:trPr/>
        <w:tc>
          <w:tcPr>
            <w:tcW w:w="9077" w:type="dxa"/>
            <w:gridSpan w:val="4"/>
            <w:tcBorders/>
            <w:shd w:color="auto" w:fill="auto" w:val="clear"/>
            <w:vAlign w:val="center"/>
          </w:tcPr>
          <w:p>
            <w:pPr>
              <w:pStyle w:val="Standard"/>
              <w:widowControl w:val="false"/>
              <w:snapToGrid w:val="false"/>
              <w:rPr>
                <w:rFonts w:ascii="Verdana" w:hAnsi="Verdana" w:cs="Verdana"/>
                <w:sz w:val="10"/>
                <w:szCs w:val="10"/>
              </w:rPr>
            </w:pPr>
            <w:r>
              <w:rPr>
                <w:rFonts w:cs="Verdana" w:ascii="Verdana" w:hAnsi="Verdana"/>
                <w:sz w:val="10"/>
                <w:szCs w:val="10"/>
              </w:rPr>
            </w:r>
          </w:p>
        </w:tc>
      </w:tr>
      <w:tr>
        <w:trPr/>
        <w:tc>
          <w:tcPr>
            <w:tcW w:w="9077" w:type="dxa"/>
            <w:gridSpan w:val="4"/>
            <w:tcBorders/>
            <w:shd w:color="auto" w:fill="auto" w:val="clear"/>
            <w:vAlign w:val="center"/>
          </w:tcPr>
          <w:p>
            <w:pPr>
              <w:pStyle w:val="Standard"/>
              <w:widowControl w:val="false"/>
              <w:rPr>
                <w:rFonts w:ascii="Arial Narrow" w:hAnsi="Arial Narrow"/>
              </w:rPr>
            </w:pPr>
            <w:r>
              <w:rPr>
                <w:rFonts w:cs="Verdana" w:ascii="Verdana" w:hAnsi="Verdana"/>
                <w:b/>
                <w:bCs/>
                <w:sz w:val="20"/>
              </w:rPr>
              <w:t>2. Tipo di impresa</w:t>
            </w:r>
          </w:p>
        </w:tc>
      </w:tr>
      <w:tr>
        <w:trPr/>
        <w:tc>
          <w:tcPr>
            <w:tcW w:w="9077" w:type="dxa"/>
            <w:gridSpan w:val="4"/>
            <w:tcBorders/>
            <w:shd w:color="auto" w:fill="auto" w:val="clear"/>
            <w:vAlign w:val="center"/>
          </w:tcPr>
          <w:p>
            <w:pPr>
              <w:pStyle w:val="Standard"/>
              <w:widowControl w:val="false"/>
              <w:rPr>
                <w:rFonts w:ascii="Arial Narrow" w:hAnsi="Arial Narrow"/>
              </w:rPr>
            </w:pPr>
            <w:r>
              <w:rPr>
                <w:rFonts w:cs="Verdana" w:ascii="Verdana" w:hAnsi="Verdana"/>
                <w:sz w:val="20"/>
              </w:rPr>
              <w:t>Barrare la/e casella/e relativa/e alla situazione in cui si trova l'impresa richiedente:</w:t>
            </w:r>
          </w:p>
        </w:tc>
      </w:tr>
    </w:tbl>
    <w:p>
      <w:pPr>
        <w:pStyle w:val="Testo"/>
        <w:ind w:hanging="0"/>
        <w:rPr>
          <w:rFonts w:ascii="Verdana" w:hAnsi="Verdana" w:cs="Verdana"/>
          <w:sz w:val="10"/>
          <w:szCs w:val="10"/>
        </w:rPr>
      </w:pPr>
      <w:r>
        <w:rPr>
          <w:rFonts w:cs="Verdana" w:ascii="Verdana" w:hAnsi="Verdana"/>
          <w:sz w:val="10"/>
          <w:szCs w:val="10"/>
        </w:rPr>
      </w:r>
    </w:p>
    <w:p>
      <w:pPr>
        <w:pStyle w:val="Testo"/>
        <w:rPr>
          <w:rFonts w:ascii="Verdana" w:hAnsi="Verdana" w:cs="Verdana"/>
          <w:sz w:val="10"/>
          <w:szCs w:val="10"/>
        </w:rPr>
      </w:pPr>
      <w:r>
        <w:rPr>
          <w:rFonts w:cs="Verdana" w:ascii="Verdana" w:hAnsi="Verdana"/>
          <w:sz w:val="10"/>
          <w:szCs w:val="10"/>
        </w:rPr>
      </w:r>
    </w:p>
    <w:p>
      <w:pPr>
        <w:pStyle w:val="Testo"/>
        <w:rPr>
          <w:rFonts w:ascii="Verdana" w:hAnsi="Verdana" w:cs="Verdana"/>
          <w:sz w:val="10"/>
          <w:szCs w:val="10"/>
        </w:rPr>
      </w:pPr>
      <w:r>
        <w:rPr>
          <w:rFonts w:cs="Verdana" w:ascii="Verdana" w:hAnsi="Verdana"/>
          <w:sz w:val="10"/>
          <w:szCs w:val="10"/>
        </w:rPr>
      </w:r>
    </w:p>
    <w:p>
      <w:pPr>
        <w:pStyle w:val="Testo"/>
        <w:rPr>
          <w:rFonts w:ascii="Verdana" w:hAnsi="Verdana" w:cs="Verdana"/>
          <w:sz w:val="10"/>
          <w:szCs w:val="10"/>
        </w:rPr>
      </w:pPr>
      <w:r>
        <w:rPr>
          <w:rFonts w:cs="Verdana" w:ascii="Verdana" w:hAnsi="Verdana"/>
          <w:sz w:val="10"/>
          <w:szCs w:val="10"/>
        </w:rPr>
      </w:r>
    </w:p>
    <w:tbl>
      <w:tblPr>
        <w:tblW w:w="7965" w:type="dxa"/>
        <w:jc w:val="right"/>
        <w:tblInd w:w="0" w:type="dxa"/>
        <w:tblLayout w:type="fixed"/>
        <w:tblCellMar>
          <w:top w:w="55" w:type="dxa"/>
          <w:left w:w="55" w:type="dxa"/>
          <w:bottom w:w="55" w:type="dxa"/>
          <w:right w:w="55" w:type="dxa"/>
        </w:tblCellMar>
        <w:tblLook w:firstRow="0" w:noVBand="0" w:lastRow="0" w:firstColumn="0" w:lastColumn="0" w:noHBand="0" w:val="0000"/>
      </w:tblPr>
      <w:tblGrid>
        <w:gridCol w:w="570"/>
        <w:gridCol w:w="3794"/>
        <w:gridCol w:w="3601"/>
      </w:tblGrid>
      <w:tr>
        <w:trPr/>
        <w:tc>
          <w:tcPr>
            <w:tcW w:w="570" w:type="dxa"/>
            <w:tcBorders>
              <w:top w:val="single" w:sz="2" w:space="0" w:color="000000"/>
              <w:left w:val="single" w:sz="2" w:space="0" w:color="000000"/>
              <w:bottom w:val="single" w:sz="2" w:space="0" w:color="000000"/>
            </w:tcBorders>
            <w:shd w:color="auto" w:fill="auto" w:val="clear"/>
            <w:vAlign w:val="center"/>
          </w:tcPr>
          <w:p>
            <w:pPr>
              <w:pStyle w:val="Contenutotabella"/>
              <w:widowControl w:val="false"/>
              <w:spacing w:lineRule="auto" w:line="240" w:before="113" w:after="113"/>
              <w:jc w:val="center"/>
              <w:rPr>
                <w:rFonts w:ascii="Verdana" w:hAnsi="Verdana" w:cs="Verdana"/>
                <w:sz w:val="20"/>
              </w:rPr>
            </w:pPr>
            <w:r>
              <w:rPr/>
              <w:object>
                <v:shape id="control_shape_0" style="width:10.95pt;height:13.6pt" type="#shapetype_75"/>
                <w:control r:id="rId22" w:name="Casella di controllo 2" w:shapeid="control_shape_0"/>
              </w:object>
            </w:r>
          </w:p>
        </w:tc>
        <w:tc>
          <w:tcPr>
            <w:tcW w:w="3794" w:type="dxa"/>
            <w:tcBorders>
              <w:top w:val="single" w:sz="2" w:space="0" w:color="000000"/>
              <w:left w:val="single" w:sz="2" w:space="0" w:color="000000"/>
              <w:bottom w:val="single" w:sz="2" w:space="0" w:color="000000"/>
            </w:tcBorders>
            <w:shd w:color="auto" w:fill="auto" w:val="clear"/>
            <w:vAlign w:val="center"/>
          </w:tcPr>
          <w:p>
            <w:pPr>
              <w:pStyle w:val="Standard"/>
              <w:widowControl w:val="false"/>
              <w:spacing w:before="113" w:after="113"/>
              <w:rPr>
                <w:rFonts w:ascii="Arial Narrow" w:hAnsi="Arial Narrow"/>
              </w:rPr>
            </w:pPr>
            <w:r>
              <w:rPr>
                <w:rFonts w:cs="Verdana" w:ascii="Verdana" w:hAnsi="Verdana"/>
                <w:sz w:val="20"/>
              </w:rPr>
              <w:t>Impresa autonoma</w:t>
            </w:r>
          </w:p>
        </w:tc>
        <w:tc>
          <w:tcPr>
            <w:tcW w:w="360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Standard"/>
              <w:widowControl w:val="false"/>
              <w:spacing w:before="113" w:after="113"/>
              <w:jc w:val="both"/>
              <w:rPr>
                <w:rFonts w:ascii="Arial Narrow" w:hAnsi="Arial Narrow"/>
              </w:rPr>
            </w:pPr>
            <w:r>
              <w:rPr>
                <w:rFonts w:cs="Verdana" w:ascii="Verdana" w:hAnsi="Verdana"/>
                <w:sz w:val="20"/>
              </w:rPr>
              <w:t>In tal caso i dati riportati al punto 3 risultano dai conti dell'impresa richiedente.</w:t>
            </w:r>
          </w:p>
        </w:tc>
      </w:tr>
      <w:tr>
        <w:trPr>
          <w:trHeight w:val="775" w:hRule="atLeast"/>
        </w:trPr>
        <w:tc>
          <w:tcPr>
            <w:tcW w:w="570" w:type="dxa"/>
            <w:tcBorders>
              <w:left w:val="single" w:sz="2" w:space="0" w:color="000000"/>
              <w:bottom w:val="single" w:sz="2" w:space="0" w:color="000000"/>
            </w:tcBorders>
            <w:shd w:color="auto" w:fill="auto" w:val="clear"/>
            <w:vAlign w:val="center"/>
          </w:tcPr>
          <w:p>
            <w:pPr>
              <w:pStyle w:val="Normal"/>
              <w:widowControl w:val="false"/>
              <w:spacing w:before="113" w:after="113"/>
              <w:jc w:val="center"/>
              <w:rPr>
                <w:rFonts w:ascii="Verdana" w:hAnsi="Verdana" w:cs="Verdana"/>
              </w:rPr>
            </w:pPr>
            <w:r>
              <w:rPr/>
              <w:object>
                <v:shape id="control_shape_1" style="width:10.95pt;height:13.6pt" type="#shapetype_75"/>
                <w:control r:id="rId23" w:name="Casella di controllo 21" w:shapeid="control_shape_1"/>
              </w:object>
            </w:r>
          </w:p>
        </w:tc>
        <w:tc>
          <w:tcPr>
            <w:tcW w:w="3794" w:type="dxa"/>
            <w:tcBorders>
              <w:left w:val="single" w:sz="2" w:space="0" w:color="000000"/>
              <w:bottom w:val="single" w:sz="2" w:space="0" w:color="000000"/>
            </w:tcBorders>
            <w:shd w:color="auto" w:fill="auto" w:val="clear"/>
            <w:vAlign w:val="center"/>
          </w:tcPr>
          <w:p>
            <w:pPr>
              <w:pStyle w:val="Standard"/>
              <w:widowControl w:val="false"/>
              <w:spacing w:before="113" w:after="113"/>
              <w:rPr>
                <w:rFonts w:ascii="Arial Narrow" w:hAnsi="Arial Narrow"/>
              </w:rPr>
            </w:pPr>
            <w:r>
              <w:rPr>
                <w:rFonts w:cs="Verdana" w:ascii="Verdana" w:hAnsi="Verdana"/>
                <w:sz w:val="20"/>
              </w:rPr>
              <w:t>Impresa associata</w:t>
            </w:r>
          </w:p>
        </w:tc>
        <w:tc>
          <w:tcPr>
            <w:tcW w:w="3601" w:type="dxa"/>
            <w:vMerge w:val="restart"/>
            <w:tcBorders>
              <w:left w:val="single" w:sz="2" w:space="0" w:color="000000"/>
              <w:bottom w:val="single" w:sz="2" w:space="0" w:color="000000"/>
              <w:right w:val="single" w:sz="2" w:space="0" w:color="000000"/>
            </w:tcBorders>
            <w:shd w:color="auto" w:fill="auto" w:val="clear"/>
            <w:vAlign w:val="center"/>
          </w:tcPr>
          <w:p>
            <w:pPr>
              <w:pStyle w:val="Standard"/>
              <w:widowControl w:val="false"/>
              <w:spacing w:before="113" w:after="113"/>
              <w:jc w:val="both"/>
              <w:rPr>
                <w:rFonts w:ascii="Arial Narrow" w:hAnsi="Arial Narrow"/>
              </w:rPr>
            </w:pPr>
            <w:r>
              <w:rPr>
                <w:rFonts w:cs="Verdana" w:ascii="Verdana" w:hAnsi="Verdana"/>
                <w:sz w:val="20"/>
              </w:rPr>
              <w:t>In tali casi i dati riportati al punto 3 risultano dai dati indicati nei rispettivi prospetti di dettaglio di cui agli Allegati nn. 2, 3, 4 e 5 del D.M. del Ministero delle Attività Produttive del 18/04/2005.</w:t>
            </w:r>
          </w:p>
        </w:tc>
      </w:tr>
      <w:tr>
        <w:trPr>
          <w:trHeight w:val="855" w:hRule="atLeast"/>
        </w:trPr>
        <w:tc>
          <w:tcPr>
            <w:tcW w:w="570" w:type="dxa"/>
            <w:tcBorders>
              <w:left w:val="single" w:sz="2" w:space="0" w:color="000000"/>
              <w:bottom w:val="single" w:sz="2" w:space="0" w:color="000000"/>
            </w:tcBorders>
            <w:shd w:color="auto" w:fill="auto" w:val="clear"/>
            <w:vAlign w:val="center"/>
          </w:tcPr>
          <w:p>
            <w:pPr>
              <w:pStyle w:val="Normal"/>
              <w:widowControl w:val="false"/>
              <w:spacing w:before="113" w:after="113"/>
              <w:jc w:val="center"/>
              <w:rPr>
                <w:rFonts w:ascii="Verdana" w:hAnsi="Verdana" w:cs="Verdana"/>
              </w:rPr>
            </w:pPr>
            <w:r>
              <w:rPr/>
              <w:object>
                <v:shape id="control_shape_2" style="width:10.95pt;height:13.6pt" type="#shapetype_75"/>
                <w:control r:id="rId24" w:name="Casella di controllo 22" w:shapeid="control_shape_2"/>
              </w:object>
            </w:r>
          </w:p>
        </w:tc>
        <w:tc>
          <w:tcPr>
            <w:tcW w:w="3794" w:type="dxa"/>
            <w:tcBorders>
              <w:left w:val="single" w:sz="2" w:space="0" w:color="000000"/>
              <w:bottom w:val="single" w:sz="2" w:space="0" w:color="000000"/>
            </w:tcBorders>
            <w:shd w:color="auto" w:fill="auto" w:val="clear"/>
            <w:vAlign w:val="center"/>
          </w:tcPr>
          <w:p>
            <w:pPr>
              <w:pStyle w:val="Standard"/>
              <w:widowControl w:val="false"/>
              <w:spacing w:before="113" w:after="113"/>
              <w:rPr>
                <w:rFonts w:ascii="Arial Narrow" w:hAnsi="Arial Narrow"/>
              </w:rPr>
            </w:pPr>
            <w:r>
              <w:rPr>
                <w:rFonts w:cs="Verdana" w:ascii="Verdana" w:hAnsi="Verdana"/>
                <w:sz w:val="20"/>
              </w:rPr>
              <w:t>Impresa collegata</w:t>
            </w:r>
          </w:p>
        </w:tc>
        <w:tc>
          <w:tcPr>
            <w:tcW w:w="3601" w:type="dxa"/>
            <w:vMerge w:val="continue"/>
            <w:tcBorders>
              <w:left w:val="single" w:sz="2" w:space="0" w:color="000000"/>
              <w:bottom w:val="single" w:sz="2" w:space="0" w:color="000000"/>
              <w:right w:val="single" w:sz="2" w:space="0" w:color="000000"/>
            </w:tcBorders>
            <w:shd w:color="auto" w:fill="auto" w:val="clear"/>
            <w:vAlign w:val="center"/>
          </w:tcPr>
          <w:p>
            <w:pPr>
              <w:pStyle w:val="Normal"/>
              <w:widowControl w:val="false"/>
              <w:snapToGrid w:val="false"/>
              <w:rPr>
                <w:rFonts w:ascii="Arial Narrow" w:hAnsi="Arial Narrow"/>
              </w:rPr>
            </w:pPr>
            <w:r>
              <w:rPr>
                <w:rFonts w:ascii="Arial Narrow" w:hAnsi="Arial Narrow"/>
              </w:rPr>
            </w:r>
          </w:p>
        </w:tc>
      </w:tr>
    </w:tbl>
    <w:p>
      <w:pPr>
        <w:pStyle w:val="Testo"/>
        <w:rPr>
          <w:rFonts w:ascii="Verdana" w:hAnsi="Verdana" w:cs="Verdana"/>
          <w:sz w:val="10"/>
          <w:szCs w:val="10"/>
        </w:rPr>
      </w:pPr>
      <w:r>
        <w:rPr>
          <w:rFonts w:cs="Verdana" w:ascii="Verdana" w:hAnsi="Verdana"/>
          <w:sz w:val="10"/>
          <w:szCs w:val="10"/>
        </w:rPr>
      </w:r>
    </w:p>
    <w:p>
      <w:pPr>
        <w:pStyle w:val="Testo"/>
        <w:rPr>
          <w:rFonts w:ascii="Verdana" w:hAnsi="Verdana" w:cs="Verdana"/>
          <w:sz w:val="10"/>
          <w:szCs w:val="10"/>
        </w:rPr>
      </w:pPr>
      <w:r>
        <w:rPr>
          <w:rFonts w:cs="Verdana" w:ascii="Verdana" w:hAnsi="Verdana"/>
          <w:sz w:val="10"/>
          <w:szCs w:val="10"/>
        </w:rPr>
      </w:r>
    </w:p>
    <w:p>
      <w:pPr>
        <w:pStyle w:val="Testo"/>
        <w:rPr>
          <w:rFonts w:ascii="Verdana" w:hAnsi="Verdana" w:cs="Verdana"/>
          <w:sz w:val="10"/>
          <w:szCs w:val="10"/>
        </w:rPr>
      </w:pPr>
      <w:r>
        <w:rPr>
          <w:rFonts w:cs="Verdana" w:ascii="Verdana" w:hAnsi="Verdana"/>
          <w:sz w:val="10"/>
          <w:szCs w:val="10"/>
        </w:rPr>
      </w:r>
    </w:p>
    <w:p>
      <w:pPr>
        <w:pStyle w:val="Testo"/>
        <w:rPr>
          <w:rFonts w:ascii="Verdana" w:hAnsi="Verdana" w:cs="Verdana"/>
          <w:sz w:val="10"/>
          <w:szCs w:val="10"/>
        </w:rPr>
      </w:pPr>
      <w:r>
        <w:rPr>
          <w:rFonts w:cs="Verdana" w:ascii="Verdana" w:hAnsi="Verdana"/>
          <w:sz w:val="10"/>
          <w:szCs w:val="10"/>
        </w:rPr>
      </w:r>
    </w:p>
    <w:tbl>
      <w:tblPr>
        <w:tblW w:w="9078" w:type="dxa"/>
        <w:jc w:val="left"/>
        <w:tblInd w:w="28" w:type="dxa"/>
        <w:tblLayout w:type="fixed"/>
        <w:tblCellMar>
          <w:top w:w="28" w:type="dxa"/>
          <w:left w:w="28" w:type="dxa"/>
          <w:bottom w:w="28" w:type="dxa"/>
          <w:right w:w="28" w:type="dxa"/>
        </w:tblCellMar>
        <w:tblLook w:firstRow="0" w:noVBand="0" w:lastRow="0" w:firstColumn="0" w:lastColumn="0" w:noHBand="0" w:val="0000"/>
      </w:tblPr>
      <w:tblGrid>
        <w:gridCol w:w="9078"/>
      </w:tblGrid>
      <w:tr>
        <w:trPr/>
        <w:tc>
          <w:tcPr>
            <w:tcW w:w="9078" w:type="dxa"/>
            <w:tcBorders/>
            <w:shd w:color="auto" w:fill="auto" w:val="clear"/>
            <w:vAlign w:val="center"/>
          </w:tcPr>
          <w:p>
            <w:pPr>
              <w:pStyle w:val="Standard"/>
              <w:widowControl w:val="false"/>
              <w:rPr>
                <w:rFonts w:ascii="Arial Narrow" w:hAnsi="Arial Narrow"/>
              </w:rPr>
            </w:pPr>
            <w:r>
              <w:rPr>
                <w:rFonts w:cs="Verdana" w:ascii="Verdana" w:hAnsi="Verdana"/>
                <w:b/>
                <w:bCs/>
                <w:sz w:val="20"/>
              </w:rPr>
              <w:t>3. Dati necessari per il calcolo della dimensione di impresa</w:t>
            </w:r>
          </w:p>
        </w:tc>
      </w:tr>
      <w:tr>
        <w:trPr/>
        <w:tc>
          <w:tcPr>
            <w:tcW w:w="9078" w:type="dxa"/>
            <w:tcBorders/>
            <w:shd w:color="auto" w:fill="auto" w:val="clear"/>
            <w:vAlign w:val="center"/>
          </w:tcPr>
          <w:p>
            <w:pPr>
              <w:pStyle w:val="Standard"/>
              <w:widowControl w:val="false"/>
              <w:snapToGrid w:val="false"/>
              <w:rPr>
                <w:rFonts w:ascii="Verdana" w:hAnsi="Verdana" w:cs="Verdana"/>
                <w:sz w:val="10"/>
                <w:szCs w:val="10"/>
              </w:rPr>
            </w:pPr>
            <w:r>
              <w:rPr>
                <w:rFonts w:cs="Verdana" w:ascii="Verdana" w:hAnsi="Verdana"/>
                <w:sz w:val="10"/>
                <w:szCs w:val="10"/>
              </w:rPr>
            </w:r>
          </w:p>
        </w:tc>
      </w:tr>
      <w:tr>
        <w:trPr/>
        <w:tc>
          <w:tcPr>
            <w:tcW w:w="9078" w:type="dxa"/>
            <w:tcBorders/>
            <w:shd w:color="auto" w:fill="auto" w:val="clear"/>
            <w:vAlign w:val="center"/>
          </w:tcPr>
          <w:p>
            <w:pPr>
              <w:pStyle w:val="Standard"/>
              <w:widowControl w:val="false"/>
              <w:rPr>
                <w:rFonts w:ascii="Arial Narrow" w:hAnsi="Arial Narrow"/>
              </w:rPr>
            </w:pPr>
            <w:r>
              <w:rPr>
                <w:rFonts w:cs="Verdana" w:ascii="Verdana" w:hAnsi="Verdana"/>
                <w:sz w:val="20"/>
              </w:rPr>
              <w:t>Periodo di riferimento</w:t>
            </w:r>
            <w:r>
              <w:rPr>
                <w:rStyle w:val="Richiamoallanotaapidipagina"/>
                <w:rFonts w:cs="Verdana" w:ascii="Verdana" w:hAnsi="Verdana"/>
                <w:sz w:val="20"/>
              </w:rPr>
              <w:footnoteReference w:id="11"/>
            </w:r>
            <w:r>
              <w:rPr>
                <w:rFonts w:cs="Verdana" w:ascii="Verdana" w:hAnsi="Verdana"/>
                <w:sz w:val="20"/>
              </w:rPr>
              <w:t xml:space="preserve"> </w:t>
            </w:r>
            <w:r>
              <w:rPr>
                <w:rFonts w:cs="Verdana" w:ascii="Verdana" w:hAnsi="Verdana"/>
                <w:sz w:val="20"/>
                <w:vertAlign w:val="superscript"/>
              </w:rPr>
              <w:t>[1]</w:t>
            </w:r>
            <w:r>
              <w:rPr>
                <w:rFonts w:cs="Verdana" w:ascii="Verdana" w:hAnsi="Verdana"/>
                <w:sz w:val="20"/>
              </w:rPr>
              <w:t>:</w:t>
            </w:r>
          </w:p>
        </w:tc>
      </w:tr>
    </w:tbl>
    <w:p>
      <w:pPr>
        <w:pStyle w:val="Normal"/>
        <w:rPr>
          <w:rFonts w:ascii="Verdana" w:hAnsi="Verdana" w:cs="Verdana"/>
          <w:sz w:val="10"/>
          <w:szCs w:val="10"/>
        </w:rPr>
      </w:pPr>
      <w:r>
        <w:rPr>
          <w:rFonts w:cs="Verdana" w:ascii="Verdana" w:hAnsi="Verdana"/>
          <w:sz w:val="10"/>
          <w:szCs w:val="10"/>
        </w:rPr>
      </w:r>
    </w:p>
    <w:p>
      <w:pPr>
        <w:pStyle w:val="Testo"/>
        <w:rPr>
          <w:rFonts w:ascii="Verdana" w:hAnsi="Verdana" w:cs="Verdana"/>
          <w:sz w:val="10"/>
          <w:szCs w:val="10"/>
        </w:rPr>
      </w:pPr>
      <w:r>
        <w:rPr>
          <w:rFonts w:cs="Verdana" w:ascii="Verdana" w:hAnsi="Verdana"/>
          <w:sz w:val="10"/>
          <w:szCs w:val="10"/>
        </w:rPr>
      </w:r>
    </w:p>
    <w:p>
      <w:pPr>
        <w:pStyle w:val="Testo"/>
        <w:rPr>
          <w:rFonts w:ascii="Verdana" w:hAnsi="Verdana" w:cs="Verdana"/>
          <w:sz w:val="10"/>
          <w:szCs w:val="10"/>
        </w:rPr>
      </w:pPr>
      <w:r>
        <w:rPr>
          <w:rFonts w:cs="Verdana" w:ascii="Verdana" w:hAnsi="Verdana"/>
          <w:sz w:val="10"/>
          <w:szCs w:val="10"/>
        </w:rPr>
      </w:r>
    </w:p>
    <w:tbl>
      <w:tblPr>
        <w:tblW w:w="9096" w:type="dxa"/>
        <w:jc w:val="left"/>
        <w:tblInd w:w="55" w:type="dxa"/>
        <w:tblLayout w:type="fixed"/>
        <w:tblCellMar>
          <w:top w:w="55" w:type="dxa"/>
          <w:left w:w="55" w:type="dxa"/>
          <w:bottom w:w="55" w:type="dxa"/>
          <w:right w:w="55" w:type="dxa"/>
        </w:tblCellMar>
        <w:tblLook w:firstRow="0" w:noVBand="0" w:lastRow="0" w:firstColumn="0" w:lastColumn="0" w:noHBand="0" w:val="0000"/>
      </w:tblPr>
      <w:tblGrid>
        <w:gridCol w:w="3914"/>
        <w:gridCol w:w="2441"/>
        <w:gridCol w:w="2741"/>
      </w:tblGrid>
      <w:tr>
        <w:trPr/>
        <w:tc>
          <w:tcPr>
            <w:tcW w:w="3914" w:type="dxa"/>
            <w:tcBorders>
              <w:top w:val="single" w:sz="2" w:space="0" w:color="000000"/>
              <w:left w:val="single" w:sz="2" w:space="0" w:color="000000"/>
            </w:tcBorders>
            <w:shd w:color="auto" w:fill="auto" w:val="clear"/>
          </w:tcPr>
          <w:p>
            <w:pPr>
              <w:pStyle w:val="Standard"/>
              <w:widowControl w:val="false"/>
              <w:jc w:val="center"/>
              <w:rPr>
                <w:rFonts w:ascii="Arial Narrow" w:hAnsi="Arial Narrow"/>
              </w:rPr>
            </w:pPr>
            <w:r>
              <w:rPr>
                <w:rFonts w:cs="Verdana" w:ascii="Verdana" w:hAnsi="Verdana"/>
                <w:sz w:val="20"/>
              </w:rPr>
              <w:t xml:space="preserve">Occupati </w:t>
            </w:r>
            <w:r>
              <w:rPr>
                <w:rFonts w:cs="Verdana" w:ascii="Verdana" w:hAnsi="Verdana"/>
                <w:sz w:val="16"/>
                <w:szCs w:val="16"/>
              </w:rPr>
              <w:t>(ULA – Unità Lavorative Anno)</w:t>
            </w:r>
          </w:p>
        </w:tc>
        <w:tc>
          <w:tcPr>
            <w:tcW w:w="2441" w:type="dxa"/>
            <w:vMerge w:val="restart"/>
            <w:tcBorders>
              <w:top w:val="single" w:sz="2" w:space="0" w:color="000000"/>
              <w:left w:val="single" w:sz="2" w:space="0" w:color="000000"/>
              <w:bottom w:val="single" w:sz="2" w:space="0" w:color="000000"/>
            </w:tcBorders>
            <w:shd w:color="auto" w:fill="auto" w:val="clear"/>
            <w:vAlign w:val="center"/>
          </w:tcPr>
          <w:p>
            <w:pPr>
              <w:pStyle w:val="Standard"/>
              <w:widowControl w:val="false"/>
              <w:jc w:val="center"/>
              <w:rPr>
                <w:rFonts w:ascii="Arial Narrow" w:hAnsi="Arial Narrow"/>
              </w:rPr>
            </w:pPr>
            <w:r>
              <w:rPr>
                <w:rFonts w:cs="Verdana" w:ascii="Verdana" w:hAnsi="Verdana"/>
                <w:sz w:val="20"/>
              </w:rPr>
              <w:t>Fatturato (*)</w:t>
            </w:r>
          </w:p>
        </w:tc>
        <w:tc>
          <w:tcPr>
            <w:tcW w:w="2741" w:type="dxa"/>
            <w:vMerge w:val="restart"/>
            <w:tcBorders>
              <w:top w:val="single" w:sz="2" w:space="0" w:color="000000"/>
              <w:left w:val="single" w:sz="2" w:space="0" w:color="000000"/>
              <w:bottom w:val="single" w:sz="2" w:space="0" w:color="000000"/>
              <w:right w:val="single" w:sz="2" w:space="0" w:color="000000"/>
            </w:tcBorders>
            <w:shd w:color="auto" w:fill="auto" w:val="clear"/>
            <w:vAlign w:val="center"/>
          </w:tcPr>
          <w:p>
            <w:pPr>
              <w:pStyle w:val="Standard"/>
              <w:widowControl w:val="false"/>
              <w:jc w:val="center"/>
              <w:rPr>
                <w:rFonts w:ascii="Arial Narrow" w:hAnsi="Arial Narrow"/>
              </w:rPr>
            </w:pPr>
            <w:r>
              <w:rPr>
                <w:rFonts w:cs="Verdana" w:ascii="Verdana" w:hAnsi="Verdana"/>
                <w:sz w:val="20"/>
              </w:rPr>
              <w:t>Totale di bilancio (*)</w:t>
            </w:r>
          </w:p>
        </w:tc>
      </w:tr>
      <w:tr>
        <w:trPr/>
        <w:tc>
          <w:tcPr>
            <w:tcW w:w="3914" w:type="dxa"/>
            <w:tcBorders>
              <w:left w:val="single" w:sz="2" w:space="0" w:color="000000"/>
              <w:bottom w:val="single" w:sz="2" w:space="0" w:color="000000"/>
            </w:tcBorders>
            <w:shd w:color="auto" w:fill="auto" w:val="clear"/>
          </w:tcPr>
          <w:p>
            <w:pPr>
              <w:pStyle w:val="Standard"/>
              <w:widowControl w:val="false"/>
              <w:rPr>
                <w:rFonts w:ascii="Arial Narrow" w:hAnsi="Arial Narrow"/>
              </w:rPr>
            </w:pPr>
            <w:r>
              <w:rPr>
                <w:rFonts w:cs="Verdana" w:ascii="Verdana" w:hAnsi="Verdana"/>
                <w:sz w:val="12"/>
                <w:szCs w:val="12"/>
              </w:rPr>
              <w:t>Gli occupati corrispondono al numero di unità-lavorative-anno (ULA) cioè al numero di persone che, durante tutto l’anno in questione, hanno lavorato nell’impresa (o per suo conto) a tempo pieno. Il lavoro dei dipendenti che non hanno lavorato tutto l’anno oppure che hanno lavorato a tempo parziale è contabilizzato in frazioni di ULA</w:t>
            </w:r>
          </w:p>
        </w:tc>
        <w:tc>
          <w:tcPr>
            <w:tcW w:w="2441" w:type="dxa"/>
            <w:vMerge w:val="continue"/>
            <w:tcBorders>
              <w:top w:val="single" w:sz="2" w:space="0" w:color="000000"/>
              <w:left w:val="single" w:sz="2" w:space="0" w:color="000000"/>
              <w:bottom w:val="single" w:sz="2" w:space="0" w:color="000000"/>
            </w:tcBorders>
            <w:shd w:color="auto" w:fill="auto" w:val="clear"/>
            <w:vAlign w:val="center"/>
          </w:tcPr>
          <w:p>
            <w:pPr>
              <w:pStyle w:val="Normal"/>
              <w:widowControl w:val="false"/>
              <w:snapToGrid w:val="false"/>
              <w:rPr>
                <w:rFonts w:ascii="Arial Narrow" w:hAnsi="Arial Narrow"/>
              </w:rPr>
            </w:pPr>
            <w:r>
              <w:rPr>
                <w:rFonts w:ascii="Arial Narrow" w:hAnsi="Arial Narrow"/>
              </w:rPr>
            </w:r>
          </w:p>
        </w:tc>
        <w:tc>
          <w:tcPr>
            <w:tcW w:w="2741"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snapToGrid w:val="false"/>
              <w:rPr>
                <w:rFonts w:ascii="Arial Narrow" w:hAnsi="Arial Narrow"/>
              </w:rPr>
            </w:pPr>
            <w:r>
              <w:rPr>
                <w:rFonts w:ascii="Arial Narrow" w:hAnsi="Arial Narrow"/>
              </w:rPr>
            </w:r>
          </w:p>
        </w:tc>
      </w:tr>
      <w:tr>
        <w:trPr/>
        <w:tc>
          <w:tcPr>
            <w:tcW w:w="3914" w:type="dxa"/>
            <w:tcBorders>
              <w:left w:val="single" w:sz="2" w:space="0" w:color="000000"/>
              <w:bottom w:val="single" w:sz="2" w:space="0" w:color="000000"/>
            </w:tcBorders>
            <w:shd w:color="auto" w:fill="auto" w:val="clear"/>
          </w:tcPr>
          <w:p>
            <w:pPr>
              <w:pStyle w:val="Standard"/>
              <w:widowControl w:val="false"/>
              <w:snapToGrid w:val="false"/>
              <w:rPr>
                <w:rFonts w:ascii="Verdana" w:hAnsi="Verdana" w:cs="Verdana"/>
                <w:sz w:val="12"/>
                <w:szCs w:val="12"/>
              </w:rPr>
            </w:pPr>
            <w:r>
              <w:rPr>
                <w:rFonts w:cs="Verdana" w:ascii="Verdana" w:hAnsi="Verdana"/>
                <w:sz w:val="12"/>
                <w:szCs w:val="12"/>
              </w:rPr>
            </w:r>
          </w:p>
        </w:tc>
        <w:tc>
          <w:tcPr>
            <w:tcW w:w="2441" w:type="dxa"/>
            <w:tcBorders>
              <w:left w:val="single" w:sz="2" w:space="0" w:color="000000"/>
              <w:bottom w:val="single" w:sz="2" w:space="0" w:color="000000"/>
            </w:tcBorders>
            <w:shd w:color="auto" w:fill="auto" w:val="clear"/>
          </w:tcPr>
          <w:p>
            <w:pPr>
              <w:pStyle w:val="Contenutotabella"/>
              <w:widowControl w:val="false"/>
              <w:snapToGrid w:val="false"/>
              <w:spacing w:before="0" w:after="200"/>
              <w:jc w:val="both"/>
              <w:rPr>
                <w:rFonts w:ascii="Verdana" w:hAnsi="Verdana" w:cs="Verdana"/>
                <w:sz w:val="12"/>
                <w:szCs w:val="12"/>
              </w:rPr>
            </w:pPr>
            <w:r>
              <w:rPr>
                <w:rFonts w:cs="Verdana" w:ascii="Verdana" w:hAnsi="Verdana"/>
                <w:sz w:val="12"/>
                <w:szCs w:val="12"/>
              </w:rPr>
            </w:r>
          </w:p>
        </w:tc>
        <w:tc>
          <w:tcPr>
            <w:tcW w:w="2741" w:type="dxa"/>
            <w:tcBorders>
              <w:left w:val="single" w:sz="2" w:space="0" w:color="000000"/>
              <w:bottom w:val="single" w:sz="2" w:space="0" w:color="000000"/>
              <w:right w:val="single" w:sz="2" w:space="0" w:color="000000"/>
            </w:tcBorders>
            <w:shd w:color="auto" w:fill="auto" w:val="clear"/>
          </w:tcPr>
          <w:p>
            <w:pPr>
              <w:pStyle w:val="Contenutotabella"/>
              <w:widowControl w:val="false"/>
              <w:snapToGrid w:val="false"/>
              <w:spacing w:before="0" w:after="200"/>
              <w:jc w:val="both"/>
              <w:rPr>
                <w:rFonts w:ascii="Verdana" w:hAnsi="Verdana" w:cs="Verdana"/>
                <w:sz w:val="12"/>
                <w:szCs w:val="12"/>
              </w:rPr>
            </w:pPr>
            <w:r>
              <w:rPr>
                <w:rFonts w:cs="Verdana" w:ascii="Verdana" w:hAnsi="Verdana"/>
                <w:sz w:val="12"/>
                <w:szCs w:val="12"/>
              </w:rPr>
            </w:r>
          </w:p>
        </w:tc>
      </w:tr>
    </w:tbl>
    <w:p>
      <w:pPr>
        <w:pStyle w:val="Testo"/>
        <w:rPr>
          <w:rFonts w:ascii="Verdana" w:hAnsi="Verdana" w:cs="Verdana"/>
          <w:sz w:val="10"/>
          <w:szCs w:val="10"/>
        </w:rPr>
      </w:pPr>
      <w:r>
        <w:rPr>
          <w:rFonts w:cs="Verdana" w:ascii="Verdana" w:hAnsi="Verdana"/>
          <w:sz w:val="10"/>
          <w:szCs w:val="10"/>
        </w:rPr>
      </w:r>
    </w:p>
    <w:p>
      <w:pPr>
        <w:pStyle w:val="Testo"/>
        <w:rPr>
          <w:rFonts w:ascii="Verdana" w:hAnsi="Verdana" w:cs="Verdana"/>
          <w:sz w:val="10"/>
          <w:szCs w:val="10"/>
        </w:rPr>
      </w:pPr>
      <w:r>
        <w:rPr>
          <w:rFonts w:cs="Verdana" w:ascii="Verdana" w:hAnsi="Verdana"/>
          <w:sz w:val="10"/>
          <w:szCs w:val="10"/>
        </w:rPr>
      </w:r>
    </w:p>
    <w:p>
      <w:pPr>
        <w:pStyle w:val="Testo"/>
        <w:ind w:hanging="0"/>
        <w:rPr>
          <w:rFonts w:ascii="Verdana" w:hAnsi="Verdana" w:cs="Verdana"/>
          <w:sz w:val="10"/>
          <w:szCs w:val="10"/>
        </w:rPr>
      </w:pPr>
      <w:r>
        <w:rPr>
          <w:rFonts w:cs="Verdana" w:ascii="Verdana" w:hAnsi="Verdana"/>
          <w:szCs w:val="10"/>
        </w:rPr>
        <w:t>(*) In migliaia di euro.</w:t>
      </w:r>
    </w:p>
    <w:p>
      <w:pPr>
        <w:pStyle w:val="Testo"/>
        <w:ind w:hanging="0"/>
        <w:rPr>
          <w:rFonts w:ascii="Verdana" w:hAnsi="Verdana" w:cs="Verdana"/>
          <w:sz w:val="10"/>
          <w:szCs w:val="10"/>
        </w:rPr>
      </w:pPr>
      <w:r>
        <w:rPr>
          <w:rFonts w:cs="Verdana" w:ascii="Verdana" w:hAnsi="Verdana"/>
          <w:sz w:val="10"/>
          <w:szCs w:val="10"/>
        </w:rPr>
      </w:r>
    </w:p>
    <w:p>
      <w:pPr>
        <w:pStyle w:val="Testo"/>
        <w:rPr>
          <w:rFonts w:ascii="Verdana" w:hAnsi="Verdana" w:cs="Verdana"/>
          <w:sz w:val="10"/>
          <w:szCs w:val="10"/>
        </w:rPr>
      </w:pPr>
      <w:r>
        <w:rPr>
          <w:rFonts w:cs="Verdana" w:ascii="Verdana" w:hAnsi="Verdana"/>
          <w:sz w:val="10"/>
          <w:szCs w:val="10"/>
        </w:rPr>
      </w:r>
    </w:p>
    <w:p>
      <w:pPr>
        <w:pStyle w:val="Testo"/>
        <w:rPr>
          <w:rFonts w:ascii="Verdana" w:hAnsi="Verdana" w:cs="Verdana"/>
          <w:sz w:val="10"/>
          <w:szCs w:val="10"/>
        </w:rPr>
      </w:pPr>
      <w:r>
        <w:rPr>
          <w:rFonts w:cs="Verdana" w:ascii="Verdana" w:hAnsi="Verdana"/>
          <w:sz w:val="10"/>
          <w:szCs w:val="10"/>
        </w:rPr>
      </w:r>
    </w:p>
    <w:tbl>
      <w:tblPr>
        <w:tblpPr w:vertAnchor="text" w:horzAnchor="margin" w:leftFromText="141" w:rightFromText="141" w:tblpX="0" w:tblpY="-59"/>
        <w:tblW w:w="9078" w:type="dxa"/>
        <w:jc w:val="left"/>
        <w:tblInd w:w="0" w:type="dxa"/>
        <w:tblLayout w:type="fixed"/>
        <w:tblCellMar>
          <w:top w:w="28" w:type="dxa"/>
          <w:left w:w="28" w:type="dxa"/>
          <w:bottom w:w="28" w:type="dxa"/>
          <w:right w:w="28" w:type="dxa"/>
        </w:tblCellMar>
        <w:tblLook w:firstRow="0" w:noVBand="0" w:lastRow="0" w:firstColumn="0" w:lastColumn="0" w:noHBand="0" w:val="0000"/>
      </w:tblPr>
      <w:tblGrid>
        <w:gridCol w:w="9078"/>
      </w:tblGrid>
      <w:tr>
        <w:trPr/>
        <w:tc>
          <w:tcPr>
            <w:tcW w:w="9078" w:type="dxa"/>
            <w:tcBorders/>
            <w:shd w:color="auto" w:fill="auto" w:val="clear"/>
            <w:vAlign w:val="center"/>
          </w:tcPr>
          <w:p>
            <w:pPr>
              <w:pStyle w:val="Standard"/>
              <w:widowControl w:val="false"/>
              <w:rPr>
                <w:rFonts w:ascii="Arial Narrow" w:hAnsi="Arial Narrow"/>
              </w:rPr>
            </w:pPr>
            <w:r>
              <w:rPr>
                <w:rFonts w:cs="Verdana" w:ascii="Verdana" w:hAnsi="Verdana"/>
                <w:b/>
                <w:bCs/>
                <w:sz w:val="20"/>
              </w:rPr>
              <w:t>4. Dimensione dell'impresa</w:t>
            </w:r>
          </w:p>
        </w:tc>
      </w:tr>
      <w:tr>
        <w:trPr/>
        <w:tc>
          <w:tcPr>
            <w:tcW w:w="9078" w:type="dxa"/>
            <w:tcBorders/>
            <w:shd w:color="auto" w:fill="auto" w:val="clear"/>
            <w:vAlign w:val="center"/>
          </w:tcPr>
          <w:p>
            <w:pPr>
              <w:pStyle w:val="Standard"/>
              <w:widowControl w:val="false"/>
              <w:rPr>
                <w:rFonts w:ascii="Arial Narrow" w:hAnsi="Arial Narrow"/>
              </w:rPr>
            </w:pPr>
            <w:r>
              <w:rPr>
                <w:rFonts w:cs="Verdana" w:ascii="Verdana" w:hAnsi="Verdana"/>
                <w:sz w:val="20"/>
              </w:rPr>
              <w:t>In base ai dati di cui al punto 3, barrare la casella relativa alla dimensione dell'impresa richiedente:</w:t>
            </w:r>
          </w:p>
        </w:tc>
      </w:tr>
    </w:tbl>
    <w:p>
      <w:pPr>
        <w:pStyle w:val="Testo"/>
        <w:rPr>
          <w:rFonts w:ascii="Verdana" w:hAnsi="Verdana" w:cs="Verdana"/>
          <w:sz w:val="10"/>
          <w:szCs w:val="10"/>
        </w:rPr>
      </w:pPr>
      <w:r>
        <w:rPr>
          <w:rFonts w:cs="Verdana" w:ascii="Verdana" w:hAnsi="Verdana"/>
          <w:sz w:val="10"/>
          <w:szCs w:val="10"/>
        </w:rPr>
      </w:r>
    </w:p>
    <w:p>
      <w:pPr>
        <w:pStyle w:val="Testo"/>
        <w:rPr>
          <w:rFonts w:ascii="Verdana" w:hAnsi="Verdana" w:cs="Verdana"/>
          <w:sz w:val="10"/>
          <w:szCs w:val="10"/>
        </w:rPr>
      </w:pPr>
      <w:r>
        <w:rPr>
          <w:rFonts w:cs="Verdana" w:ascii="Verdana" w:hAnsi="Verdana"/>
          <w:sz w:val="10"/>
          <w:szCs w:val="10"/>
        </w:rPr>
      </w:r>
    </w:p>
    <w:p>
      <w:pPr>
        <w:pStyle w:val="Testo"/>
        <w:rPr>
          <w:rFonts w:ascii="Verdana" w:hAnsi="Verdana" w:cs="Verdana"/>
          <w:sz w:val="10"/>
          <w:szCs w:val="10"/>
        </w:rPr>
      </w:pPr>
      <w:r>
        <w:rPr>
          <w:rFonts w:cs="Verdana" w:ascii="Verdana" w:hAnsi="Verdana"/>
          <w:sz w:val="10"/>
          <w:szCs w:val="10"/>
        </w:rPr>
      </w:r>
    </w:p>
    <w:p>
      <w:pPr>
        <w:pStyle w:val="Testo"/>
        <w:rPr>
          <w:rFonts w:ascii="Verdana" w:hAnsi="Verdana" w:cs="Verdana"/>
          <w:sz w:val="10"/>
          <w:szCs w:val="10"/>
        </w:rPr>
      </w:pPr>
      <w:r>
        <w:rPr>
          <w:rFonts w:cs="Verdana" w:ascii="Verdana" w:hAnsi="Verdana"/>
          <w:sz w:val="10"/>
          <w:szCs w:val="10"/>
        </w:rPr>
      </w:r>
    </w:p>
    <w:p>
      <w:pPr>
        <w:pStyle w:val="Testo"/>
        <w:rPr>
          <w:rFonts w:ascii="Verdana" w:hAnsi="Verdana" w:cs="Verdana"/>
          <w:sz w:val="10"/>
          <w:szCs w:val="10"/>
        </w:rPr>
      </w:pPr>
      <w:r>
        <w:rPr>
          <w:rFonts w:cs="Verdana" w:ascii="Verdana" w:hAnsi="Verdana"/>
          <w:sz w:val="10"/>
          <w:szCs w:val="10"/>
        </w:rPr>
      </w:r>
    </w:p>
    <w:p>
      <w:pPr>
        <w:pStyle w:val="Testo"/>
        <w:ind w:hanging="0"/>
        <w:rPr>
          <w:rFonts w:ascii="Verdana" w:hAnsi="Verdana" w:cs="Verdana"/>
          <w:sz w:val="10"/>
          <w:szCs w:val="10"/>
        </w:rPr>
      </w:pPr>
      <w:r>
        <w:rPr>
          <w:rFonts w:cs="Verdana" w:ascii="Verdana" w:hAnsi="Verdana"/>
          <w:sz w:val="10"/>
          <w:szCs w:val="10"/>
        </w:rPr>
      </w:r>
    </w:p>
    <w:p>
      <w:pPr>
        <w:pStyle w:val="Normal"/>
        <w:rPr>
          <w:rFonts w:ascii="Verdana" w:hAnsi="Verdana" w:cs="Verdana"/>
          <w:sz w:val="10"/>
          <w:szCs w:val="10"/>
        </w:rPr>
      </w:pPr>
      <w:r>
        <w:rPr>
          <w:rFonts w:cs="Verdana" w:ascii="Verdana" w:hAnsi="Verdana"/>
          <w:sz w:val="10"/>
          <w:szCs w:val="10"/>
        </w:rPr>
      </w:r>
    </w:p>
    <w:p>
      <w:pPr>
        <w:pStyle w:val="Testo"/>
        <w:rPr>
          <w:rFonts w:ascii="Verdana" w:hAnsi="Verdana" w:cs="Verdana"/>
          <w:sz w:val="10"/>
          <w:szCs w:val="10"/>
        </w:rPr>
      </w:pPr>
      <w:r>
        <w:rPr>
          <w:rFonts w:cs="Verdana" w:ascii="Verdana" w:hAnsi="Verdana"/>
          <w:sz w:val="10"/>
          <w:szCs w:val="10"/>
        </w:rPr>
      </w:r>
    </w:p>
    <w:p>
      <w:pPr>
        <w:pStyle w:val="Testo"/>
        <w:rPr>
          <w:rFonts w:ascii="Verdana" w:hAnsi="Verdana" w:cs="Verdana"/>
          <w:sz w:val="10"/>
          <w:szCs w:val="10"/>
        </w:rPr>
      </w:pPr>
      <w:r>
        <w:rPr>
          <w:rFonts w:cs="Verdana" w:ascii="Verdana" w:hAnsi="Verdana"/>
          <w:sz w:val="10"/>
          <w:szCs w:val="10"/>
        </w:rPr>
      </w:r>
    </w:p>
    <w:tbl>
      <w:tblPr>
        <w:tblW w:w="3152" w:type="dxa"/>
        <w:jc w:val="left"/>
        <w:tblInd w:w="55" w:type="dxa"/>
        <w:tblLayout w:type="fixed"/>
        <w:tblCellMar>
          <w:top w:w="55" w:type="dxa"/>
          <w:left w:w="55" w:type="dxa"/>
          <w:bottom w:w="55" w:type="dxa"/>
          <w:right w:w="55" w:type="dxa"/>
        </w:tblCellMar>
        <w:tblLook w:firstRow="0" w:noVBand="0" w:lastRow="0" w:firstColumn="0" w:lastColumn="0" w:noHBand="0" w:val="0000"/>
      </w:tblPr>
      <w:tblGrid>
        <w:gridCol w:w="2550"/>
        <w:gridCol w:w="601"/>
      </w:tblGrid>
      <w:tr>
        <w:trPr/>
        <w:tc>
          <w:tcPr>
            <w:tcW w:w="2550" w:type="dxa"/>
            <w:tcBorders>
              <w:top w:val="single" w:sz="2" w:space="0" w:color="000000"/>
              <w:left w:val="single" w:sz="2" w:space="0" w:color="000000"/>
              <w:bottom w:val="single" w:sz="2" w:space="0" w:color="000000"/>
            </w:tcBorders>
            <w:shd w:color="auto" w:fill="auto" w:val="clear"/>
          </w:tcPr>
          <w:p>
            <w:pPr>
              <w:pStyle w:val="Standard"/>
              <w:widowControl w:val="false"/>
              <w:spacing w:before="113" w:after="113"/>
              <w:rPr>
                <w:rFonts w:ascii="Arial Narrow" w:hAnsi="Arial Narrow"/>
              </w:rPr>
            </w:pPr>
            <w:r>
              <w:rPr>
                <w:rFonts w:cs="Verdana" w:ascii="Verdana" w:hAnsi="Verdana"/>
                <w:sz w:val="20"/>
              </w:rPr>
              <w:t>mi</w:t>
            </w:r>
            <w:r>
              <mc:AlternateContent>
                <mc:Choice Requires="wps">
                  <w:drawing>
                    <wp:anchor behindDoc="0" distT="0" distB="0" distL="114300" distR="114300" simplePos="0" locked="0" layoutInCell="1" allowOverlap="1" relativeHeight="30">
                      <wp:simplePos x="0" y="0"/>
                      <wp:positionH relativeFrom="margin">
                        <wp:posOffset>2292350</wp:posOffset>
                      </wp:positionH>
                      <wp:positionV relativeFrom="paragraph">
                        <wp:posOffset>80645</wp:posOffset>
                      </wp:positionV>
                      <wp:extent cx="47625" cy="28575"/>
                      <wp:effectExtent l="0" t="0" r="0" b="0"/>
                      <wp:wrapNone/>
                      <wp:docPr id="26" name=""/>
                      <a:graphic xmlns:a="http://schemas.openxmlformats.org/drawingml/2006/main">
                        <a:graphicData uri="http://schemas.microsoft.com/office/word/2010/wordprocessingShape">
                          <wps:wsp>
                            <wps:cNvSpPr/>
                            <wps:spPr>
                              <a:xfrm>
                                <a:off x="0" y="0"/>
                                <a:ext cx="47160" cy="28080"/>
                              </a:xfrm>
                              <a:prstGeom prst="rect">
                                <a:avLst/>
                              </a:prstGeom>
                              <a:solidFill>
                                <a:srgbClr val="ffffff"/>
                              </a:solidFill>
                              <a:ln w="0">
                                <a:solidFill>
                                  <a:srgbClr val="000000"/>
                                </a:solidFill>
                              </a:ln>
                            </wps:spPr>
                            <wps:style>
                              <a:lnRef idx="0"/>
                              <a:fillRef idx="0"/>
                              <a:effectRef idx="0"/>
                              <a:fontRef idx="minor"/>
                            </wps:style>
                            <wps:bodyPr/>
                          </wps:wsp>
                        </a:graphicData>
                      </a:graphic>
                    </wp:anchor>
                  </w:drawing>
                </mc:Choice>
                <mc:Fallback>
                  <w:pict/>
                </mc:Fallback>
              </mc:AlternateContent>
            </w:r>
            <w:r>
              <w:rPr>
                <w:rFonts w:cs="Verdana" w:ascii="Verdana" w:hAnsi="Verdana"/>
                <w:sz w:val="20"/>
              </w:rPr>
              <w:t>c</w:t>
            </w:r>
            <w:r>
              <w:rPr>
                <w:rFonts w:cs="Verdana" w:ascii="Verdana" w:hAnsi="Verdana"/>
                <w:sz w:val="20"/>
              </w:rPr>
              <w:t>ro impresa</w:t>
            </w:r>
          </w:p>
        </w:tc>
        <w:tc>
          <w:tcPr>
            <w:tcW w:w="601" w:type="dxa"/>
            <w:tcBorders>
              <w:top w:val="single" w:sz="2" w:space="0" w:color="000000"/>
              <w:left w:val="single" w:sz="2" w:space="0" w:color="000000"/>
              <w:bottom w:val="single" w:sz="2" w:space="0" w:color="000000"/>
              <w:right w:val="single" w:sz="2" w:space="0" w:color="000000"/>
            </w:tcBorders>
            <w:shd w:color="auto" w:fill="auto" w:val="clear"/>
          </w:tcPr>
          <w:p>
            <w:pPr>
              <w:pStyle w:val="Contenutotabella"/>
              <w:widowControl w:val="false"/>
              <w:spacing w:lineRule="auto" w:line="240" w:before="113" w:after="113"/>
              <w:jc w:val="center"/>
              <w:rPr>
                <w:rFonts w:ascii="Verdana" w:hAnsi="Verdana" w:cs="Verdana"/>
                <w:sz w:val="20"/>
              </w:rPr>
            </w:pPr>
            <w:r>
              <w:rPr/>
              <w:object>
                <v:shape id="control_shape_3" style="width:9.6pt;height:15.8pt" type="#shapetype_75"/>
                <w:control r:id="rId25" w:name="Casella di controllo 4" w:shapeid="control_shape_3"/>
              </w:object>
            </w:r>
          </w:p>
        </w:tc>
      </w:tr>
      <w:tr>
        <w:trPr/>
        <w:tc>
          <w:tcPr>
            <w:tcW w:w="2550" w:type="dxa"/>
            <w:tcBorders>
              <w:left w:val="single" w:sz="2" w:space="0" w:color="000000"/>
              <w:bottom w:val="single" w:sz="2" w:space="0" w:color="000000"/>
            </w:tcBorders>
            <w:shd w:color="auto" w:fill="auto" w:val="clear"/>
          </w:tcPr>
          <w:p>
            <w:pPr>
              <w:pStyle w:val="Standard"/>
              <w:widowControl w:val="false"/>
              <w:snapToGrid w:val="false"/>
              <w:spacing w:before="113" w:after="113"/>
              <w:rPr>
                <w:rFonts w:ascii="Arial Narrow" w:hAnsi="Arial Narrow"/>
              </w:rPr>
            </w:pPr>
            <w:r>
              <w:rPr>
                <w:rFonts w:cs="Verdana" w:ascii="Verdana" w:hAnsi="Verdana"/>
                <w:sz w:val="20"/>
              </w:rPr>
              <w:t>piccola impresa</w:t>
            </w:r>
          </w:p>
        </w:tc>
        <w:tc>
          <w:tcPr>
            <w:tcW w:w="601" w:type="dxa"/>
            <w:tcBorders>
              <w:left w:val="single" w:sz="2" w:space="0" w:color="000000"/>
              <w:bottom w:val="single" w:sz="2" w:space="0" w:color="000000"/>
              <w:right w:val="single" w:sz="2" w:space="0" w:color="000000"/>
            </w:tcBorders>
            <w:shd w:color="auto" w:fill="auto" w:val="clear"/>
          </w:tcPr>
          <w:p>
            <w:pPr>
              <w:pStyle w:val="Normal"/>
              <w:widowControl w:val="false"/>
              <w:spacing w:before="113" w:after="113"/>
              <w:jc w:val="center"/>
              <w:rPr>
                <w:rFonts w:ascii="Verdana" w:hAnsi="Verdana" w:cs="Verdana"/>
              </w:rPr>
            </w:pPr>
            <w:r>
              <w:rPr/>
              <w:object>
                <v:shape id="control_shape_4" style="width:9.6pt;height:15.8pt" type="#shapetype_75"/>
                <w:control r:id="rId26" w:name="Casella di controllo 41" w:shapeid="control_shape_4"/>
              </w:object>
            </w:r>
          </w:p>
        </w:tc>
      </w:tr>
      <w:tr>
        <w:trPr/>
        <w:tc>
          <w:tcPr>
            <w:tcW w:w="2550" w:type="dxa"/>
            <w:tcBorders>
              <w:left w:val="single" w:sz="2" w:space="0" w:color="000000"/>
              <w:bottom w:val="single" w:sz="2" w:space="0" w:color="000000"/>
            </w:tcBorders>
            <w:shd w:color="auto" w:fill="auto" w:val="clear"/>
          </w:tcPr>
          <w:p>
            <w:pPr>
              <w:pStyle w:val="Standard"/>
              <w:widowControl w:val="false"/>
              <w:spacing w:before="113" w:after="113"/>
              <w:rPr>
                <w:rFonts w:ascii="Arial Narrow" w:hAnsi="Arial Narrow"/>
              </w:rPr>
            </w:pPr>
            <w:r>
              <w:rPr>
                <w:rFonts w:cs="Verdana" w:ascii="Verdana" w:hAnsi="Verdana"/>
                <w:sz w:val="20"/>
              </w:rPr>
              <w:t>media impresa</w:t>
            </w:r>
          </w:p>
        </w:tc>
        <w:tc>
          <w:tcPr>
            <w:tcW w:w="601" w:type="dxa"/>
            <w:tcBorders>
              <w:left w:val="single" w:sz="2" w:space="0" w:color="000000"/>
              <w:bottom w:val="single" w:sz="2" w:space="0" w:color="000000"/>
              <w:right w:val="single" w:sz="2" w:space="0" w:color="000000"/>
            </w:tcBorders>
            <w:shd w:color="auto" w:fill="auto" w:val="clear"/>
          </w:tcPr>
          <w:p>
            <w:pPr>
              <w:pStyle w:val="Normal"/>
              <w:widowControl w:val="false"/>
              <w:spacing w:before="113" w:after="113"/>
              <w:jc w:val="center"/>
              <w:rPr>
                <w:rFonts w:ascii="Verdana" w:hAnsi="Verdana" w:cs="Verdana"/>
              </w:rPr>
            </w:pPr>
            <w:r>
              <w:rPr/>
              <w:object>
                <v:shape id="control_shape_5" style="width:9.6pt;height:15.8pt" type="#shapetype_75"/>
                <w:control r:id="rId27" w:name="Casella di controllo 42" w:shapeid="control_shape_5"/>
              </w:object>
            </w:r>
          </w:p>
        </w:tc>
      </w:tr>
      <w:tr>
        <w:trPr/>
        <w:tc>
          <w:tcPr>
            <w:tcW w:w="2550" w:type="dxa"/>
            <w:tcBorders>
              <w:left w:val="single" w:sz="2" w:space="0" w:color="000000"/>
              <w:bottom w:val="single" w:sz="2" w:space="0" w:color="000000"/>
            </w:tcBorders>
            <w:shd w:color="auto" w:fill="auto" w:val="clear"/>
          </w:tcPr>
          <w:p>
            <w:pPr>
              <w:pStyle w:val="Normal"/>
              <w:widowControl w:val="false"/>
              <w:snapToGrid w:val="false"/>
              <w:spacing w:before="113" w:after="113"/>
              <w:rPr>
                <w:rFonts w:ascii="Arial Narrow" w:hAnsi="Arial Narrow"/>
              </w:rPr>
            </w:pPr>
            <w:r>
              <w:rPr>
                <w:rFonts w:cs="Verdana" w:ascii="Verdana" w:hAnsi="Verdana"/>
              </w:rPr>
              <w:t>grande impresa</w:t>
            </w:r>
          </w:p>
        </w:tc>
        <w:tc>
          <w:tcPr>
            <w:tcW w:w="601" w:type="dxa"/>
            <w:tcBorders>
              <w:left w:val="single" w:sz="2" w:space="0" w:color="000000"/>
              <w:bottom w:val="single" w:sz="2" w:space="0" w:color="000000"/>
              <w:right w:val="single" w:sz="2" w:space="0" w:color="000000"/>
            </w:tcBorders>
            <w:shd w:color="auto" w:fill="auto" w:val="clear"/>
          </w:tcPr>
          <w:p>
            <w:pPr>
              <w:pStyle w:val="Normal"/>
              <w:widowControl w:val="false"/>
              <w:spacing w:before="113" w:after="113"/>
              <w:jc w:val="center"/>
              <w:rPr>
                <w:rFonts w:ascii="Verdana" w:hAnsi="Verdana" w:cs="Verdana"/>
                <w:sz w:val="10"/>
                <w:szCs w:val="10"/>
              </w:rPr>
            </w:pPr>
            <w:r>
              <w:rPr/>
              <w:object>
                <v:shape id="control_shape_6" style="width:9.6pt;height:15.8pt" type="#shapetype_75"/>
                <w:control r:id="rId28" w:name="Casella di controllo 43" w:shapeid="control_shape_6"/>
              </w:object>
            </w:r>
          </w:p>
        </w:tc>
      </w:tr>
    </w:tbl>
    <w:p>
      <w:pPr>
        <w:pStyle w:val="Corpodeltesto23"/>
        <w:rPr>
          <w:rFonts w:ascii="Verdana" w:hAnsi="Verdana" w:cs="Verdana"/>
          <w:sz w:val="10"/>
          <w:szCs w:val="10"/>
        </w:rPr>
      </w:pPr>
      <w:r>
        <w:rPr>
          <w:rFonts w:cs="Verdana" w:ascii="Verdana" w:hAnsi="Verdana"/>
          <w:sz w:val="10"/>
          <w:szCs w:val="10"/>
        </w:rPr>
      </w:r>
    </w:p>
    <w:p>
      <w:pPr>
        <w:pStyle w:val="Corpodeltesto23"/>
        <w:spacing w:lineRule="auto" w:line="240" w:before="0" w:after="0"/>
        <w:jc w:val="both"/>
        <w:rPr>
          <w:rFonts w:ascii="Arial Narrow" w:hAnsi="Arial Narrow"/>
        </w:rPr>
      </w:pPr>
      <w:r>
        <w:rPr>
          <w:rFonts w:cs="Verdana" w:ascii="Verdana" w:hAnsi="Verdana"/>
          <w:sz w:val="18"/>
          <w:szCs w:val="18"/>
        </w:rPr>
        <w:t>Ai sensi dell’art. 16 del D.P.R. n. 445/2000 e nel rispetto del D. Lgs. n. 196 del 30/06/2003 (privacy) i dati personali riportati sulla presente dichiarazione sono relativi ad informazioni strettamente necessarie al conseguimento di finalità previste dalle vigenti normative.</w:t>
      </w:r>
    </w:p>
    <w:p>
      <w:pPr>
        <w:pStyle w:val="Corpodeltesto23"/>
        <w:spacing w:lineRule="auto" w:line="240" w:before="0" w:after="0"/>
        <w:rPr>
          <w:rFonts w:ascii="Verdana" w:hAnsi="Verdana" w:cs="Verdana"/>
          <w:sz w:val="18"/>
          <w:szCs w:val="18"/>
        </w:rPr>
      </w:pPr>
      <w:r>
        <w:rPr>
          <w:rFonts w:cs="Verdana" w:ascii="Verdana" w:hAnsi="Verdana"/>
          <w:sz w:val="18"/>
          <w:szCs w:val="18"/>
        </w:rPr>
      </w:r>
    </w:p>
    <w:p>
      <w:pPr>
        <w:pStyle w:val="Corpodeltesto23"/>
        <w:spacing w:lineRule="auto" w:line="240" w:before="0" w:after="0"/>
        <w:rPr>
          <w:rFonts w:ascii="Arial Narrow" w:hAnsi="Arial Narrow"/>
        </w:rPr>
      </w:pPr>
      <w:r>
        <w:rPr>
          <w:rFonts w:cs="Verdana" w:ascii="Verdana" w:hAnsi="Verdana"/>
          <w:sz w:val="18"/>
          <w:szCs w:val="18"/>
        </w:rPr>
        <w:t>Letto, confermato e sottoscritto.</w:t>
      </w:r>
    </w:p>
    <w:p>
      <w:pPr>
        <w:pStyle w:val="Corpodeltesto23"/>
        <w:spacing w:lineRule="auto" w:line="240" w:before="0" w:after="0"/>
        <w:rPr>
          <w:rFonts w:ascii="Verdana" w:hAnsi="Verdana" w:cs="Verdana"/>
          <w:sz w:val="18"/>
          <w:szCs w:val="18"/>
        </w:rPr>
      </w:pPr>
      <w:r>
        <w:rPr>
          <w:rFonts w:cs="Verdana" w:ascii="Verdana" w:hAnsi="Verdana"/>
          <w:sz w:val="18"/>
          <w:szCs w:val="18"/>
        </w:rPr>
      </w:r>
    </w:p>
    <w:p>
      <w:pPr>
        <w:pStyle w:val="Corpodeltesto23"/>
        <w:spacing w:lineRule="auto" w:line="240" w:before="0" w:after="0"/>
        <w:rPr>
          <w:rFonts w:ascii="Verdana" w:hAnsi="Verdana" w:cs="Verdana"/>
          <w:sz w:val="18"/>
          <w:szCs w:val="18"/>
        </w:rPr>
      </w:pPr>
      <w:r>
        <w:rPr>
          <w:rFonts w:cs="Verdana" w:ascii="Verdana" w:hAnsi="Verdana"/>
          <w:sz w:val="18"/>
          <w:szCs w:val="18"/>
        </w:rPr>
      </w:r>
    </w:p>
    <w:p>
      <w:pPr>
        <w:pStyle w:val="Corpodeltesto23"/>
        <w:spacing w:lineRule="auto" w:line="240" w:before="0" w:after="0"/>
        <w:rPr>
          <w:rFonts w:ascii="Arial Narrow" w:hAnsi="Arial Narrow"/>
        </w:rPr>
      </w:pPr>
      <w:r>
        <w:rPr>
          <w:rFonts w:cs="Verdana" w:ascii="Verdana" w:hAnsi="Verdana"/>
          <w:sz w:val="18"/>
          <w:szCs w:val="18"/>
        </w:rPr>
        <w:t>_____________________ lì ______________________</w:t>
      </w:r>
    </w:p>
    <w:p>
      <w:pPr>
        <w:pStyle w:val="Corpodeltesto23"/>
        <w:spacing w:lineRule="auto" w:line="240" w:before="0" w:after="0"/>
        <w:rPr>
          <w:rFonts w:ascii="Verdana" w:hAnsi="Verdana" w:cs="Verdana"/>
          <w:sz w:val="18"/>
          <w:szCs w:val="18"/>
        </w:rPr>
      </w:pPr>
      <w:r>
        <w:rPr>
          <w:rFonts w:cs="Verdana" w:ascii="Verdana" w:hAnsi="Verdana"/>
          <w:sz w:val="18"/>
          <w:szCs w:val="18"/>
        </w:rPr>
      </w:r>
    </w:p>
    <w:p>
      <w:pPr>
        <w:pStyle w:val="Corpodeltesto23"/>
        <w:spacing w:lineRule="auto" w:line="240" w:before="0" w:after="0"/>
        <w:rPr>
          <w:rFonts w:ascii="Arial Narrow" w:hAnsi="Arial Narrow"/>
        </w:rPr>
      </w:pPr>
      <w:r>
        <w:rPr>
          <w:rFonts w:cs="Verdana" w:ascii="Verdana" w:hAnsi="Verdana"/>
          <w:sz w:val="18"/>
          <w:szCs w:val="18"/>
        </w:rPr>
        <w:t>La dichiarazione è presentata unitamente a copia fotostatica del documento di identità (specificare il tipo di documento) __________________ n. ___________________ ai sensi del D.P.R. 28/12/2000 n. 445.</w:t>
      </w:r>
    </w:p>
    <w:p>
      <w:pPr>
        <w:pStyle w:val="Standard"/>
        <w:tabs>
          <w:tab w:val="clear" w:pos="708"/>
          <w:tab w:val="left" w:pos="710" w:leader="none"/>
        </w:tabs>
        <w:ind w:left="284" w:hanging="284"/>
        <w:rPr>
          <w:rFonts w:ascii="Verdana" w:hAnsi="Verdana" w:cs="Verdana"/>
          <w:sz w:val="18"/>
          <w:szCs w:val="18"/>
        </w:rPr>
      </w:pPr>
      <w:r>
        <w:rPr>
          <w:rFonts w:cs="Verdana" w:ascii="Verdana" w:hAnsi="Verdana"/>
          <w:sz w:val="18"/>
          <w:szCs w:val="18"/>
        </w:rPr>
      </w:r>
    </w:p>
    <w:p>
      <w:pPr>
        <w:pStyle w:val="Standard"/>
        <w:tabs>
          <w:tab w:val="clear" w:pos="708"/>
          <w:tab w:val="left" w:pos="710" w:leader="none"/>
        </w:tabs>
        <w:ind w:left="284" w:hanging="284"/>
        <w:rPr>
          <w:rFonts w:ascii="Verdana" w:hAnsi="Verdana" w:cs="Verdana"/>
          <w:sz w:val="18"/>
          <w:szCs w:val="18"/>
        </w:rPr>
      </w:pPr>
      <w:r>
        <w:rPr>
          <w:rFonts w:cs="Verdana" w:ascii="Verdana" w:hAnsi="Verdana"/>
          <w:sz w:val="18"/>
          <w:szCs w:val="18"/>
        </w:rPr>
      </w:r>
    </w:p>
    <w:p>
      <w:pPr>
        <w:pStyle w:val="Standard"/>
        <w:tabs>
          <w:tab w:val="clear" w:pos="708"/>
          <w:tab w:val="left" w:pos="710" w:leader="none"/>
        </w:tabs>
        <w:ind w:left="284" w:hanging="284"/>
        <w:jc w:val="right"/>
        <w:rPr>
          <w:rFonts w:ascii="Arial Narrow" w:hAnsi="Arial Narrow"/>
        </w:rPr>
      </w:pPr>
      <w:r>
        <w:rPr>
          <w:rFonts w:cs="Verdana" w:ascii="Verdana" w:hAnsi="Verdana"/>
          <w:b/>
        </w:rPr>
        <w:t>____________________________________</w:t>
      </w:r>
    </w:p>
    <w:p>
      <w:pPr>
        <w:pStyle w:val="Standard"/>
        <w:jc w:val="right"/>
        <w:rPr>
          <w:rFonts w:ascii="Arial Narrow" w:hAnsi="Arial Narrow"/>
        </w:rPr>
      </w:pPr>
      <w:r>
        <w:rPr>
          <w:rFonts w:cs="Verdana" w:ascii="Verdana" w:hAnsi="Verdana"/>
          <w:i/>
          <w:sz w:val="18"/>
          <w:szCs w:val="18"/>
        </w:rPr>
        <w:t>(timbro e firma per esteso del legale rappresentante)</w:t>
      </w:r>
    </w:p>
    <w:p>
      <w:pPr>
        <w:pStyle w:val="Standard"/>
        <w:tabs>
          <w:tab w:val="clear" w:pos="708"/>
          <w:tab w:val="left" w:pos="710" w:leader="none"/>
        </w:tabs>
        <w:ind w:left="284" w:hanging="284"/>
        <w:jc w:val="right"/>
        <w:rPr>
          <w:rFonts w:ascii="Verdana" w:hAnsi="Verdana" w:cs="Verdana"/>
          <w:b/>
          <w:b/>
        </w:rPr>
      </w:pPr>
      <w:r>
        <w:rPr>
          <w:rFonts w:cs="Verdana" w:ascii="Verdana" w:hAnsi="Verdana"/>
          <w:b/>
        </w:rPr>
      </w:r>
    </w:p>
    <w:p>
      <w:pPr>
        <w:pStyle w:val="Rientronormale2"/>
        <w:tabs>
          <w:tab w:val="clear" w:pos="708"/>
          <w:tab w:val="left" w:pos="426" w:leader="none"/>
          <w:tab w:val="right" w:pos="8789" w:leader="underscore"/>
        </w:tabs>
        <w:spacing w:lineRule="auto" w:line="240" w:before="0" w:after="0"/>
        <w:rPr>
          <w:rFonts w:ascii="Verdana" w:hAnsi="Verdana" w:cs="Verdana"/>
          <w:b/>
          <w:b/>
          <w:sz w:val="12"/>
          <w:szCs w:val="12"/>
        </w:rPr>
      </w:pPr>
      <w:r>
        <w:rPr>
          <w:rFonts w:cs="Verdana" w:ascii="Verdana" w:hAnsi="Verdana"/>
          <w:b/>
          <w:sz w:val="12"/>
          <w:szCs w:val="12"/>
        </w:rPr>
      </w:r>
    </w:p>
    <w:p>
      <w:pPr>
        <w:pStyle w:val="Rientronormale2"/>
        <w:tabs>
          <w:tab w:val="clear" w:pos="708"/>
          <w:tab w:val="left" w:pos="426" w:leader="none"/>
          <w:tab w:val="right" w:pos="8789" w:leader="underscore"/>
        </w:tabs>
        <w:spacing w:lineRule="auto" w:line="240" w:before="0" w:after="0"/>
        <w:rPr>
          <w:rFonts w:ascii="Arial Narrow" w:hAnsi="Arial Narrow"/>
        </w:rPr>
      </w:pPr>
      <w:r>
        <w:rPr>
          <w:rFonts w:cs="Verdana" w:ascii="Verdana" w:hAnsi="Verdana"/>
          <w:b/>
          <w:sz w:val="12"/>
          <w:szCs w:val="12"/>
        </w:rPr>
        <w:t>ESENTE DA AUTENTICA DI FIRMA</w:t>
      </w:r>
    </w:p>
    <w:p>
      <w:pPr>
        <w:pStyle w:val="Rientronormale2"/>
        <w:tabs>
          <w:tab w:val="clear" w:pos="708"/>
          <w:tab w:val="left" w:pos="426" w:leader="none"/>
          <w:tab w:val="right" w:pos="8789" w:leader="underscore"/>
        </w:tabs>
        <w:spacing w:lineRule="auto" w:line="240" w:before="0" w:after="0"/>
        <w:rPr>
          <w:rFonts w:ascii="Arial Narrow" w:hAnsi="Arial Narrow"/>
        </w:rPr>
      </w:pPr>
      <w:r>
        <w:rPr>
          <w:rFonts w:cs="Verdana" w:ascii="Verdana" w:hAnsi="Verdana"/>
          <w:b/>
          <w:sz w:val="12"/>
          <w:szCs w:val="12"/>
        </w:rPr>
        <w:t>N.B.:</w:t>
      </w:r>
      <w:r>
        <w:rPr>
          <w:rFonts w:cs="Verdana" w:ascii="Verdana" w:hAnsi="Verdana"/>
          <w:sz w:val="12"/>
          <w:szCs w:val="12"/>
        </w:rPr>
        <w:t xml:space="preserve"> Occorre allegare copia fotostatica, non autenticata, di documento di identità del dichiarante ove la presente dichiarazione non sia sottoscritta in presenza del dipendente addetto a riceverla (ad esempio inviata per posta o per via telematica). Sono documenti equipollenti alla carta d’identità: passaporto, patente di guida, libretto di pensione, patentino di abilitazione alla conduzione di impianti termici, porto d’armi, tessere di riconoscimento, purché munite di fotografia e timbro o di altra segnatura equivalente, rilasciate da amministrazioni dello Stato.</w:t>
      </w:r>
    </w:p>
    <w:p>
      <w:pPr>
        <w:sectPr>
          <w:footerReference w:type="default" r:id="rId29"/>
          <w:footnotePr>
            <w:numFmt w:val="decimal"/>
          </w:footnotePr>
          <w:type w:val="nextPage"/>
          <w:pgSz w:w="11906" w:h="16838"/>
          <w:pgMar w:left="1134" w:right="1134" w:header="0" w:top="1134" w:footer="720" w:bottom="1134" w:gutter="0"/>
          <w:pgNumType w:fmt="decimal"/>
          <w:formProt w:val="false"/>
          <w:textDirection w:val="lrTb"/>
          <w:docGrid w:type="default" w:linePitch="100" w:charSpace="0"/>
        </w:sectPr>
        <w:pStyle w:val="Normal"/>
        <w:ind w:left="2977" w:firstLine="1"/>
        <w:jc w:val="center"/>
        <w:rPr>
          <w:rFonts w:ascii="Arial Narrow" w:hAnsi="Arial Narrow"/>
          <w:sz w:val="22"/>
          <w:szCs w:val="22"/>
        </w:rPr>
      </w:pPr>
      <w:r>
        <w:rPr>
          <w:rFonts w:ascii="Arial Narrow" w:hAnsi="Arial Narrow"/>
          <w:sz w:val="22"/>
          <w:szCs w:val="22"/>
        </w:rPr>
      </w:r>
    </w:p>
    <w:p>
      <w:pPr>
        <w:pStyle w:val="Normal"/>
        <w:jc w:val="right"/>
        <w:rPr>
          <w:rFonts w:cs="Arial"/>
        </w:rPr>
      </w:pPr>
      <w:r>
        <w:rPr>
          <w:rFonts w:cs="Arial"/>
        </w:rPr>
      </w:r>
    </w:p>
    <w:p>
      <w:pPr>
        <w:pStyle w:val="Normal"/>
        <w:jc w:val="center"/>
        <w:rPr>
          <w:rFonts w:cs="Arial"/>
          <w:b/>
          <w:b/>
        </w:rPr>
      </w:pPr>
      <w:r>
        <w:rPr>
          <w:rFonts w:cs="Arial"/>
          <w:b/>
        </w:rPr>
        <w:t>Dichiarazione sostitutiva ai sensi dell’art.47 del decreto del Presidente della Repubblica 28 dicembre 2000, n.445</w:t>
      </w:r>
    </w:p>
    <w:p>
      <w:pPr>
        <w:pStyle w:val="Normal"/>
        <w:jc w:val="center"/>
        <w:rPr>
          <w:rFonts w:cs="Arial"/>
          <w:b/>
          <w:b/>
        </w:rPr>
      </w:pPr>
      <w:r>
        <w:rPr>
          <w:rFonts w:cs="Arial"/>
          <w:b/>
        </w:rPr>
        <w:t>(Impresa in difficoltà)</w:t>
      </w:r>
    </w:p>
    <w:p>
      <w:pPr>
        <w:pStyle w:val="Normal"/>
        <w:jc w:val="both"/>
        <w:rPr>
          <w:rFonts w:cs="Arial"/>
        </w:rPr>
      </w:pPr>
      <w:r>
        <w:rPr>
          <w:rFonts w:cs="Arial"/>
        </w:rPr>
      </w:r>
    </w:p>
    <w:p>
      <w:pPr>
        <w:pStyle w:val="Normal"/>
        <w:jc w:val="both"/>
        <w:rPr>
          <w:rFonts w:cs="Arial"/>
        </w:rPr>
      </w:pPr>
      <w:r>
        <w:rPr>
          <w:rFonts w:cs="Arial"/>
        </w:rPr>
        <w:t>Il/la sottoscritto/a _________________________________ nato a _______________ (Prov.___)</w:t>
      </w:r>
    </w:p>
    <w:p>
      <w:pPr>
        <w:pStyle w:val="Normal"/>
        <w:jc w:val="both"/>
        <w:rPr>
          <w:rFonts w:cs="Arial"/>
        </w:rPr>
      </w:pPr>
      <w:r>
        <w:rPr>
          <w:rFonts w:cs="Arial"/>
        </w:rPr>
        <w:t xml:space="preserve"> </w:t>
      </w:r>
      <w:r>
        <w:rPr>
          <w:rFonts w:cs="Arial"/>
        </w:rPr>
        <w:t xml:space="preserve">il _________________, Codice Fiscale ________________________ residente a ___________ in via/Piazza______________________________________ n._________ (CAP______________) in qualità di </w:t>
      </w:r>
      <w:r>
        <w:rPr>
          <w:rFonts w:cs="Arial"/>
          <w:i/>
        </w:rPr>
        <w:t>(barrare la casella che interessa)</w:t>
      </w:r>
      <w:r>
        <w:rPr>
          <w:rFonts w:cs="Arial"/>
        </w:rPr>
        <w:t xml:space="preserve"> </w:t>
      </w:r>
    </w:p>
    <w:p>
      <w:pPr>
        <w:pStyle w:val="Normal"/>
        <w:jc w:val="both"/>
        <w:rPr>
          <w:rFonts w:cs="Arial"/>
        </w:rPr>
      </w:pPr>
      <w:r>
        <w:rPr>
          <w:rFonts w:cs="Arial"/>
        </w:rPr>
      </w:r>
    </w:p>
    <w:p>
      <w:pPr>
        <w:pStyle w:val="Normal"/>
        <w:jc w:val="both"/>
        <w:rPr>
          <w:rFonts w:cs="Arial"/>
        </w:rPr>
      </w:pPr>
      <w:r>
        <w:rPr>
          <w:rFonts w:cs="Arial"/>
        </w:rPr>
        <w:t xml:space="preserve"> </w:t>
      </w:r>
      <w:r>
        <w:rPr>
          <w:rFonts w:cs="Arial"/>
        </w:rPr>
        <w:t xml:space="preserve">titolare dell’impresa individuale </w:t>
      </w:r>
    </w:p>
    <w:p>
      <w:pPr>
        <w:pStyle w:val="Normal"/>
        <w:jc w:val="both"/>
        <w:rPr>
          <w:rFonts w:cs="Arial"/>
        </w:rPr>
      </w:pPr>
      <w:r>
        <w:rPr>
          <w:rFonts w:cs="Arial"/>
        </w:rPr>
      </w:r>
    </w:p>
    <w:p>
      <w:pPr>
        <w:pStyle w:val="Normal"/>
        <w:jc w:val="both"/>
        <w:rPr>
          <w:rFonts w:cs="Arial"/>
        </w:rPr>
      </w:pPr>
      <w:r>
        <w:rPr>
          <w:rFonts w:cs="Arial"/>
        </w:rPr>
        <w:t xml:space="preserve">• </w:t>
      </w:r>
      <w:r>
        <w:rPr>
          <w:rFonts w:cs="Arial"/>
        </w:rPr>
        <w:t>denominazione_________________________________________________________________</w:t>
      </w:r>
    </w:p>
    <w:p>
      <w:pPr>
        <w:pStyle w:val="Normal"/>
        <w:jc w:val="both"/>
        <w:rPr>
          <w:rFonts w:cs="Arial"/>
          <w:i/>
          <w:i/>
        </w:rPr>
      </w:pPr>
      <w:r>
        <w:rPr>
          <w:rFonts w:cs="Arial"/>
        </w:rPr>
        <w:t xml:space="preserve">• </w:t>
      </w:r>
      <w:r>
        <w:rPr>
          <w:rFonts w:cs="Arial"/>
        </w:rPr>
        <w:t xml:space="preserve">con sede a _____________________________________________________ (Prov.________) in via/Piazza ______________________________________n.__________ (CAP_____________) partita IVA/ codice fiscale _________________________________________________________ telefono _________________ fax_______________ email_______________ pec_____________ </w:t>
      </w:r>
      <w:r>
        <w:rPr>
          <w:rFonts w:cs="Arial"/>
          <w:i/>
        </w:rPr>
        <w:t>(oppure)</w:t>
      </w:r>
    </w:p>
    <w:p>
      <w:pPr>
        <w:pStyle w:val="Normal"/>
        <w:jc w:val="both"/>
        <w:rPr>
          <w:rFonts w:cs="Arial"/>
        </w:rPr>
      </w:pPr>
      <w:r>
        <w:rPr>
          <w:rFonts w:cs="Arial"/>
        </w:rPr>
      </w:r>
    </w:p>
    <w:p>
      <w:pPr>
        <w:pStyle w:val="Normal"/>
        <w:jc w:val="both"/>
        <w:rPr>
          <w:rFonts w:cs="Arial"/>
        </w:rPr>
      </w:pPr>
      <w:r>
        <w:rPr>
          <w:rFonts w:cs="Arial"/>
        </w:rPr>
        <w:t xml:space="preserve"> □ </w:t>
      </w:r>
      <w:r>
        <w:rPr>
          <w:rFonts w:cs="Arial"/>
        </w:rPr>
        <w:t xml:space="preserve">rappresentante legale della Società/Ente </w:t>
      </w:r>
    </w:p>
    <w:p>
      <w:pPr>
        <w:pStyle w:val="Normal"/>
        <w:jc w:val="both"/>
        <w:rPr>
          <w:rFonts w:cs="Arial"/>
        </w:rPr>
      </w:pPr>
      <w:r>
        <w:rPr>
          <w:rFonts w:cs="Arial"/>
        </w:rPr>
      </w:r>
    </w:p>
    <w:p>
      <w:pPr>
        <w:pStyle w:val="Normal"/>
        <w:jc w:val="both"/>
        <w:rPr>
          <w:rFonts w:cs="Arial"/>
        </w:rPr>
      </w:pPr>
      <w:r>
        <w:rPr>
          <w:rFonts w:cs="Arial"/>
        </w:rPr>
        <w:t xml:space="preserve">• </w:t>
      </w:r>
      <w:r>
        <w:rPr>
          <w:rFonts w:cs="Arial"/>
        </w:rPr>
        <w:t xml:space="preserve">denominazione________________________________________________________________ </w:t>
      </w:r>
    </w:p>
    <w:p>
      <w:pPr>
        <w:pStyle w:val="Normal"/>
        <w:jc w:val="both"/>
        <w:rPr>
          <w:rFonts w:cs="Arial"/>
        </w:rPr>
      </w:pPr>
      <w:r>
        <w:rPr>
          <w:rFonts w:cs="Arial"/>
        </w:rPr>
        <w:t xml:space="preserve">• </w:t>
      </w:r>
      <w:r>
        <w:rPr>
          <w:rFonts w:cs="Arial"/>
        </w:rPr>
        <w:t xml:space="preserve">con sede a ________________________________________________________(Prov______) in via/Piazza______________________________________n.___________(CAP_____________) partita IVA/codice fiscale___________________________________________________________ telefono _________________ fax_______________ email_______________ pec_____________ </w:t>
      </w:r>
    </w:p>
    <w:p>
      <w:pPr>
        <w:pStyle w:val="Normal"/>
        <w:jc w:val="both"/>
        <w:rPr>
          <w:rFonts w:cs="Arial"/>
        </w:rPr>
      </w:pPr>
      <w:r>
        <w:rPr>
          <w:rFonts w:cs="Arial"/>
        </w:rPr>
      </w:r>
    </w:p>
    <w:p>
      <w:pPr>
        <w:pStyle w:val="Normal"/>
        <w:jc w:val="both"/>
        <w:rPr>
          <w:rFonts w:cs="Arial"/>
          <w:i/>
          <w:i/>
        </w:rPr>
      </w:pPr>
      <w:r>
        <w:rPr>
          <w:rFonts w:cs="Arial"/>
        </w:rPr>
        <w:t xml:space="preserve">al fine di usufruire dell’agevolazione, qualificabile come aiuto di Stato ai sensi dell’art. 107 del Trattato sul funzionamento dell’Unione europea, prevista da </w:t>
      </w:r>
      <w:r>
        <w:rPr>
          <w:rFonts w:cs="Arial"/>
          <w:i/>
        </w:rPr>
        <w:t xml:space="preserve">(indicare la norma da cui discende il diritto a fruire dell’agevolazione) </w:t>
      </w:r>
      <w:r>
        <w:rPr>
          <w:rFonts w:cs="Arial"/>
        </w:rPr>
        <w:t>_____________________________________________</w:t>
      </w:r>
    </w:p>
    <w:p>
      <w:pPr>
        <w:pStyle w:val="Normal"/>
        <w:jc w:val="both"/>
        <w:rPr>
          <w:rFonts w:cs="Arial"/>
        </w:rPr>
      </w:pPr>
      <w:r>
        <w:rPr>
          <w:rFonts w:cs="Arial"/>
        </w:rPr>
      </w:r>
    </w:p>
    <w:p>
      <w:pPr>
        <w:pStyle w:val="Normal"/>
        <w:jc w:val="both"/>
        <w:rPr>
          <w:rFonts w:cs="Arial"/>
        </w:rPr>
      </w:pPr>
      <w:r>
        <w:rPr>
          <w:rFonts w:cs="Arial"/>
        </w:rPr>
        <w:t xml:space="preserve">PRESA VISIONE della definizione di cui all’art. 2 del Reg. (UE) n. 651 del 17/06/2014 e ss.mm.ii. e riportata in calce al presente modello; </w:t>
      </w:r>
    </w:p>
    <w:p>
      <w:pPr>
        <w:pStyle w:val="Normal"/>
        <w:jc w:val="center"/>
        <w:rPr>
          <w:rFonts w:cs="Arial"/>
          <w:b/>
          <w:b/>
        </w:rPr>
      </w:pPr>
      <w:r>
        <w:rPr>
          <w:rFonts w:cs="Arial"/>
          <w:b/>
        </w:rPr>
        <w:t>DICHIARA</w:t>
      </w:r>
    </w:p>
    <w:p>
      <w:pPr>
        <w:pStyle w:val="Normal"/>
        <w:numPr>
          <w:ilvl w:val="0"/>
          <w:numId w:val="12"/>
        </w:numPr>
        <w:jc w:val="both"/>
        <w:rPr>
          <w:rFonts w:cs="Arial"/>
        </w:rPr>
      </w:pPr>
      <w:r>
        <w:rPr>
          <w:rFonts w:cs="Arial"/>
        </w:rPr>
        <w:t xml:space="preserve">che l’impresa non è in difficoltà </w:t>
      </w:r>
    </w:p>
    <w:p>
      <w:pPr>
        <w:pStyle w:val="Normal"/>
        <w:jc w:val="both"/>
        <w:rPr>
          <w:rFonts w:cs="Arial"/>
        </w:rPr>
      </w:pPr>
      <w:r>
        <w:rPr>
          <w:rFonts w:cs="Arial"/>
        </w:rPr>
      </w:r>
    </w:p>
    <w:p>
      <w:pPr>
        <w:pStyle w:val="Normal"/>
        <w:jc w:val="both"/>
        <w:rPr>
          <w:rFonts w:cs="Arial"/>
        </w:rPr>
      </w:pPr>
      <w:r>
        <w:rPr>
          <w:rFonts w:cs="Arial"/>
        </w:rPr>
        <w:t>e allega fotocopia del documento d’identità (tipo)______________________ n. _______________ rilasciato da _______________________________ il _________________</w:t>
      </w:r>
    </w:p>
    <w:p>
      <w:pPr>
        <w:pStyle w:val="Normal"/>
        <w:jc w:val="both"/>
        <w:rPr>
          <w:rFonts w:cs="Arial"/>
        </w:rPr>
      </w:pPr>
      <w:r>
        <w:rPr>
          <w:rFonts w:cs="Arial"/>
        </w:rPr>
      </w:r>
    </w:p>
    <w:p>
      <w:pPr>
        <w:pStyle w:val="Normal"/>
        <w:jc w:val="center"/>
        <w:rPr>
          <w:rFonts w:cs="Arial"/>
          <w:b/>
          <w:b/>
        </w:rPr>
      </w:pPr>
      <w:r>
        <w:rPr>
          <w:rFonts w:cs="Arial"/>
          <w:b/>
        </w:rPr>
        <w:t>SI IMPEGNA</w:t>
      </w:r>
    </w:p>
    <w:p>
      <w:pPr>
        <w:pStyle w:val="Normal"/>
        <w:jc w:val="both"/>
        <w:rPr>
          <w:rFonts w:cs="Arial"/>
        </w:rPr>
      </w:pPr>
      <w:r>
        <w:rPr>
          <w:rFonts w:cs="Arial"/>
        </w:rPr>
        <w:t>a ripresentare la presente dichiarazione qualora intervengano variazioni rispetto a quanto dichiarato con la presente dichiarazione al momento della concessione</w:t>
      </w:r>
    </w:p>
    <w:p>
      <w:pPr>
        <w:pStyle w:val="Normal"/>
        <w:jc w:val="both"/>
        <w:rPr>
          <w:rFonts w:cs="Arial"/>
        </w:rPr>
      </w:pPr>
      <w:r>
        <w:rPr>
          <w:rFonts w:cs="Arial"/>
        </w:rPr>
        <w:t>Il sottoscritto dichiara di essere consapevole delle sanzioni penali derivanti dal rilascio di dichiarazioni mendaci e della conseguente decadenza dai benefici concessi sulla base di una dichiarazione non veritiera, ai sensi degli articoli 75 e 76 del decreto del Presidente della Repubblica 28/12/2000, n. 445.</w:t>
      </w:r>
    </w:p>
    <w:p>
      <w:pPr>
        <w:pStyle w:val="Normal"/>
        <w:jc w:val="both"/>
        <w:rPr>
          <w:rFonts w:cs="Arial"/>
        </w:rPr>
      </w:pPr>
      <w:r>
        <w:rPr>
          <w:rFonts w:cs="Arial"/>
        </w:rPr>
      </w:r>
    </w:p>
    <w:p>
      <w:pPr>
        <w:pStyle w:val="Normal"/>
        <w:jc w:val="both"/>
        <w:rPr>
          <w:rFonts w:cs="Arial"/>
        </w:rPr>
      </w:pPr>
      <w:r>
        <w:rPr>
          <w:rFonts w:cs="Arial"/>
        </w:rPr>
        <w:t xml:space="preserve"> </w:t>
      </w:r>
      <w:r>
        <w:rPr>
          <w:rFonts w:cs="Arial"/>
        </w:rPr>
        <w:t xml:space="preserve">Luogo e data </w:t>
        <w:tab/>
        <w:tab/>
        <w:tab/>
        <w:tab/>
        <w:tab/>
        <w:tab/>
        <w:tab/>
        <w:tab/>
        <w:tab/>
        <w:tab/>
        <w:t xml:space="preserve">Firma </w:t>
      </w:r>
    </w:p>
    <w:p>
      <w:pPr>
        <w:pStyle w:val="Normal"/>
        <w:jc w:val="both"/>
        <w:rPr>
          <w:rFonts w:cs="Arial"/>
        </w:rPr>
      </w:pPr>
      <w:r>
        <w:rPr>
          <w:rFonts w:cs="Arial"/>
        </w:rPr>
      </w:r>
    </w:p>
    <w:p>
      <w:pPr>
        <w:pStyle w:val="Normal"/>
        <w:jc w:val="both"/>
        <w:rPr>
          <w:rFonts w:cs="Arial"/>
        </w:rPr>
      </w:pPr>
      <w:r>
        <w:rPr>
          <w:rFonts w:cs="Arial"/>
        </w:rPr>
      </w:r>
    </w:p>
    <w:p>
      <w:pPr>
        <w:pStyle w:val="Normal"/>
        <w:jc w:val="both"/>
        <w:rPr>
          <w:rFonts w:cs="Arial"/>
        </w:rPr>
      </w:pPr>
      <w:r>
        <w:rPr>
          <w:rFonts w:cs="Arial"/>
        </w:rPr>
      </w:r>
    </w:p>
    <w:p>
      <w:pPr>
        <w:pStyle w:val="Normal"/>
        <w:jc w:val="both"/>
        <w:rPr>
          <w:rFonts w:cs="Arial"/>
        </w:rPr>
      </w:pPr>
      <w:r>
        <w:rPr>
          <w:rFonts w:cs="Arial"/>
        </w:rPr>
        <w:t xml:space="preserve">L’art. 2 del Reg. (UE) n. 651/2014 e ss.mm.ii. definisce </w:t>
      </w:r>
      <w:r>
        <w:rPr>
          <w:rFonts w:cs="Arial"/>
          <w:b/>
        </w:rPr>
        <w:t>“impresa in difficoltà</w:t>
      </w:r>
      <w:r>
        <w:rPr>
          <w:rFonts w:cs="Arial"/>
        </w:rPr>
        <w:t>” un’impresa che soddisfa almeno una delle seguenti circostanze:</w:t>
      </w:r>
    </w:p>
    <w:p>
      <w:pPr>
        <w:pStyle w:val="Normal"/>
        <w:jc w:val="both"/>
        <w:rPr>
          <w:rFonts w:cs="Arial"/>
        </w:rPr>
      </w:pPr>
      <w:r>
        <w:rPr>
          <w:rFonts w:cs="Arial"/>
        </w:rPr>
        <w:t>a) nel caso di società a responsabilità limitata (diverse dalle PMI costituitesi da meno di tre anni o, ai fini dell'ammissibilità a beneficiare di aiuti al finanziamento del rischio, dalle PMI che soddisfano la condizione di cui all'articolo 21, paragrafo 3, lettera b), e soddisfano le condizioni per beneficiare di investimenti per il finanziamento del rischio a seguito della due diligence condotta dall'intermediario finanziario selezionato), qualora abbiano perso più della metà del capitale sociale sottoscritto a causa di perdite cumulate. Ciò si verifica quando la deduzione delle perdite accumulate dalle riserve (e da tutte le altre voci generalmente considerate come parte dei fondi propri della società) dà luogo a un importo cumulativo negativo superiore alla metà del capitale sociale sottoscritto. Ai fini della presente disposizione, per “società a responsabilità limitata” si intendono in particolare le tipologie di imprese di cui all'allegato I della direttiva 2013/34/UE del Parlamento europeo e del Consiglio (*) e il “capitale sociale” comprende, se del caso, eventuali premi di emissione;</w:t>
      </w:r>
    </w:p>
    <w:p>
      <w:pPr>
        <w:pStyle w:val="Normal"/>
        <w:jc w:val="both"/>
        <w:rPr>
          <w:rFonts w:cs="Arial"/>
        </w:rPr>
      </w:pPr>
      <w:r>
        <w:rPr>
          <w:rFonts w:cs="Arial"/>
        </w:rPr>
        <w:t>b) nel caso di società in cui almeno alcuni dei soci abbiano la responsabilità illimitata per i debiti della società (diverse dalle PMI costituitesi da meno di tre anni o, ai fini dell'ammissibilità a beneficiare di aiuti al finanziamento del rischio, dalle PMI che soddisfano la condizione di cui all'articolo 21, paragrafo 3, lettera b), e soddisfano le condizioni per beneficiare di investimenti per il finanziamento del rischio a seguito della due diligence condotta dall'intermediario finanziario selezionato), qualora abbiano perso più della metà dei fondi propri, quali indicati nei conti della società, a causa di perdite cumulate. Ai fini della presente disposizione, per “società in cui almeno alcuni dei soci hanno la responsabilità illimitata per i debiti della società” si intendono in particolare le tipologie di imprese di cui all'allegato II della direttiva 2013/34/UE.</w:t>
      </w:r>
    </w:p>
    <w:p>
      <w:pPr>
        <w:pStyle w:val="Normal"/>
        <w:ind w:left="2977" w:firstLine="1"/>
        <w:jc w:val="center"/>
        <w:rPr>
          <w:rFonts w:cs="Arial"/>
        </w:rPr>
      </w:pPr>
      <w:r>
        <w:rPr/>
      </w:r>
    </w:p>
    <w:sectPr>
      <w:footerReference w:type="default" r:id="rId30"/>
      <w:footnotePr>
        <w:numFmt w:val="decimal"/>
      </w:footnotePr>
      <w:type w:val="nextPage"/>
      <w:pgSz w:w="11906" w:h="16838"/>
      <w:pgMar w:left="1134" w:right="1134" w:header="0" w:top="1418" w:footer="709" w:bottom="113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Leos">
    <w:charset w:val="00"/>
    <w:family w:val="roman"/>
    <w:pitch w:val="variable"/>
  </w:font>
  <w:font w:name="Arial Narrow">
    <w:charset w:val="00"/>
    <w:family w:val="roman"/>
    <w:pitch w:val="variable"/>
  </w:font>
  <w:font w:name="Helvetica">
    <w:altName w:val="Arial"/>
    <w:charset w:val="00"/>
    <w:family w:val="roman"/>
    <w:pitch w:val="variable"/>
  </w:font>
  <w:font w:name="Verdana">
    <w:charset w:val="00"/>
    <w:family w:val="roman"/>
    <w:pitch w:val="variable"/>
  </w:font>
  <w:font w:name="Courier New">
    <w:charset w:val="01"/>
    <w:family w:val="modern"/>
    <w:pitch w:val="fixed"/>
  </w:font>
  <w:font w:name="Times New Roman">
    <w:charset w:val="01"/>
    <w:family w:val="roman"/>
    <w:pitch w:val="variable"/>
  </w:font>
  <w:font w:name="Wingdings">
    <w:charset w:val="02"/>
    <w:family w:val="auto"/>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rFonts w:ascii="Arial Narrow" w:hAnsi="Arial Narrow"/>
      </w:rPr>
    </w:pPr>
    <w:r>
      <w:rPr>
        <w:rFonts w:ascii="Arial Narrow" w:hAnsi="Arial Narrow"/>
      </w:rPr>
      <w:fldChar w:fldCharType="begin"/>
    </w:r>
    <w:r>
      <w:rPr>
        <w:rFonts w:ascii="Arial Narrow" w:hAnsi="Arial Narrow"/>
      </w:rPr>
      <w:instrText> PAGE </w:instrText>
    </w:r>
    <w:r>
      <w:rPr>
        <w:rFonts w:ascii="Arial Narrow" w:hAnsi="Arial Narrow"/>
      </w:rPr>
      <w:fldChar w:fldCharType="separate"/>
    </w:r>
    <w:r>
      <w:rPr>
        <w:rFonts w:ascii="Arial Narrow" w:hAnsi="Arial Narrow"/>
      </w:rPr>
      <w:t>7</w:t>
    </w:r>
    <w:r>
      <w:rPr>
        <w:rFonts w:ascii="Arial Narrow" w:hAnsi="Arial Narrow"/>
      </w:rPr>
      <w:fldChar w:fldCharType="end"/>
    </w:r>
  </w:p>
  <w:p>
    <w:pPr>
      <w:pStyle w:val="Pidipa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rFonts w:ascii="Arial Narrow" w:hAnsi="Arial Narrow"/>
      </w:rPr>
    </w:pPr>
    <w:r>
      <w:rPr>
        <w:rFonts w:ascii="Arial Narrow" w:hAnsi="Arial Narrow"/>
      </w:rPr>
      <w:fldChar w:fldCharType="begin"/>
    </w:r>
    <w:r>
      <w:rPr>
        <w:rFonts w:ascii="Arial Narrow" w:hAnsi="Arial Narrow"/>
      </w:rPr>
      <w:instrText> PAGE </w:instrText>
    </w:r>
    <w:r>
      <w:rPr>
        <w:rFonts w:ascii="Arial Narrow" w:hAnsi="Arial Narrow"/>
      </w:rPr>
      <w:fldChar w:fldCharType="separate"/>
    </w:r>
    <w:r>
      <w:rPr>
        <w:rFonts w:ascii="Arial Narrow" w:hAnsi="Arial Narrow"/>
      </w:rPr>
      <w:t>29</w:t>
    </w:r>
    <w:r>
      <w:rPr>
        <w:rFonts w:ascii="Arial Narrow" w:hAnsi="Arial Narrow"/>
      </w:rPr>
      <w:fldChar w:fldCharType="end"/>
    </w:r>
  </w:p>
  <w:p>
    <w:pPr>
      <w:pStyle w:val="Pidipa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
      <w:jc w:val="right"/>
      <w:rPr>
        <w:rFonts w:ascii="Arial Narrow" w:hAnsi="Arial Narrow"/>
      </w:rPr>
    </w:pPr>
    <w:r>
      <w:rPr>
        <w:rFonts w:ascii="Arial Narrow" w:hAnsi="Arial Narrow"/>
      </w:rPr>
      <w:fldChar w:fldCharType="begin"/>
    </w:r>
    <w:r>
      <w:rPr>
        <w:rFonts w:ascii="Arial Narrow" w:hAnsi="Arial Narrow"/>
      </w:rPr>
      <w:instrText> PAGE </w:instrText>
    </w:r>
    <w:r>
      <w:rPr>
        <w:rFonts w:ascii="Arial Narrow" w:hAnsi="Arial Narrow"/>
      </w:rPr>
      <w:fldChar w:fldCharType="separate"/>
    </w:r>
    <w:r>
      <w:rPr>
        <w:rFonts w:ascii="Arial Narrow" w:hAnsi="Arial Narrow"/>
      </w:rPr>
      <w:t>31</w:t>
    </w:r>
    <w:r>
      <w:rPr>
        <w:rFonts w:ascii="Arial Narrow" w:hAnsi="Arial Narrow"/>
      </w:rPr>
      <w:fldChar w:fldCharType="end"/>
    </w:r>
  </w:p>
  <w:p>
    <w:pPr>
      <w:pStyle w:val="Pidipagina"/>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rmal"/>
        <w:rPr>
          <w:rFonts w:ascii="Calibri" w:hAnsi="Calibri" w:cs="Calibri"/>
          <w:sz w:val="16"/>
          <w:szCs w:val="16"/>
          <w:lang w:eastAsia="en-US"/>
        </w:rPr>
      </w:pPr>
      <w:r>
        <w:rPr>
          <w:rStyle w:val="Caratterinotaapidipagina"/>
        </w:rPr>
        <w:footnoteRef/>
      </w:r>
      <w:r>
        <w:rPr/>
        <w:t xml:space="preserve"> </w:t>
      </w:r>
      <w:r>
        <w:rPr>
          <w:rFonts w:cs="Calibri" w:ascii="Calibri" w:hAnsi="Calibri"/>
          <w:sz w:val="16"/>
          <w:szCs w:val="16"/>
          <w:lang w:eastAsia="en-US"/>
        </w:rPr>
        <w:t>Il titolare effettivo è la persona o le persone fisiche che, in ultima istanza, possiedono o controllano il beneficiario/il partner/il delegato del</w:t>
      </w:r>
    </w:p>
    <w:p>
      <w:pPr>
        <w:pStyle w:val="Normal"/>
        <w:rPr>
          <w:rFonts w:ascii="Calibri" w:hAnsi="Calibri" w:cs="Calibri"/>
          <w:sz w:val="16"/>
          <w:szCs w:val="16"/>
          <w:lang w:eastAsia="en-US"/>
        </w:rPr>
      </w:pPr>
      <w:r>
        <w:rPr>
          <w:rFonts w:cs="Calibri" w:ascii="Calibri" w:hAnsi="Calibri"/>
          <w:sz w:val="16"/>
          <w:szCs w:val="16"/>
          <w:lang w:eastAsia="en-US"/>
        </w:rPr>
        <w:t>beneficiario e/o le persone fisiche per conto delle quali è realizzata un'operazione o un'attività.</w:t>
      </w:r>
    </w:p>
    <w:p>
      <w:pPr>
        <w:pStyle w:val="Notaapidipagina"/>
        <w:rPr/>
      </w:pPr>
      <w:r>
        <w:rPr>
          <w:rFonts w:cs="Calibri" w:ascii="Calibri" w:hAnsi="Calibri"/>
          <w:sz w:val="16"/>
          <w:szCs w:val="16"/>
          <w:lang w:eastAsia="en-US"/>
        </w:rPr>
        <w:t>La definizione di titolare effettivo è indicata all'articolo 3, punto 6, della direttiva (UE) 2015/849 del Parlamento europeo e del Consiglio.</w:t>
      </w:r>
    </w:p>
  </w:footnote>
  <w:footnote w:id="3">
    <w:p>
      <w:pPr>
        <w:pStyle w:val="Notaapidipagina"/>
        <w:rPr>
          <w:rFonts w:ascii="Calibri" w:hAnsi="Calibri" w:cs="Calibri"/>
          <w:sz w:val="16"/>
          <w:szCs w:val="16"/>
          <w:lang w:eastAsia="en-US"/>
        </w:rPr>
      </w:pPr>
      <w:r>
        <w:rPr>
          <w:rStyle w:val="Caratterinotaapidipagina"/>
        </w:rPr>
        <w:footnoteRef/>
      </w:r>
      <w:r>
        <w:rPr>
          <w:rFonts w:cs="Calibri" w:ascii="Calibri" w:hAnsi="Calibri"/>
          <w:sz w:val="16"/>
          <w:szCs w:val="16"/>
          <w:lang w:eastAsia="en-US"/>
        </w:rPr>
        <w:t xml:space="preserve"> </w:t>
      </w:r>
      <w:r>
        <w:rPr>
          <w:rFonts w:cs="Calibri" w:ascii="Calibri" w:hAnsi="Calibri"/>
          <w:sz w:val="16"/>
          <w:szCs w:val="16"/>
          <w:lang w:eastAsia="en-US"/>
        </w:rPr>
        <w:t>In caso di raggruppamento la domanda deve essere sottoscritta dal legale rappresentante del soggetto indicato come capofila.</w:t>
      </w:r>
    </w:p>
  </w:footnote>
  <w:footnote w:id="4">
    <w:p>
      <w:pPr>
        <w:pStyle w:val="Notaapidipagina"/>
        <w:widowControl w:val="false"/>
        <w:jc w:val="both"/>
        <w:rPr/>
      </w:pPr>
      <w:r>
        <w:rPr>
          <w:rStyle w:val="Caratterinotaapidipagina"/>
        </w:rPr>
        <w:footnoteRef/>
      </w:r>
      <w:r>
        <w:rPr/>
        <w:t xml:space="preserve"> </w:t>
      </w:r>
      <w:r>
        <w:rPr/>
        <w:t>Se l’aiuto è concesso in esenzione ai sensi del Regolamento (UE)n.651/2014 il soggetto beneficiario dovrà garantire una compartecipazione ai costi del progetto nel rispetto delle intensità previste dal regolamento e indicate nella tabella di cui al punto 9 dell’Avviso</w:t>
      </w:r>
    </w:p>
  </w:footnote>
  <w:footnote w:id="5">
    <w:p>
      <w:pPr>
        <w:pStyle w:val="Notaapidipagina"/>
        <w:rPr/>
      </w:pPr>
      <w:r>
        <w:rPr>
          <w:rStyle w:val="Caratterinotaapidipagina"/>
        </w:rPr>
        <w:footnoteRef/>
      </w:r>
      <w:r>
        <w:rPr/>
        <w:t xml:space="preserve"> </w:t>
      </w:r>
      <w:r>
        <w:rPr/>
        <w:t>Da ripetere per ogni progetto</w:t>
      </w:r>
    </w:p>
  </w:footnote>
  <w:footnote w:id="6">
    <w:p>
      <w:pPr>
        <w:pStyle w:val="Notaapidipagina"/>
        <w:widowControl w:val="false"/>
        <w:rPr>
          <w:rFonts w:ascii="Arial Narrow" w:hAnsi="Arial Narrow"/>
          <w:sz w:val="18"/>
          <w:szCs w:val="18"/>
        </w:rPr>
      </w:pPr>
      <w:r>
        <w:rPr>
          <w:rStyle w:val="Caratterinotaapidipagina"/>
        </w:rPr>
        <w:footnoteRef/>
      </w:r>
      <w:r>
        <w:rPr>
          <w:rFonts w:ascii="Arial Narrow" w:hAnsi="Arial Narrow"/>
          <w:sz w:val="18"/>
          <w:szCs w:val="18"/>
        </w:rPr>
        <w:t xml:space="preserve"> </w:t>
      </w:r>
      <w:r>
        <w:rPr>
          <w:rFonts w:ascii="Arial Narrow" w:hAnsi="Arial Narrow"/>
          <w:sz w:val="18"/>
          <w:szCs w:val="18"/>
        </w:rPr>
        <w:t>Tabella da ripetere per ogni partner</w:t>
      </w:r>
    </w:p>
  </w:footnote>
  <w:footnote w:id="7">
    <w:p>
      <w:pPr>
        <w:pStyle w:val="Notaapidipagina"/>
        <w:rPr/>
      </w:pPr>
      <w:r>
        <w:rPr>
          <w:rStyle w:val="Caratterinotaapidipagina"/>
        </w:rPr>
        <w:footnoteRef/>
      </w:r>
      <w:r>
        <w:rPr>
          <w:rFonts w:ascii="Arial Narrow" w:hAnsi="Arial Narrow"/>
        </w:rPr>
        <w:t xml:space="preserve"> </w:t>
      </w:r>
      <w:r>
        <w:rPr>
          <w:rFonts w:ascii="Arial Narrow" w:hAnsi="Arial Narrow"/>
          <w:sz w:val="18"/>
          <w:szCs w:val="18"/>
        </w:rPr>
        <w:t xml:space="preserve">Per le disposizioni in materia di delega si rinvia ai paragrafi 4.6 e 8.4 del Manuale per la presentazione, gestione e rendicontazione e al paragrafo 7.1 delle Modalità operative. </w:t>
      </w:r>
    </w:p>
  </w:footnote>
  <w:footnote w:id="8">
    <w:p>
      <w:pPr>
        <w:pStyle w:val="Notaapidipagina"/>
        <w:jc w:val="both"/>
        <w:rPr/>
      </w:pPr>
      <w:r>
        <w:rPr>
          <w:rStyle w:val="Caratterinotaapidipagina"/>
        </w:rPr>
        <w:footnoteRef/>
      </w:r>
      <w:r>
        <w:rPr>
          <w:rFonts w:ascii="Arial Narrow" w:hAnsi="Arial Narrow"/>
        </w:rPr>
        <w:t xml:space="preserve"> </w:t>
      </w:r>
      <w:r>
        <w:rPr>
          <w:rFonts w:ascii="Arial Narrow" w:hAnsi="Arial Narrow"/>
        </w:rPr>
        <w:t>Rappresentante legale del soggetto proponente o suo delegato, come risultante da relativo atto di delega da allegarsi al presente formulario di domanda.</w:t>
      </w:r>
    </w:p>
  </w:footnote>
  <w:footnote w:id="9">
    <w:p>
      <w:pPr>
        <w:pStyle w:val="Normal"/>
        <w:jc w:val="both"/>
        <w:rPr/>
      </w:pPr>
      <w:r>
        <w:rPr>
          <w:rStyle w:val="Caratterinotaapidipagina"/>
        </w:rPr>
        <w:footnoteRef/>
      </w:r>
      <w:r>
        <w:rPr>
          <w:rFonts w:ascii="Arial Narrow" w:hAnsi="Arial Narrow"/>
        </w:rPr>
        <w:t xml:space="preserve"> </w:t>
      </w:r>
      <w:r>
        <w:rPr>
          <w:rFonts w:ascii="Arial Narrow" w:hAnsi="Arial Narrow"/>
        </w:rPr>
        <w:t xml:space="preserve">Firma autografa corredata da </w:t>
      </w:r>
      <w:r>
        <w:rPr>
          <w:rFonts w:ascii="Arial Narrow" w:hAnsi="Arial Narrow"/>
          <w:bCs/>
          <w:lang w:eastAsia="en-US"/>
        </w:rPr>
        <w:t>un documento di riconoscimento in corso di validità.</w:t>
      </w:r>
    </w:p>
  </w:footnote>
  <w:footnote w:id="10">
    <w:p>
      <w:pPr>
        <w:pStyle w:val="Notaapidipagina"/>
        <w:rPr>
          <w:rFonts w:ascii="Arial Narrow" w:hAnsi="Arial Narrow"/>
          <w:sz w:val="16"/>
          <w:szCs w:val="16"/>
        </w:rPr>
      </w:pPr>
      <w:r>
        <w:rPr>
          <w:rStyle w:val="Caratterinotaapidipagina"/>
        </w:rPr>
        <w:footnoteRef/>
      </w:r>
      <w:r>
        <w:rPr>
          <w:rFonts w:ascii="Arial Narrow" w:hAnsi="Arial Narrow"/>
        </w:rPr>
        <w:t xml:space="preserve"> </w:t>
      </w:r>
      <w:r>
        <w:rPr>
          <w:rFonts w:ascii="Arial Narrow" w:hAnsi="Arial Narrow"/>
          <w:sz w:val="16"/>
          <w:szCs w:val="16"/>
        </w:rPr>
        <w:t>In caso di partecipazione a bandi/avvisi pubblici per lo svolgimento di attività formative, il capofila dovrà essere necessariamente un organismo formativo accreditato.</w:t>
      </w:r>
    </w:p>
    <w:p>
      <w:pPr>
        <w:pStyle w:val="Notaapidipagina"/>
        <w:rPr>
          <w:rFonts w:ascii="Arial Narrow" w:hAnsi="Arial Narrow"/>
          <w:sz w:val="16"/>
          <w:szCs w:val="16"/>
        </w:rPr>
      </w:pPr>
      <w:r>
        <w:rPr>
          <w:rFonts w:ascii="Arial Narrow" w:hAnsi="Arial Narrow"/>
          <w:sz w:val="16"/>
          <w:szCs w:val="16"/>
        </w:rPr>
      </w:r>
    </w:p>
    <w:p>
      <w:pPr>
        <w:pStyle w:val="Notaapidipagina"/>
        <w:rPr>
          <w:rFonts w:ascii="Arial Narrow" w:hAnsi="Arial Narrow"/>
        </w:rPr>
      </w:pPr>
      <w:r>
        <w:rPr>
          <w:rFonts w:ascii="Arial Narrow" w:hAnsi="Arial Narrow"/>
        </w:rPr>
      </w:r>
    </w:p>
    <w:p>
      <w:pPr>
        <w:pStyle w:val="Notaapidipagina"/>
        <w:rPr/>
      </w:pPr>
      <w:r>
        <w:rPr/>
      </w:r>
    </w:p>
  </w:footnote>
  <w:footnote w:id="11">
    <w:p>
      <w:pPr>
        <w:pStyle w:val="Normal"/>
        <w:widowControl w:val="false"/>
        <w:jc w:val="both"/>
        <w:rPr>
          <w:sz w:val="12"/>
          <w:szCs w:val="12"/>
        </w:rPr>
      </w:pPr>
      <w:r>
        <w:rPr>
          <w:rStyle w:val="Caratterinotaapidipagina"/>
        </w:rPr>
        <w:footnoteRef/>
      </w:r>
      <w:r>
        <w:rPr>
          <w:sz w:val="12"/>
          <w:szCs w:val="12"/>
        </w:rPr>
        <w:t>Il periodo di riferimento è l'ultimo esercizio contabile chiuso ed approvato precedentemente la data di sottoscrizione della domanda di agevolazione; per le imprese esonerate dalla tenuta della contabilità ordinaria e/o dalla redazione del bilancio le predette informazioni sono desunte, per quanto riguarda il fatturato dall'ultima dichiarazione dei redditi presentata e, per quanto riguarda l'attivo patrimoniale, sulla base del prospetto delle attività e delle passività redatto con i criteri di cui al D.P.R. n. 689/1974 ed in conformità agli art. 2423 e seguenti del codice civile; per le imprese per le quali alla data di sottoscrizione della domanda di agevolazioni non è stato approvato il primo bilancio ovvero, nel caso di imprese esonerate dalla tenuta della contabilità ordinaria e/o dalla redazione del bilancio, non è stata presentata la prima dichiarazione dei redditi, sono considerati esclusivamente il numero degli occupati ed il totale di bilancio risultanti alla stessa data</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1080"/>
        </w:tabs>
        <w:ind w:left="1080" w:hanging="360"/>
      </w:pPr>
      <w:rPr>
        <w:rFonts w:ascii="Courier New" w:hAnsi="Courier New" w:cs="Courier New"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3"/>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decimal"/>
      <w:lvlText w:val="%1."/>
      <w:lvlJc w:val="left"/>
      <w:pPr>
        <w:tabs>
          <w:tab w:val="num" w:pos="360"/>
        </w:tabs>
        <w:ind w:left="360" w:hanging="360"/>
      </w:pPr>
      <w:rPr>
        <w:b w:val="false"/>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
    <w:lvl w:ilvl="0">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6">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7">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9"/>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11">
    <w:lvl w:ilvl="0">
      <w:numFmt w:val="bullet"/>
      <w:lvlText w:val=""/>
      <w:lvlJc w:val="left"/>
      <w:pPr>
        <w:tabs>
          <w:tab w:val="num" w:pos="0"/>
        </w:tabs>
        <w:ind w:left="913" w:hanging="360"/>
      </w:pPr>
      <w:rPr>
        <w:rFonts w:ascii="Symbol" w:hAnsi="Symbol" w:cs="Symbol" w:hint="default"/>
      </w:rPr>
    </w:lvl>
    <w:lvl w:ilvl="1">
      <w:start w:val="0"/>
      <w:numFmt w:val="bullet"/>
      <w:lvlText w:val=""/>
      <w:lvlJc w:val="left"/>
      <w:pPr>
        <w:tabs>
          <w:tab w:val="num" w:pos="0"/>
        </w:tabs>
        <w:ind w:left="1824" w:hanging="360"/>
      </w:pPr>
      <w:rPr>
        <w:rFonts w:ascii="Symbol" w:hAnsi="Symbol" w:cs="Symbol" w:hint="default"/>
      </w:rPr>
    </w:lvl>
    <w:lvl w:ilvl="2">
      <w:start w:val="0"/>
      <w:numFmt w:val="bullet"/>
      <w:lvlText w:val=""/>
      <w:lvlJc w:val="left"/>
      <w:pPr>
        <w:tabs>
          <w:tab w:val="num" w:pos="0"/>
        </w:tabs>
        <w:ind w:left="2729" w:hanging="360"/>
      </w:pPr>
      <w:rPr>
        <w:rFonts w:ascii="Symbol" w:hAnsi="Symbol" w:cs="Symbol" w:hint="default"/>
      </w:rPr>
    </w:lvl>
    <w:lvl w:ilvl="3">
      <w:start w:val="0"/>
      <w:numFmt w:val="bullet"/>
      <w:lvlText w:val=""/>
      <w:lvlJc w:val="left"/>
      <w:pPr>
        <w:tabs>
          <w:tab w:val="num" w:pos="0"/>
        </w:tabs>
        <w:ind w:left="3633" w:hanging="360"/>
      </w:pPr>
      <w:rPr>
        <w:rFonts w:ascii="Symbol" w:hAnsi="Symbol" w:cs="Symbol" w:hint="default"/>
      </w:rPr>
    </w:lvl>
    <w:lvl w:ilvl="4">
      <w:start w:val="0"/>
      <w:numFmt w:val="bullet"/>
      <w:lvlText w:val=""/>
      <w:lvlJc w:val="left"/>
      <w:pPr>
        <w:tabs>
          <w:tab w:val="num" w:pos="0"/>
        </w:tabs>
        <w:ind w:left="4538" w:hanging="360"/>
      </w:pPr>
      <w:rPr>
        <w:rFonts w:ascii="Symbol" w:hAnsi="Symbol" w:cs="Symbol" w:hint="default"/>
      </w:rPr>
    </w:lvl>
    <w:lvl w:ilvl="5">
      <w:start w:val="0"/>
      <w:numFmt w:val="bullet"/>
      <w:lvlText w:val=""/>
      <w:lvlJc w:val="left"/>
      <w:pPr>
        <w:tabs>
          <w:tab w:val="num" w:pos="0"/>
        </w:tabs>
        <w:ind w:left="5443" w:hanging="360"/>
      </w:pPr>
      <w:rPr>
        <w:rFonts w:ascii="Symbol" w:hAnsi="Symbol" w:cs="Symbol" w:hint="default"/>
      </w:rPr>
    </w:lvl>
    <w:lvl w:ilvl="6">
      <w:start w:val="0"/>
      <w:numFmt w:val="bullet"/>
      <w:lvlText w:val=""/>
      <w:lvlJc w:val="left"/>
      <w:pPr>
        <w:tabs>
          <w:tab w:val="num" w:pos="0"/>
        </w:tabs>
        <w:ind w:left="6347" w:hanging="360"/>
      </w:pPr>
      <w:rPr>
        <w:rFonts w:ascii="Symbol" w:hAnsi="Symbol" w:cs="Symbol" w:hint="default"/>
      </w:rPr>
    </w:lvl>
    <w:lvl w:ilvl="7">
      <w:start w:val="0"/>
      <w:numFmt w:val="bullet"/>
      <w:lvlText w:val=""/>
      <w:lvlJc w:val="left"/>
      <w:pPr>
        <w:tabs>
          <w:tab w:val="num" w:pos="0"/>
        </w:tabs>
        <w:ind w:left="7252" w:hanging="360"/>
      </w:pPr>
      <w:rPr>
        <w:rFonts w:ascii="Symbol" w:hAnsi="Symbol" w:cs="Symbol" w:hint="default"/>
      </w:rPr>
    </w:lvl>
    <w:lvl w:ilvl="8">
      <w:start w:val="0"/>
      <w:numFmt w:val="bullet"/>
      <w:lvlText w:val=""/>
      <w:lvlJc w:val="left"/>
      <w:pPr>
        <w:tabs>
          <w:tab w:val="num" w:pos="0"/>
        </w:tabs>
        <w:ind w:left="8157" w:hanging="360"/>
      </w:pPr>
      <w:rPr>
        <w:rFonts w:ascii="Symbol" w:hAnsi="Symbol" w:cs="Symbol" w:hint="default"/>
      </w:rPr>
    </w:lvl>
  </w:abstractNum>
  <w:abstractNum w:abstractNumId="12">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
    <w:lvl w:ilvl="0">
      <w:start w:val="1"/>
      <w:numFmt w:val="decimal"/>
      <w:lvlText w:val="%1."/>
      <w:lvlJc w:val="left"/>
      <w:pPr>
        <w:tabs>
          <w:tab w:val="num" w:pos="0"/>
        </w:tabs>
        <w:ind w:left="1068"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lvl w:ilvl="0">
      <w:start w:val="2"/>
      <w:numFmt w:val="decimal"/>
      <w:lvlText w:val="%1."/>
      <w:lvlJc w:val="left"/>
      <w:pPr>
        <w:tabs>
          <w:tab w:val="num" w:pos="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lvl w:ilvl="0">
      <w:start w:val="2"/>
      <w:numFmt w:val="decimal"/>
      <w:lvlText w:val="%1."/>
      <w:lvlJc w:val="left"/>
      <w:pPr>
        <w:tabs>
          <w:tab w:val="num" w:pos="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lvl w:ilvl="0">
      <w:start w:val="2"/>
      <w:numFmt w:val="bullet"/>
      <w:lvlText w:val="-"/>
      <w:lvlJc w:val="left"/>
      <w:pPr>
        <w:tabs>
          <w:tab w:val="num" w:pos="0"/>
        </w:tabs>
        <w:ind w:left="720" w:hanging="360"/>
      </w:pPr>
      <w:rPr>
        <w:rFonts w:ascii="Calibri" w:hAnsi="Calibri" w:cs="Calibr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lvl w:ilvl="0">
      <w:start w:val="2"/>
      <w:numFmt w:val="bullet"/>
      <w:lvlText w:val="-"/>
      <w:lvlJc w:val="left"/>
      <w:pPr>
        <w:tabs>
          <w:tab w:val="num" w:pos="0"/>
        </w:tabs>
        <w:ind w:left="720" w:hanging="360"/>
      </w:pPr>
      <w:rPr>
        <w:rFonts w:ascii="Calibri" w:hAnsi="Calibri" w:cs="Calibri"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lvl w:ilvl="0">
      <w:start w:val="1"/>
      <w:numFmt w:val="bullet"/>
      <w:lvlText w:val=""/>
      <w:lvlJc w:val="left"/>
      <w:pPr>
        <w:tabs>
          <w:tab w:val="num" w:pos="0"/>
        </w:tabs>
        <w:ind w:left="1077"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13"/>
    <w:lvlOverride w:ilvl="0">
      <w:startOverride w:val="1"/>
    </w:lvlOverride>
  </w:num>
  <w:num w:numId="21">
    <w:abstractNumId w:val="14"/>
    <w:lvlOverride w:ilvl="0">
      <w:startOverride w:val="1"/>
    </w:lvlOverride>
  </w:num>
  <w:num w:numId="22">
    <w:abstractNumId w:val="14"/>
  </w:num>
  <w:num w:numId="23">
    <w:abstractNumId w:val="16"/>
    <w:lvlOverride w:ilvl="0">
      <w:startOverride w:val="1"/>
    </w:lvlOverride>
  </w:num>
  <w:num w:numId="24">
    <w:abstractNumId w:val="16"/>
  </w:num>
  <w:num w:numId="25">
    <w:abstractNumId w:val="18"/>
    <w:lvlOverride w:ilvl="0">
      <w:startOverride w:val="1"/>
    </w:lvlOverride>
  </w:num>
</w:numbering>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283"/>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imes New Roman" w:cs="Calibri" w:asciiTheme="minorHAnsi" w:cstheme="minorHAnsi" w:hAnsiTheme="minorHAnsi"/>
        <w:sz w:val="22"/>
        <w:szCs w:val="22"/>
        <w:lang w:val="it-IT" w:eastAsia="en-US" w:bidi="ar-SA"/>
      </w:rPr>
    </w:rPrDefault>
    <w:pPrDefault>
      <w:pPr>
        <w:suppressAutoHyphens w:val="true"/>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353f41"/>
    <w:pPr>
      <w:widowControl/>
      <w:suppressAutoHyphens w:val="true"/>
      <w:bidi w:val="0"/>
      <w:spacing w:before="0" w:after="0"/>
      <w:jc w:val="left"/>
    </w:pPr>
    <w:rPr>
      <w:rFonts w:ascii="Times New Roman" w:hAnsi="Times New Roman" w:eastAsia="Times New Roman" w:cs="Times New Roman"/>
      <w:color w:val="auto"/>
      <w:kern w:val="0"/>
      <w:sz w:val="20"/>
      <w:szCs w:val="20"/>
      <w:lang w:val="it-IT" w:eastAsia="it-IT" w:bidi="ar-SA"/>
    </w:rPr>
  </w:style>
  <w:style w:type="paragraph" w:styleId="Titolo1">
    <w:name w:val="Heading 1"/>
    <w:basedOn w:val="Normal"/>
    <w:next w:val="Normal"/>
    <w:link w:val="Titolo1Carattere"/>
    <w:uiPriority w:val="9"/>
    <w:qFormat/>
    <w:rsid w:val="00626cf8"/>
    <w:pPr>
      <w:keepNext w:val="true"/>
      <w:keepLines/>
      <w:spacing w:before="480" w:after="0"/>
      <w:outlineLvl w:val="0"/>
    </w:pPr>
    <w:rPr>
      <w:rFonts w:ascii="Cambria" w:hAnsi="Cambria" w:eastAsia="" w:asciiTheme="majorHAnsi" w:eastAsiaTheme="majorEastAsia" w:hAnsiTheme="majorHAnsi"/>
      <w:b/>
      <w:bCs/>
      <w:color w:val="365F91" w:themeColor="accent1" w:themeShade="bf"/>
      <w:sz w:val="28"/>
      <w:szCs w:val="28"/>
    </w:rPr>
  </w:style>
  <w:style w:type="paragraph" w:styleId="Titolo2">
    <w:name w:val="Heading 2"/>
    <w:basedOn w:val="Normal"/>
    <w:next w:val="Normal"/>
    <w:link w:val="Titolo2Carattere"/>
    <w:uiPriority w:val="9"/>
    <w:unhideWhenUsed/>
    <w:qFormat/>
    <w:rsid w:val="00626cf8"/>
    <w:pPr>
      <w:keepNext w:val="true"/>
      <w:keepLines/>
      <w:spacing w:before="200" w:after="0"/>
      <w:outlineLvl w:val="1"/>
    </w:pPr>
    <w:rPr>
      <w:rFonts w:ascii="Cambria" w:hAnsi="Cambria" w:eastAsia="" w:asciiTheme="majorHAnsi" w:eastAsiaTheme="majorEastAsia" w:hAnsiTheme="majorHAnsi"/>
      <w:b/>
      <w:bCs/>
      <w:color w:val="4F81BD" w:themeColor="accent1"/>
      <w:sz w:val="26"/>
      <w:szCs w:val="26"/>
    </w:rPr>
  </w:style>
  <w:style w:type="paragraph" w:styleId="Titolo3">
    <w:name w:val="Heading 3"/>
    <w:basedOn w:val="Normal"/>
    <w:next w:val="Normal"/>
    <w:link w:val="Titolo3Carattere"/>
    <w:uiPriority w:val="9"/>
    <w:semiHidden/>
    <w:unhideWhenUsed/>
    <w:qFormat/>
    <w:rsid w:val="00f036d7"/>
    <w:pPr>
      <w:keepNext w:val="true"/>
      <w:keepLines/>
      <w:spacing w:before="200" w:after="0"/>
      <w:outlineLvl w:val="2"/>
    </w:pPr>
    <w:rPr>
      <w:rFonts w:ascii="Cambria" w:hAnsi="Cambria" w:eastAsia="" w:asciiTheme="majorHAnsi" w:eastAsiaTheme="majorEastAsia" w:hAnsiTheme="majorHAnsi"/>
      <w:b/>
      <w:bCs/>
      <w:color w:val="4F81BD" w:themeColor="accent1"/>
    </w:rPr>
  </w:style>
  <w:style w:type="paragraph" w:styleId="Titolo4">
    <w:name w:val="Heading 4"/>
    <w:basedOn w:val="Normal"/>
    <w:next w:val="Normal"/>
    <w:link w:val="Titolo4Carattere"/>
    <w:uiPriority w:val="9"/>
    <w:semiHidden/>
    <w:unhideWhenUsed/>
    <w:qFormat/>
    <w:rsid w:val="006b5ebc"/>
    <w:pPr>
      <w:keepNext w:val="true"/>
      <w:spacing w:before="240" w:after="60"/>
      <w:outlineLvl w:val="3"/>
    </w:pPr>
    <w:rPr>
      <w:rFonts w:ascii="Calibri" w:hAnsi="Calibri" w:eastAsia="" w:asciiTheme="minorHAnsi" w:eastAsiaTheme="minorEastAsia" w:hAnsiTheme="minorHAnsi"/>
      <w:b/>
      <w:bCs/>
      <w:sz w:val="28"/>
      <w:szCs w:val="28"/>
    </w:rPr>
  </w:style>
  <w:style w:type="paragraph" w:styleId="Titolo5">
    <w:name w:val="Heading 5"/>
    <w:basedOn w:val="Normal"/>
    <w:next w:val="Normal"/>
    <w:link w:val="Titolo5Carattere"/>
    <w:uiPriority w:val="9"/>
    <w:unhideWhenUsed/>
    <w:qFormat/>
    <w:rsid w:val="00343d8c"/>
    <w:pPr>
      <w:keepNext w:val="true"/>
      <w:keepLines/>
      <w:spacing w:before="40" w:after="0"/>
      <w:outlineLvl w:val="4"/>
    </w:pPr>
    <w:rPr>
      <w:rFonts w:ascii="Cambria" w:hAnsi="Cambria" w:eastAsia="" w:asciiTheme="majorHAnsi" w:eastAsiaTheme="majorEastAsia" w:hAnsiTheme="majorHAnsi"/>
      <w:color w:val="365F91" w:themeColor="accent1" w:themeShade="bf"/>
    </w:rPr>
  </w:style>
  <w:style w:type="paragraph" w:styleId="Titolo9">
    <w:name w:val="Heading 9"/>
    <w:basedOn w:val="Normal"/>
    <w:next w:val="Normal"/>
    <w:link w:val="Titolo9Carattere"/>
    <w:uiPriority w:val="9"/>
    <w:semiHidden/>
    <w:unhideWhenUsed/>
    <w:qFormat/>
    <w:rsid w:val="002339ba"/>
    <w:pPr>
      <w:keepNext w:val="true"/>
      <w:keepLines/>
      <w:spacing w:before="200" w:after="0"/>
      <w:outlineLvl w:val="8"/>
    </w:pPr>
    <w:rPr>
      <w:rFonts w:ascii="Cambria" w:hAnsi="Cambria" w:eastAsia="" w:asciiTheme="majorHAnsi" w:eastAsiaTheme="majorEastAsia" w:hAnsiTheme="majorHAnsi"/>
      <w:i/>
      <w:iCs/>
      <w:color w:val="404040" w:themeColor="text1" w:themeTint="bf"/>
    </w:rPr>
  </w:style>
  <w:style w:type="character" w:styleId="DefaultParagraphFont" w:default="1">
    <w:name w:val="Default Paragraph Font"/>
    <w:uiPriority w:val="1"/>
    <w:semiHidden/>
    <w:unhideWhenUsed/>
    <w:qFormat/>
    <w:rPr/>
  </w:style>
  <w:style w:type="character" w:styleId="Titolo1Carattere" w:customStyle="1">
    <w:name w:val="Titolo 1 Carattere"/>
    <w:basedOn w:val="DefaultParagraphFont"/>
    <w:link w:val="Titolo1"/>
    <w:uiPriority w:val="99"/>
    <w:qFormat/>
    <w:locked/>
    <w:rsid w:val="00626cf8"/>
    <w:rPr>
      <w:rFonts w:ascii="Cambria" w:hAnsi="Cambria" w:eastAsia="" w:cs="Times New Roman" w:asciiTheme="majorHAnsi" w:eastAsiaTheme="majorEastAsia" w:hAnsiTheme="majorHAnsi"/>
      <w:b/>
      <w:bCs/>
      <w:color w:val="365F91" w:themeColor="accent1" w:themeShade="bf"/>
      <w:sz w:val="28"/>
      <w:szCs w:val="28"/>
      <w:lang w:val="x-none" w:eastAsia="it-IT"/>
    </w:rPr>
  </w:style>
  <w:style w:type="character" w:styleId="Titolo2Carattere" w:customStyle="1">
    <w:name w:val="Titolo 2 Carattere"/>
    <w:basedOn w:val="DefaultParagraphFont"/>
    <w:link w:val="Titolo2"/>
    <w:qFormat/>
    <w:locked/>
    <w:rsid w:val="00626cf8"/>
    <w:rPr>
      <w:rFonts w:ascii="Cambria" w:hAnsi="Cambria" w:eastAsia="" w:cs="Times New Roman" w:asciiTheme="majorHAnsi" w:eastAsiaTheme="majorEastAsia" w:hAnsiTheme="majorHAnsi"/>
      <w:b/>
      <w:bCs/>
      <w:color w:val="4F81BD" w:themeColor="accent1"/>
      <w:sz w:val="26"/>
      <w:szCs w:val="26"/>
      <w:lang w:val="x-none" w:eastAsia="it-IT"/>
    </w:rPr>
  </w:style>
  <w:style w:type="character" w:styleId="Titolo3Carattere" w:customStyle="1">
    <w:name w:val="Titolo 3 Carattere"/>
    <w:basedOn w:val="DefaultParagraphFont"/>
    <w:link w:val="Titolo3"/>
    <w:semiHidden/>
    <w:qFormat/>
    <w:locked/>
    <w:rsid w:val="00f036d7"/>
    <w:rPr>
      <w:rFonts w:ascii="Cambria" w:hAnsi="Cambria" w:eastAsia="" w:cs="Times New Roman" w:asciiTheme="majorHAnsi" w:eastAsiaTheme="majorEastAsia" w:hAnsiTheme="majorHAnsi"/>
      <w:b/>
      <w:bCs/>
      <w:color w:val="4F81BD" w:themeColor="accent1"/>
      <w:sz w:val="20"/>
      <w:szCs w:val="20"/>
      <w:lang w:val="x-none" w:eastAsia="it-IT"/>
    </w:rPr>
  </w:style>
  <w:style w:type="character" w:styleId="Titolo5Carattere" w:customStyle="1">
    <w:name w:val="Titolo 5 Carattere"/>
    <w:basedOn w:val="DefaultParagraphFont"/>
    <w:link w:val="Titolo5"/>
    <w:qFormat/>
    <w:locked/>
    <w:rsid w:val="00343d8c"/>
    <w:rPr>
      <w:rFonts w:ascii="Cambria" w:hAnsi="Cambria" w:eastAsia="" w:cs="Times New Roman" w:asciiTheme="majorHAnsi" w:eastAsiaTheme="majorEastAsia" w:hAnsiTheme="majorHAnsi"/>
      <w:color w:val="365F91" w:themeColor="accent1" w:themeShade="bf"/>
      <w:sz w:val="20"/>
      <w:szCs w:val="20"/>
      <w:lang w:val="x-none" w:eastAsia="it-IT"/>
    </w:rPr>
  </w:style>
  <w:style w:type="character" w:styleId="Titolo9Carattere" w:customStyle="1">
    <w:name w:val="Titolo 9 Carattere"/>
    <w:basedOn w:val="DefaultParagraphFont"/>
    <w:link w:val="Titolo9"/>
    <w:uiPriority w:val="9"/>
    <w:semiHidden/>
    <w:qFormat/>
    <w:locked/>
    <w:rsid w:val="002339ba"/>
    <w:rPr>
      <w:rFonts w:ascii="Cambria" w:hAnsi="Cambria" w:eastAsia="" w:cs="Times New Roman" w:asciiTheme="majorHAnsi" w:eastAsiaTheme="majorEastAsia" w:hAnsiTheme="majorHAnsi"/>
      <w:i/>
      <w:iCs/>
      <w:color w:val="404040" w:themeColor="text1" w:themeTint="bf"/>
      <w:sz w:val="20"/>
      <w:szCs w:val="20"/>
      <w:lang w:val="x-none" w:eastAsia="it-IT"/>
    </w:rPr>
  </w:style>
  <w:style w:type="character" w:styleId="TestonotaapidipaginaCarattere" w:customStyle="1">
    <w:name w:val="Testo nota a piè di pagina Carattere"/>
    <w:basedOn w:val="DefaultParagraphFont"/>
    <w:link w:val="Testonotaapidipagina"/>
    <w:uiPriority w:val="99"/>
    <w:qFormat/>
    <w:locked/>
    <w:rsid w:val="00ea54db"/>
    <w:rPr>
      <w:rFonts w:ascii="Times New Roman" w:hAnsi="Times New Roman" w:cs="Times New Roman"/>
      <w:sz w:val="20"/>
      <w:szCs w:val="20"/>
      <w:lang w:val="x-none" w:eastAsia="it-IT"/>
    </w:rPr>
  </w:style>
  <w:style w:type="character" w:styleId="Richiamoallanotaapidipagina" w:customStyle="1">
    <w:name w:val="Richiamo alla nota a piè di pagina"/>
    <w:rPr>
      <w:rFonts w:cs="Times New Roman"/>
      <w:vertAlign w:val="superscript"/>
    </w:rPr>
  </w:style>
  <w:style w:type="character" w:styleId="FootnoteCharacters" w:customStyle="1">
    <w:name w:val="Footnote Characters"/>
    <w:basedOn w:val="DefaultParagraphFont"/>
    <w:unhideWhenUsed/>
    <w:qFormat/>
    <w:rsid w:val="00ea54db"/>
    <w:rPr>
      <w:rFonts w:cs="Times New Roman"/>
      <w:vertAlign w:val="superscript"/>
    </w:rPr>
  </w:style>
  <w:style w:type="character" w:styleId="TestofumettoCarattere" w:customStyle="1">
    <w:name w:val="Testo fumetto Carattere"/>
    <w:basedOn w:val="DefaultParagraphFont"/>
    <w:link w:val="Testofumetto"/>
    <w:uiPriority w:val="99"/>
    <w:qFormat/>
    <w:locked/>
    <w:rsid w:val="00934f23"/>
    <w:rPr>
      <w:rFonts w:ascii="Tahoma" w:hAnsi="Tahoma" w:cs="Tahoma"/>
      <w:sz w:val="16"/>
      <w:szCs w:val="16"/>
      <w:lang w:val="x-none" w:eastAsia="it-IT"/>
    </w:rPr>
  </w:style>
  <w:style w:type="character" w:styleId="CorpotestoCarattere" w:customStyle="1">
    <w:name w:val="Corpo testo Carattere"/>
    <w:basedOn w:val="DefaultParagraphFont"/>
    <w:link w:val="Corpotesto"/>
    <w:uiPriority w:val="99"/>
    <w:qFormat/>
    <w:locked/>
    <w:rsid w:val="00934f23"/>
    <w:rPr>
      <w:rFonts w:ascii="Tahoma" w:hAnsi="Tahoma" w:cs="Times New Roman"/>
      <w:b/>
      <w:i/>
      <w:sz w:val="20"/>
      <w:szCs w:val="20"/>
      <w:lang w:val="x-none" w:eastAsia="it-IT"/>
    </w:rPr>
  </w:style>
  <w:style w:type="character" w:styleId="CollegamentoInternet" w:customStyle="1">
    <w:name w:val="Collegamento Internet"/>
    <w:basedOn w:val="DefaultParagraphFont"/>
    <w:uiPriority w:val="99"/>
    <w:unhideWhenUsed/>
    <w:rsid w:val="004609da"/>
    <w:rPr>
      <w:rFonts w:cs="Times New Roman"/>
      <w:color w:val="0000FF" w:themeColor="hyperlink"/>
      <w:u w:val="single"/>
    </w:rPr>
  </w:style>
  <w:style w:type="character" w:styleId="IntestazioneCarattere" w:customStyle="1">
    <w:name w:val="Intestazione Carattere"/>
    <w:basedOn w:val="DefaultParagraphFont"/>
    <w:link w:val="Intestazione"/>
    <w:uiPriority w:val="99"/>
    <w:qFormat/>
    <w:locked/>
    <w:rsid w:val="004609da"/>
    <w:rPr>
      <w:rFonts w:ascii="Times New Roman" w:hAnsi="Times New Roman" w:cs="Times New Roman"/>
      <w:sz w:val="20"/>
      <w:szCs w:val="20"/>
      <w:lang w:val="x-none" w:eastAsia="it-IT"/>
    </w:rPr>
  </w:style>
  <w:style w:type="character" w:styleId="PidipaginaCarattere" w:customStyle="1">
    <w:name w:val="Piè di pagina Carattere"/>
    <w:basedOn w:val="DefaultParagraphFont"/>
    <w:link w:val="Pidipagina"/>
    <w:uiPriority w:val="99"/>
    <w:qFormat/>
    <w:locked/>
    <w:rsid w:val="004609da"/>
    <w:rPr>
      <w:rFonts w:ascii="Times New Roman" w:hAnsi="Times New Roman" w:cs="Times New Roman"/>
      <w:sz w:val="20"/>
      <w:szCs w:val="20"/>
      <w:lang w:val="x-none" w:eastAsia="it-IT"/>
    </w:rPr>
  </w:style>
  <w:style w:type="character" w:styleId="Caratteredellanota" w:customStyle="1">
    <w:name w:val="Carattere della nota"/>
    <w:qFormat/>
    <w:rsid w:val="003f7acf"/>
    <w:rPr>
      <w:vertAlign w:val="superscript"/>
    </w:rPr>
  </w:style>
  <w:style w:type="character" w:styleId="Annotationreference">
    <w:name w:val="annotation reference"/>
    <w:basedOn w:val="DefaultParagraphFont"/>
    <w:uiPriority w:val="99"/>
    <w:unhideWhenUsed/>
    <w:qFormat/>
    <w:rsid w:val="00b942a2"/>
    <w:rPr>
      <w:rFonts w:cs="Times New Roman"/>
      <w:sz w:val="16"/>
      <w:szCs w:val="16"/>
    </w:rPr>
  </w:style>
  <w:style w:type="character" w:styleId="TestocommentoCarattere" w:customStyle="1">
    <w:name w:val="Testo commento Carattere"/>
    <w:basedOn w:val="DefaultParagraphFont"/>
    <w:link w:val="Testocommento"/>
    <w:uiPriority w:val="99"/>
    <w:qFormat/>
    <w:locked/>
    <w:rsid w:val="00b942a2"/>
    <w:rPr>
      <w:rFonts w:ascii="Times New Roman" w:hAnsi="Times New Roman" w:cs="Times New Roman"/>
      <w:sz w:val="20"/>
      <w:szCs w:val="20"/>
      <w:lang w:val="x-none" w:eastAsia="it-IT"/>
    </w:rPr>
  </w:style>
  <w:style w:type="character" w:styleId="SoggettocommentoCarattere" w:customStyle="1">
    <w:name w:val="Soggetto commento Carattere"/>
    <w:basedOn w:val="TestocommentoCarattere"/>
    <w:link w:val="Soggettocommento"/>
    <w:uiPriority w:val="99"/>
    <w:qFormat/>
    <w:locked/>
    <w:rsid w:val="00b942a2"/>
    <w:rPr>
      <w:rFonts w:ascii="Times New Roman" w:hAnsi="Times New Roman" w:cs="Times New Roman"/>
      <w:b/>
      <w:bCs/>
      <w:sz w:val="20"/>
      <w:szCs w:val="20"/>
      <w:lang w:val="x-none" w:eastAsia="it-IT"/>
    </w:rPr>
  </w:style>
  <w:style w:type="character" w:styleId="ParagrafoelencoCarattere" w:customStyle="1">
    <w:name w:val="Paragrafo elenco Carattere"/>
    <w:link w:val="Paragrafoelenco"/>
    <w:qFormat/>
    <w:locked/>
    <w:rsid w:val="00053357"/>
    <w:rPr>
      <w:rFonts w:ascii="Times New Roman" w:hAnsi="Times New Roman" w:cs="Times New Roman"/>
      <w:sz w:val="20"/>
      <w:szCs w:val="20"/>
      <w:lang w:eastAsia="it-IT"/>
    </w:rPr>
  </w:style>
  <w:style w:type="character" w:styleId="TitoloCarattere" w:customStyle="1">
    <w:name w:val="Titolo Carattere"/>
    <w:basedOn w:val="DefaultParagraphFont"/>
    <w:link w:val="Titolo"/>
    <w:uiPriority w:val="1"/>
    <w:qFormat/>
    <w:rsid w:val="00cc3937"/>
    <w:rPr>
      <w:rFonts w:ascii="Cambria" w:hAnsi="Cambria" w:eastAsia="Cambria" w:cs="Cambria"/>
      <w:b/>
      <w:bCs/>
      <w:sz w:val="28"/>
      <w:szCs w:val="28"/>
    </w:rPr>
  </w:style>
  <w:style w:type="character" w:styleId="Titolo4Carattere" w:customStyle="1">
    <w:name w:val="Titolo 4 Carattere"/>
    <w:basedOn w:val="DefaultParagraphFont"/>
    <w:link w:val="Titolo4"/>
    <w:uiPriority w:val="9"/>
    <w:semiHidden/>
    <w:qFormat/>
    <w:rsid w:val="006b5ebc"/>
    <w:rPr>
      <w:rFonts w:eastAsia="" w:cs="Times New Roman" w:eastAsiaTheme="minorEastAsia"/>
      <w:b/>
      <w:bCs/>
      <w:sz w:val="28"/>
      <w:szCs w:val="28"/>
      <w:lang w:eastAsia="it-IT"/>
    </w:rPr>
  </w:style>
  <w:style w:type="character" w:styleId="Pagenumber">
    <w:name w:val="page number"/>
    <w:basedOn w:val="DefaultParagraphFont"/>
    <w:uiPriority w:val="99"/>
    <w:qFormat/>
    <w:rsid w:val="006b5ebc"/>
    <w:rPr/>
  </w:style>
  <w:style w:type="character" w:styleId="CollegamentoInternetvisitato" w:customStyle="1">
    <w:name w:val="Collegamento Internet visitato"/>
    <w:basedOn w:val="DefaultParagraphFont"/>
    <w:uiPriority w:val="99"/>
    <w:rsid w:val="006b5ebc"/>
    <w:rPr>
      <w:color w:val="800080"/>
      <w:u w:val="single"/>
    </w:rPr>
  </w:style>
  <w:style w:type="character" w:styleId="Corpodeltesto3Carattere" w:customStyle="1">
    <w:name w:val="Corpo del testo 3 Carattere"/>
    <w:basedOn w:val="DefaultParagraphFont"/>
    <w:link w:val="Corpodeltesto3"/>
    <w:uiPriority w:val="99"/>
    <w:qFormat/>
    <w:rsid w:val="006b5ebc"/>
    <w:rPr>
      <w:rFonts w:ascii="Times New Roman" w:hAnsi="Times New Roman" w:cs="Times New Roman"/>
      <w:sz w:val="16"/>
      <w:szCs w:val="16"/>
      <w:lang w:eastAsia="it-IT"/>
    </w:rPr>
  </w:style>
  <w:style w:type="character" w:styleId="Rientrocorpodeltesto2Carattere" w:customStyle="1">
    <w:name w:val="Rientro corpo del testo 2 Carattere"/>
    <w:basedOn w:val="DefaultParagraphFont"/>
    <w:link w:val="Rientrocorpodeltesto2"/>
    <w:uiPriority w:val="99"/>
    <w:qFormat/>
    <w:rsid w:val="006b5ebc"/>
    <w:rPr>
      <w:rFonts w:ascii="Times New Roman" w:hAnsi="Times New Roman" w:cs="Times New Roman"/>
      <w:sz w:val="24"/>
      <w:szCs w:val="24"/>
      <w:lang w:eastAsia="it-IT"/>
    </w:rPr>
  </w:style>
  <w:style w:type="character" w:styleId="Caratterinotaapidipagina" w:customStyle="1">
    <w:name w:val="Caratteri nota a piè di pagina"/>
    <w:qFormat/>
    <w:rsid w:val="00573f34"/>
    <w:rPr>
      <w:vertAlign w:val="superscript"/>
    </w:rPr>
  </w:style>
  <w:style w:type="character" w:styleId="Richiamoallanotadichiusura" w:customStyle="1">
    <w:name w:val="Richiamo alla nota di chiusura"/>
    <w:rPr>
      <w:vertAlign w:val="superscript"/>
    </w:rPr>
  </w:style>
  <w:style w:type="character" w:styleId="Caratterinotadichiusura" w:customStyle="1">
    <w:name w:val="Caratteri nota di chiusura"/>
    <w:qFormat/>
    <w:rPr/>
  </w:style>
  <w:style w:type="paragraph" w:styleId="Titolo">
    <w:name w:val="Titolo"/>
    <w:basedOn w:val="Normal"/>
    <w:next w:val="Corpodeltesto"/>
    <w:qFormat/>
    <w:pPr>
      <w:keepNext w:val="true"/>
      <w:spacing w:before="240" w:after="120"/>
    </w:pPr>
    <w:rPr>
      <w:rFonts w:ascii="Liberation Sans" w:hAnsi="Liberation Sans" w:eastAsia="Microsoft YaHei" w:cs="Lucida Sans"/>
      <w:sz w:val="28"/>
      <w:szCs w:val="28"/>
    </w:rPr>
  </w:style>
  <w:style w:type="paragraph" w:styleId="Corpodeltesto">
    <w:name w:val="Body Text"/>
    <w:basedOn w:val="Normal"/>
    <w:link w:val="CorpotestoCarattere"/>
    <w:uiPriority w:val="99"/>
    <w:qFormat/>
    <w:rsid w:val="00934f23"/>
    <w:pPr>
      <w:pBdr>
        <w:top w:val="single" w:sz="4" w:space="1" w:color="000000"/>
        <w:left w:val="single" w:sz="4" w:space="4" w:color="000000"/>
        <w:bottom w:val="single" w:sz="4" w:space="1" w:color="000000"/>
        <w:right w:val="single" w:sz="4" w:space="4" w:color="000000"/>
      </w:pBdr>
      <w:jc w:val="both"/>
    </w:pPr>
    <w:rPr>
      <w:rFonts w:ascii="Tahoma" w:hAnsi="Tahoma"/>
      <w:b/>
      <w:i/>
      <w:sz w:val="24"/>
    </w:rPr>
  </w:style>
  <w:style w:type="paragraph" w:styleId="Elenco">
    <w:name w:val="List"/>
    <w:basedOn w:val="Corpodeltesto"/>
    <w:pPr/>
    <w:rPr>
      <w:rFonts w:cs="Lucida Sans"/>
    </w:rPr>
  </w:style>
  <w:style w:type="paragraph" w:styleId="Didascalia">
    <w:name w:val="Caption"/>
    <w:basedOn w:val="Normal"/>
    <w:qFormat/>
    <w:pPr>
      <w:suppressLineNumbers/>
      <w:spacing w:before="120" w:after="120"/>
    </w:pPr>
    <w:rPr>
      <w:rFonts w:cs="Lucida Sans"/>
      <w:i/>
      <w:iCs/>
      <w:sz w:val="24"/>
      <w:szCs w:val="24"/>
    </w:rPr>
  </w:style>
  <w:style w:type="paragraph" w:styleId="Indice" w:customStyle="1">
    <w:name w:val="Indice"/>
    <w:basedOn w:val="Normal"/>
    <w:qFormat/>
    <w:pPr>
      <w:suppressLineNumbers/>
    </w:pPr>
    <w:rPr>
      <w:rFonts w:cs="Lucida Sans"/>
    </w:rPr>
  </w:style>
  <w:style w:type="paragraph" w:styleId="Titoloprincipale">
    <w:name w:val="Title"/>
    <w:basedOn w:val="Normal"/>
    <w:next w:val="Corpodeltesto"/>
    <w:link w:val="TitoloCarattere"/>
    <w:uiPriority w:val="1"/>
    <w:qFormat/>
    <w:rsid w:val="00cc3937"/>
    <w:pPr>
      <w:widowControl w:val="false"/>
      <w:ind w:left="981" w:right="233" w:hanging="0"/>
      <w:jc w:val="center"/>
    </w:pPr>
    <w:rPr>
      <w:rFonts w:ascii="Cambria" w:hAnsi="Cambria" w:eastAsia="Cambria" w:cs="Cambria"/>
      <w:b/>
      <w:bCs/>
      <w:sz w:val="28"/>
      <w:szCs w:val="28"/>
      <w:lang w:eastAsia="en-US"/>
    </w:rPr>
  </w:style>
  <w:style w:type="paragraph" w:styleId="Caption">
    <w:name w:val="caption"/>
    <w:basedOn w:val="Normal"/>
    <w:qFormat/>
    <w:pPr>
      <w:suppressLineNumbers/>
      <w:spacing w:before="120" w:after="120"/>
    </w:pPr>
    <w:rPr>
      <w:rFonts w:cs="Lucida Sans"/>
      <w:i/>
      <w:iCs/>
      <w:sz w:val="24"/>
      <w:szCs w:val="24"/>
    </w:rPr>
  </w:style>
  <w:style w:type="paragraph" w:styleId="CarattereCarattere2Carattere1" w:customStyle="1">
    <w:name w:val="Carattere Carattere2 Carattere1"/>
    <w:basedOn w:val="Normal"/>
    <w:qFormat/>
    <w:rsid w:val="004f2123"/>
    <w:pPr>
      <w:spacing w:lineRule="exact" w:line="240" w:before="0" w:after="160"/>
    </w:pPr>
    <w:rPr>
      <w:rFonts w:ascii="Tahoma" w:hAnsi="Tahoma" w:cs="Tahoma"/>
      <w:lang w:val="en-US" w:eastAsia="en-US"/>
    </w:rPr>
  </w:style>
  <w:style w:type="paragraph" w:styleId="CarattereCarattere2Carattere" w:customStyle="1">
    <w:name w:val="Carattere Carattere2 Carattere"/>
    <w:basedOn w:val="Normal"/>
    <w:qFormat/>
    <w:rsid w:val="00353f41"/>
    <w:pPr>
      <w:spacing w:lineRule="exact" w:line="240" w:before="0" w:after="160"/>
    </w:pPr>
    <w:rPr>
      <w:rFonts w:ascii="Tahoma" w:hAnsi="Tahoma" w:cs="Tahoma"/>
      <w:lang w:val="en-US" w:eastAsia="en-US"/>
    </w:rPr>
  </w:style>
  <w:style w:type="paragraph" w:styleId="Notaapidipagina">
    <w:name w:val="Footnote Text"/>
    <w:basedOn w:val="Normal"/>
    <w:link w:val="TestonotaapidipaginaCarattere"/>
    <w:uiPriority w:val="99"/>
    <w:unhideWhenUsed/>
    <w:rsid w:val="00ea54db"/>
    <w:pPr/>
    <w:rPr/>
  </w:style>
  <w:style w:type="paragraph" w:styleId="BalloonText">
    <w:name w:val="Balloon Text"/>
    <w:basedOn w:val="Normal"/>
    <w:link w:val="TestofumettoCarattere"/>
    <w:uiPriority w:val="99"/>
    <w:unhideWhenUsed/>
    <w:qFormat/>
    <w:rsid w:val="00934f23"/>
    <w:pPr/>
    <w:rPr>
      <w:rFonts w:ascii="Tahoma" w:hAnsi="Tahoma" w:cs="Tahoma"/>
      <w:sz w:val="16"/>
      <w:szCs w:val="16"/>
    </w:rPr>
  </w:style>
  <w:style w:type="paragraph" w:styleId="Indice1">
    <w:name w:val="TOC 1"/>
    <w:basedOn w:val="Normal"/>
    <w:next w:val="Normal"/>
    <w:autoRedefine/>
    <w:uiPriority w:val="39"/>
    <w:unhideWhenUsed/>
    <w:rsid w:val="004609da"/>
    <w:pPr>
      <w:spacing w:before="120" w:after="120"/>
    </w:pPr>
    <w:rPr>
      <w:rFonts w:ascii="Calibri" w:hAnsi="Calibri" w:cs="Calibri" w:asciiTheme="minorHAnsi" w:hAnsiTheme="minorHAnsi"/>
      <w:b/>
      <w:bCs/>
      <w:caps/>
    </w:rPr>
  </w:style>
  <w:style w:type="paragraph" w:styleId="Indice2">
    <w:name w:val="TOC 2"/>
    <w:basedOn w:val="Normal"/>
    <w:next w:val="Normal"/>
    <w:autoRedefine/>
    <w:uiPriority w:val="39"/>
    <w:unhideWhenUsed/>
    <w:rsid w:val="004609da"/>
    <w:pPr>
      <w:ind w:left="200" w:hanging="0"/>
    </w:pPr>
    <w:rPr>
      <w:rFonts w:ascii="Calibri" w:hAnsi="Calibri" w:cs="Calibri" w:asciiTheme="minorHAnsi" w:hAnsiTheme="minorHAnsi"/>
      <w:smallCaps/>
    </w:rPr>
  </w:style>
  <w:style w:type="paragraph" w:styleId="Indice3">
    <w:name w:val="TOC 3"/>
    <w:basedOn w:val="Normal"/>
    <w:next w:val="Normal"/>
    <w:autoRedefine/>
    <w:uiPriority w:val="39"/>
    <w:unhideWhenUsed/>
    <w:rsid w:val="004609da"/>
    <w:pPr>
      <w:ind w:left="400" w:hanging="0"/>
    </w:pPr>
    <w:rPr>
      <w:rFonts w:ascii="Calibri" w:hAnsi="Calibri" w:cs="Calibri" w:asciiTheme="minorHAnsi" w:hAnsiTheme="minorHAnsi"/>
      <w:i/>
      <w:iCs/>
    </w:rPr>
  </w:style>
  <w:style w:type="paragraph" w:styleId="Indice4">
    <w:name w:val="TOC 4"/>
    <w:basedOn w:val="Normal"/>
    <w:next w:val="Normal"/>
    <w:autoRedefine/>
    <w:uiPriority w:val="39"/>
    <w:unhideWhenUsed/>
    <w:rsid w:val="004609da"/>
    <w:pPr>
      <w:ind w:left="600" w:hanging="0"/>
    </w:pPr>
    <w:rPr>
      <w:rFonts w:ascii="Calibri" w:hAnsi="Calibri" w:cs="Calibri" w:asciiTheme="minorHAnsi" w:hAnsiTheme="minorHAnsi"/>
      <w:sz w:val="18"/>
      <w:szCs w:val="18"/>
    </w:rPr>
  </w:style>
  <w:style w:type="paragraph" w:styleId="Indice5">
    <w:name w:val="TOC 5"/>
    <w:basedOn w:val="Normal"/>
    <w:next w:val="Normal"/>
    <w:autoRedefine/>
    <w:uiPriority w:val="39"/>
    <w:unhideWhenUsed/>
    <w:rsid w:val="004609da"/>
    <w:pPr>
      <w:ind w:left="800" w:hanging="0"/>
    </w:pPr>
    <w:rPr>
      <w:rFonts w:ascii="Calibri" w:hAnsi="Calibri" w:cs="Calibri" w:asciiTheme="minorHAnsi" w:hAnsiTheme="minorHAnsi"/>
      <w:sz w:val="18"/>
      <w:szCs w:val="18"/>
    </w:rPr>
  </w:style>
  <w:style w:type="paragraph" w:styleId="Indice6">
    <w:name w:val="TOC 6"/>
    <w:basedOn w:val="Normal"/>
    <w:next w:val="Normal"/>
    <w:autoRedefine/>
    <w:uiPriority w:val="39"/>
    <w:unhideWhenUsed/>
    <w:rsid w:val="004609da"/>
    <w:pPr>
      <w:ind w:left="1000" w:hanging="0"/>
    </w:pPr>
    <w:rPr>
      <w:rFonts w:ascii="Calibri" w:hAnsi="Calibri" w:cs="Calibri" w:asciiTheme="minorHAnsi" w:hAnsiTheme="minorHAnsi"/>
      <w:sz w:val="18"/>
      <w:szCs w:val="18"/>
    </w:rPr>
  </w:style>
  <w:style w:type="paragraph" w:styleId="Indice7">
    <w:name w:val="TOC 7"/>
    <w:basedOn w:val="Normal"/>
    <w:next w:val="Normal"/>
    <w:autoRedefine/>
    <w:uiPriority w:val="39"/>
    <w:unhideWhenUsed/>
    <w:rsid w:val="004609da"/>
    <w:pPr>
      <w:ind w:left="1200" w:hanging="0"/>
    </w:pPr>
    <w:rPr>
      <w:rFonts w:ascii="Calibri" w:hAnsi="Calibri" w:cs="Calibri" w:asciiTheme="minorHAnsi" w:hAnsiTheme="minorHAnsi"/>
      <w:sz w:val="18"/>
      <w:szCs w:val="18"/>
    </w:rPr>
  </w:style>
  <w:style w:type="paragraph" w:styleId="Indice8">
    <w:name w:val="TOC 8"/>
    <w:basedOn w:val="Normal"/>
    <w:next w:val="Normal"/>
    <w:autoRedefine/>
    <w:uiPriority w:val="39"/>
    <w:unhideWhenUsed/>
    <w:rsid w:val="004609da"/>
    <w:pPr>
      <w:ind w:left="1400" w:hanging="0"/>
    </w:pPr>
    <w:rPr>
      <w:rFonts w:ascii="Calibri" w:hAnsi="Calibri" w:cs="Calibri" w:asciiTheme="minorHAnsi" w:hAnsiTheme="minorHAnsi"/>
      <w:sz w:val="18"/>
      <w:szCs w:val="18"/>
    </w:rPr>
  </w:style>
  <w:style w:type="paragraph" w:styleId="Indice9">
    <w:name w:val="TOC 9"/>
    <w:basedOn w:val="Normal"/>
    <w:next w:val="Normal"/>
    <w:autoRedefine/>
    <w:uiPriority w:val="39"/>
    <w:unhideWhenUsed/>
    <w:rsid w:val="004609da"/>
    <w:pPr>
      <w:ind w:left="1600" w:hanging="0"/>
    </w:pPr>
    <w:rPr>
      <w:rFonts w:ascii="Calibri" w:hAnsi="Calibri" w:cs="Calibri" w:asciiTheme="minorHAnsi" w:hAnsiTheme="minorHAnsi"/>
      <w:sz w:val="18"/>
      <w:szCs w:val="18"/>
    </w:rPr>
  </w:style>
  <w:style w:type="paragraph" w:styleId="Intestazioneepidipagina" w:customStyle="1">
    <w:name w:val="Intestazione e piè di pagina"/>
    <w:basedOn w:val="Normal"/>
    <w:qFormat/>
    <w:pPr/>
    <w:rPr/>
  </w:style>
  <w:style w:type="paragraph" w:styleId="Intestazione">
    <w:name w:val="Header"/>
    <w:basedOn w:val="Normal"/>
    <w:link w:val="IntestazioneCarattere"/>
    <w:uiPriority w:val="99"/>
    <w:unhideWhenUsed/>
    <w:rsid w:val="004609da"/>
    <w:pPr>
      <w:tabs>
        <w:tab w:val="clear" w:pos="708"/>
        <w:tab w:val="center" w:pos="4819" w:leader="none"/>
        <w:tab w:val="right" w:pos="9638" w:leader="none"/>
      </w:tabs>
    </w:pPr>
    <w:rPr/>
  </w:style>
  <w:style w:type="paragraph" w:styleId="Pidipagina">
    <w:name w:val="Footer"/>
    <w:basedOn w:val="Normal"/>
    <w:link w:val="PidipaginaCarattere"/>
    <w:uiPriority w:val="99"/>
    <w:unhideWhenUsed/>
    <w:rsid w:val="004609da"/>
    <w:pPr>
      <w:tabs>
        <w:tab w:val="clear" w:pos="708"/>
        <w:tab w:val="center" w:pos="4819" w:leader="none"/>
        <w:tab w:val="right" w:pos="9638" w:leader="none"/>
      </w:tabs>
    </w:pPr>
    <w:rPr/>
  </w:style>
  <w:style w:type="paragraph" w:styleId="ListParagraph">
    <w:name w:val="List Paragraph"/>
    <w:basedOn w:val="Normal"/>
    <w:link w:val="ParagrafoelencoCarattere"/>
    <w:uiPriority w:val="1"/>
    <w:qFormat/>
    <w:rsid w:val="00eb73f6"/>
    <w:pPr>
      <w:spacing w:before="0" w:after="0"/>
      <w:ind w:left="720" w:hanging="0"/>
      <w:contextualSpacing/>
    </w:pPr>
    <w:rPr/>
  </w:style>
  <w:style w:type="paragraph" w:styleId="Standard" w:customStyle="1">
    <w:name w:val="Standard"/>
    <w:qFormat/>
    <w:rsid w:val="00737b4b"/>
    <w:pPr>
      <w:widowControl w:val="false"/>
      <w:suppressAutoHyphens w:val="true"/>
      <w:bidi w:val="0"/>
      <w:spacing w:before="0" w:after="0"/>
      <w:jc w:val="left"/>
      <w:textAlignment w:val="baseline"/>
    </w:pPr>
    <w:rPr>
      <w:rFonts w:ascii="Liberation Serif" w:hAnsi="Liberation Serif" w:eastAsia="Times New Roman" w:cs="FreeSans"/>
      <w:color w:val="auto"/>
      <w:kern w:val="2"/>
      <w:sz w:val="24"/>
      <w:szCs w:val="24"/>
      <w:lang w:val="it-IT" w:eastAsia="zh-CN" w:bidi="hi-IN"/>
    </w:rPr>
  </w:style>
  <w:style w:type="paragraph" w:styleId="Textbody" w:customStyle="1">
    <w:name w:val="Text body"/>
    <w:basedOn w:val="Standard"/>
    <w:qFormat/>
    <w:rsid w:val="00737b4b"/>
    <w:pPr>
      <w:spacing w:lineRule="auto" w:line="288" w:before="0" w:after="140"/>
    </w:pPr>
    <w:rPr/>
  </w:style>
  <w:style w:type="paragraph" w:styleId="BlockText">
    <w:name w:val="Block Text"/>
    <w:basedOn w:val="Normal"/>
    <w:uiPriority w:val="99"/>
    <w:qFormat/>
    <w:rsid w:val="006951fa"/>
    <w:pPr>
      <w:tabs>
        <w:tab w:val="clear" w:pos="708"/>
        <w:tab w:val="left" w:pos="851" w:leader="none"/>
        <w:tab w:val="center" w:pos="4253" w:leader="none"/>
        <w:tab w:val="left" w:pos="7797" w:leader="none"/>
      </w:tabs>
      <w:ind w:left="284" w:right="-1" w:hanging="0"/>
      <w:jc w:val="both"/>
    </w:pPr>
    <w:rPr>
      <w:rFonts w:ascii="Arial" w:hAnsi="Arial"/>
      <w:sz w:val="22"/>
    </w:rPr>
  </w:style>
  <w:style w:type="paragraph" w:styleId="Corpodeltesto21" w:customStyle="1">
    <w:name w:val="Corpo del testo 21"/>
    <w:basedOn w:val="Normal"/>
    <w:qFormat/>
    <w:rsid w:val="003f7acf"/>
    <w:pPr>
      <w:spacing w:lineRule="auto" w:line="480"/>
      <w:jc w:val="both"/>
    </w:pPr>
    <w:rPr>
      <w:rFonts w:ascii="Arial" w:hAnsi="Arial" w:cs="Arial"/>
      <w:b/>
      <w:bCs/>
      <w:sz w:val="24"/>
      <w:szCs w:val="24"/>
      <w:lang w:eastAsia="zh-CN"/>
    </w:rPr>
  </w:style>
  <w:style w:type="paragraph" w:styleId="OmniPage1" w:customStyle="1">
    <w:name w:val="OmniPage #1"/>
    <w:uiPriority w:val="99"/>
    <w:qFormat/>
    <w:rsid w:val="003f7acf"/>
    <w:pPr>
      <w:widowControl/>
      <w:tabs>
        <w:tab w:val="clear" w:pos="708"/>
        <w:tab w:val="left" w:pos="100" w:leader="none"/>
        <w:tab w:val="right" w:pos="1376" w:leader="none"/>
      </w:tabs>
      <w:suppressAutoHyphens w:val="true"/>
      <w:bidi w:val="0"/>
      <w:spacing w:before="0" w:after="0"/>
      <w:ind w:left="100" w:right="8601" w:hanging="0"/>
      <w:jc w:val="left"/>
    </w:pPr>
    <w:rPr>
      <w:rFonts w:ascii="Leos" w:hAnsi="Leos" w:eastAsia="Times New Roman" w:cs="Times New Roman"/>
      <w:color w:val="auto"/>
      <w:kern w:val="0"/>
      <w:sz w:val="20"/>
      <w:szCs w:val="20"/>
      <w:lang w:val="en-US" w:eastAsia="it-IT" w:bidi="ar-SA"/>
    </w:rPr>
  </w:style>
  <w:style w:type="paragraph" w:styleId="Annotationtext">
    <w:name w:val="annotation text"/>
    <w:basedOn w:val="Normal"/>
    <w:link w:val="TestocommentoCarattere"/>
    <w:uiPriority w:val="99"/>
    <w:unhideWhenUsed/>
    <w:qFormat/>
    <w:rsid w:val="00b942a2"/>
    <w:pPr/>
    <w:rPr/>
  </w:style>
  <w:style w:type="paragraph" w:styleId="Annotationsubject">
    <w:name w:val="annotation subject"/>
    <w:basedOn w:val="Annotationtext"/>
    <w:next w:val="Annotationtext"/>
    <w:link w:val="SoggettocommentoCarattere"/>
    <w:uiPriority w:val="99"/>
    <w:unhideWhenUsed/>
    <w:qFormat/>
    <w:rsid w:val="00b942a2"/>
    <w:pPr/>
    <w:rPr>
      <w:b/>
      <w:bCs/>
    </w:rPr>
  </w:style>
  <w:style w:type="paragraph" w:styleId="Testopredefinito" w:customStyle="1">
    <w:name w:val="Testo predefinito"/>
    <w:basedOn w:val="Normal"/>
    <w:qFormat/>
    <w:rsid w:val="00f91725"/>
    <w:pPr>
      <w:spacing w:lineRule="atLeast" w:line="240"/>
    </w:pPr>
    <w:rPr>
      <w:sz w:val="24"/>
    </w:rPr>
  </w:style>
  <w:style w:type="paragraph" w:styleId="Xl65" w:customStyle="1">
    <w:name w:val="xl65"/>
    <w:basedOn w:val="Normal"/>
    <w:uiPriority w:val="99"/>
    <w:qFormat/>
    <w:rsid w:val="006b5ebc"/>
    <w:pPr>
      <w:pBdr>
        <w:top w:val="single" w:sz="4" w:space="0" w:color="000000"/>
        <w:left w:val="single" w:sz="4" w:space="0" w:color="000000"/>
        <w:bottom w:val="single" w:sz="4" w:space="0" w:color="000000"/>
        <w:right w:val="single" w:sz="4" w:space="0" w:color="000000"/>
      </w:pBdr>
      <w:spacing w:beforeAutospacing="1" w:afterAutospacing="1"/>
    </w:pPr>
    <w:rPr>
      <w:rFonts w:ascii="Arial Narrow" w:hAnsi="Arial Narrow"/>
      <w:sz w:val="18"/>
      <w:szCs w:val="18"/>
    </w:rPr>
  </w:style>
  <w:style w:type="paragraph" w:styleId="Xl66" w:customStyle="1">
    <w:name w:val="xl66"/>
    <w:basedOn w:val="Normal"/>
    <w:uiPriority w:val="99"/>
    <w:qFormat/>
    <w:rsid w:val="006b5ebc"/>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Narrow" w:hAnsi="Arial Narrow"/>
      <w:sz w:val="18"/>
      <w:szCs w:val="18"/>
    </w:rPr>
  </w:style>
  <w:style w:type="paragraph" w:styleId="Xl67" w:customStyle="1">
    <w:name w:val="xl67"/>
    <w:basedOn w:val="Normal"/>
    <w:uiPriority w:val="99"/>
    <w:qFormat/>
    <w:rsid w:val="006b5ebc"/>
    <w:pPr>
      <w:spacing w:beforeAutospacing="1" w:afterAutospacing="1"/>
    </w:pPr>
    <w:rPr>
      <w:rFonts w:ascii="Arial Narrow" w:hAnsi="Arial Narrow"/>
      <w:sz w:val="18"/>
      <w:szCs w:val="18"/>
    </w:rPr>
  </w:style>
  <w:style w:type="paragraph" w:styleId="Xl68" w:customStyle="1">
    <w:name w:val="xl68"/>
    <w:basedOn w:val="Normal"/>
    <w:uiPriority w:val="99"/>
    <w:qFormat/>
    <w:rsid w:val="006b5ebc"/>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right"/>
    </w:pPr>
    <w:rPr>
      <w:rFonts w:ascii="Arial Narrow" w:hAnsi="Arial Narrow"/>
      <w:sz w:val="18"/>
      <w:szCs w:val="18"/>
    </w:rPr>
  </w:style>
  <w:style w:type="paragraph" w:styleId="Xl69" w:customStyle="1">
    <w:name w:val="xl69"/>
    <w:basedOn w:val="Normal"/>
    <w:uiPriority w:val="99"/>
    <w:qFormat/>
    <w:rsid w:val="006b5ebc"/>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pPr>
    <w:rPr>
      <w:rFonts w:ascii="Arial Narrow" w:hAnsi="Arial Narrow"/>
      <w:sz w:val="18"/>
      <w:szCs w:val="18"/>
    </w:rPr>
  </w:style>
  <w:style w:type="paragraph" w:styleId="Xl70" w:customStyle="1">
    <w:name w:val="xl70"/>
    <w:basedOn w:val="Normal"/>
    <w:uiPriority w:val="99"/>
    <w:qFormat/>
    <w:rsid w:val="006b5ebc"/>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Narrow" w:hAnsi="Arial Narrow"/>
      <w:sz w:val="16"/>
      <w:szCs w:val="16"/>
    </w:rPr>
  </w:style>
  <w:style w:type="paragraph" w:styleId="BodyText3">
    <w:name w:val="Body Text 3"/>
    <w:basedOn w:val="Normal"/>
    <w:link w:val="Corpodeltesto3Carattere"/>
    <w:uiPriority w:val="99"/>
    <w:qFormat/>
    <w:rsid w:val="006b5ebc"/>
    <w:pPr>
      <w:spacing w:before="0" w:after="120"/>
    </w:pPr>
    <w:rPr>
      <w:sz w:val="16"/>
      <w:szCs w:val="16"/>
    </w:rPr>
  </w:style>
  <w:style w:type="paragraph" w:styleId="BodyTextIndent2">
    <w:name w:val="Body Text Indent 2"/>
    <w:basedOn w:val="Normal"/>
    <w:link w:val="Rientrocorpodeltesto2Carattere"/>
    <w:uiPriority w:val="99"/>
    <w:qFormat/>
    <w:rsid w:val="006b5ebc"/>
    <w:pPr>
      <w:spacing w:lineRule="auto" w:line="480" w:before="0" w:after="120"/>
      <w:ind w:left="283" w:hanging="0"/>
    </w:pPr>
    <w:rPr>
      <w:sz w:val="24"/>
      <w:szCs w:val="24"/>
    </w:rPr>
  </w:style>
  <w:style w:type="paragraph" w:styleId="Revision">
    <w:name w:val="Revision"/>
    <w:uiPriority w:val="99"/>
    <w:semiHidden/>
    <w:qFormat/>
    <w:rsid w:val="006b5ebc"/>
    <w:pPr>
      <w:widowControl/>
      <w:suppressAutoHyphens w:val="true"/>
      <w:bidi w:val="0"/>
      <w:spacing w:before="0" w:after="0"/>
      <w:jc w:val="left"/>
    </w:pPr>
    <w:rPr>
      <w:rFonts w:ascii="Times New Roman" w:hAnsi="Times New Roman" w:eastAsia="Times New Roman" w:cs="Times New Roman"/>
      <w:color w:val="auto"/>
      <w:kern w:val="0"/>
      <w:sz w:val="24"/>
      <w:szCs w:val="24"/>
      <w:lang w:val="it-IT" w:eastAsia="it-IT" w:bidi="ar-SA"/>
    </w:rPr>
  </w:style>
  <w:style w:type="paragraph" w:styleId="TableParagraph" w:customStyle="1">
    <w:name w:val="Table Paragraph"/>
    <w:basedOn w:val="Normal"/>
    <w:uiPriority w:val="1"/>
    <w:qFormat/>
    <w:rsid w:val="006b5ebc"/>
    <w:pPr>
      <w:widowControl w:val="false"/>
    </w:pPr>
    <w:rPr>
      <w:rFonts w:ascii="Calibri" w:hAnsi="Calibri" w:eastAsia="Calibri" w:cs="Calibri"/>
      <w:sz w:val="22"/>
      <w:szCs w:val="22"/>
      <w:lang w:eastAsia="en-US"/>
    </w:rPr>
  </w:style>
  <w:style w:type="paragraph" w:styleId="Msonormalcxspmedio" w:customStyle="1">
    <w:name w:val="msonormalcxspmedio"/>
    <w:basedOn w:val="Normal"/>
    <w:qFormat/>
    <w:rsid w:val="00387cc1"/>
    <w:pPr>
      <w:spacing w:beforeAutospacing="1" w:afterAutospacing="1"/>
    </w:pPr>
    <w:rPr>
      <w:sz w:val="24"/>
      <w:szCs w:val="24"/>
    </w:rPr>
  </w:style>
  <w:style w:type="paragraph" w:styleId="Contenutotabella" w:customStyle="1">
    <w:name w:val="Contenuto tabella"/>
    <w:basedOn w:val="Standard"/>
    <w:qFormat/>
    <w:rsid w:val="00573f34"/>
    <w:pPr>
      <w:widowControl/>
      <w:suppressLineNumbers/>
      <w:spacing w:lineRule="auto" w:line="276" w:before="0" w:after="200"/>
      <w:textAlignment w:val="auto"/>
    </w:pPr>
    <w:rPr>
      <w:rFonts w:ascii="Calibri" w:hAnsi="Calibri" w:eastAsia="SimSun" w:cs="Calibri"/>
      <w:sz w:val="22"/>
      <w:szCs w:val="22"/>
      <w:lang w:bidi="ar-SA"/>
    </w:rPr>
  </w:style>
  <w:style w:type="paragraph" w:styleId="Testo" w:customStyle="1">
    <w:name w:val="Testo"/>
    <w:basedOn w:val="Standard"/>
    <w:qFormat/>
    <w:rsid w:val="00573f34"/>
    <w:pPr>
      <w:widowControl/>
      <w:suppressAutoHyphens w:val="false"/>
      <w:ind w:firstLine="227"/>
      <w:jc w:val="both"/>
      <w:textAlignment w:val="auto"/>
    </w:pPr>
    <w:rPr>
      <w:rFonts w:ascii="Times New Roman" w:hAnsi="Times New Roman" w:eastAsia="SimSun" w:cs="Times New Roman"/>
      <w:sz w:val="20"/>
      <w:szCs w:val="20"/>
      <w:lang w:bidi="ar-SA"/>
    </w:rPr>
  </w:style>
  <w:style w:type="paragraph" w:styleId="Testonotaapidipagina2" w:customStyle="1">
    <w:name w:val="Testo nota a piè di pagina2"/>
    <w:basedOn w:val="Standard"/>
    <w:qFormat/>
    <w:rsid w:val="00573f34"/>
    <w:pPr>
      <w:widowControl/>
      <w:spacing w:lineRule="auto" w:line="276" w:before="0" w:after="200"/>
      <w:textAlignment w:val="auto"/>
    </w:pPr>
    <w:rPr>
      <w:rFonts w:ascii="Calibri" w:hAnsi="Calibri" w:eastAsia="SimSun" w:cs="Calibri"/>
      <w:sz w:val="22"/>
      <w:szCs w:val="22"/>
      <w:lang w:bidi="ar-SA"/>
    </w:rPr>
  </w:style>
  <w:style w:type="paragraph" w:styleId="Corpodeltesto23" w:customStyle="1">
    <w:name w:val="Corpo del testo 23"/>
    <w:basedOn w:val="Standard"/>
    <w:qFormat/>
    <w:rsid w:val="00573f34"/>
    <w:pPr>
      <w:widowControl/>
      <w:spacing w:lineRule="auto" w:line="480" w:before="0" w:after="120"/>
      <w:textAlignment w:val="auto"/>
    </w:pPr>
    <w:rPr>
      <w:rFonts w:ascii="Calibri" w:hAnsi="Calibri" w:eastAsia="SimSun" w:cs="Calibri"/>
      <w:kern w:val="0"/>
      <w:sz w:val="22"/>
      <w:szCs w:val="22"/>
      <w:lang w:bidi="ar-SA"/>
    </w:rPr>
  </w:style>
  <w:style w:type="paragraph" w:styleId="Rientronormale2" w:customStyle="1">
    <w:name w:val="Rientro normale2"/>
    <w:basedOn w:val="Standard"/>
    <w:qFormat/>
    <w:rsid w:val="00573f34"/>
    <w:pPr>
      <w:widowControl/>
      <w:suppressAutoHyphens w:val="false"/>
      <w:spacing w:lineRule="atLeast" w:line="360" w:before="57" w:after="57"/>
      <w:jc w:val="both"/>
      <w:textAlignment w:val="auto"/>
    </w:pPr>
    <w:rPr>
      <w:rFonts w:ascii="Helvetica" w:hAnsi="Helvetica" w:eastAsia="Helvetica" w:cs="Times New Roman"/>
      <w:kern w:val="0"/>
      <w:szCs w:val="20"/>
      <w:lang w:bidi="ar-SA"/>
    </w:rPr>
  </w:style>
  <w:style w:type="paragraph" w:styleId="Contenutocornice" w:customStyle="1">
    <w:name w:val="Contenuto cornice"/>
    <w:basedOn w:val="Normal"/>
    <w:qFormat/>
    <w:pPr/>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styleId="Sfondochiaro">
    <w:name w:val="Light Shading"/>
    <w:basedOn w:val="Tabellanormale"/>
    <w:uiPriority w:val="60"/>
    <w:rsid w:val="00d83861"/>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gliatabella">
    <w:name w:val="Table Grid"/>
    <w:basedOn w:val="Tabellanormale"/>
    <w:uiPriority w:val="39"/>
    <w:rsid w:val="00353f4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ellagriglia4-colore1">
    <w:name w:val="Grid Table 4 Accent 1"/>
    <w:basedOn w:val="Tabellanormale"/>
    <w:uiPriority w:val="49"/>
    <w:rsid w:val="006f68a3"/>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blPr/>
      <w:tcPr>
        <w:tcBorders>
          <w:top w:val="double" w:color="4F81BD" w:themeColor="accent1" w:sz="4" w:space="0"/>
        </w:tcBorders>
      </w:tcPr>
    </w:tblStylePr>
    <w:tblStylePr w:type="firstCol">
      <w:rPr>
        <w:b/>
        <w:bCs/>
      </w:rPr>
      <w:tblPr/>
    </w:tblStylePr>
    <w:tblStylePr w:type="lastCol">
      <w:rPr>
        <w:b/>
        <w:bCs/>
      </w:rPr>
      <w:tbl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chiara">
    <w:name w:val="Grid Table Light"/>
    <w:basedOn w:val="Tabellanormale"/>
    <w:uiPriority w:val="40"/>
    <w:rsid w:val="006f68a3"/>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style>
  <w:style w:type="table" w:customStyle="1" w:styleId="TableNormal4">
    <w:name w:val="Table Normal4"/>
    <w:uiPriority w:val="2"/>
    <w:semiHidden/>
    <w:unhideWhenUsed/>
    <w:qFormat/>
    <w:rsid w:val="006b5ebc"/>
    <w:rPr>
      <w:lang w:val="en-US"/>
    </w:rPr>
    <w:tblPr>
      <w:tblCellMar>
        <w:top w:w="0" w:type="dxa"/>
        <w:left w:w="0" w:type="dxa"/>
        <w:bottom w:w="0" w:type="dxa"/>
        <w:right w:w="0" w:type="dxa"/>
      </w:tblCellMar>
    </w:tblPr>
  </w:style>
  <w:style w:type="table" w:customStyle="1" w:styleId="TableNormal1">
    <w:name w:val="Table Normal1"/>
    <w:uiPriority w:val="2"/>
    <w:semiHidden/>
    <w:unhideWhenUsed/>
    <w:qFormat/>
    <w:rsid w:val="006b5ebc"/>
    <w:rPr>
      <w:lang w:val="en-US"/>
    </w:rPr>
    <w:tblPr>
      <w:tblCellMar>
        <w:top w:w="0" w:type="dxa"/>
        <w:left w:w="0" w:type="dxa"/>
        <w:bottom w:w="0" w:type="dxa"/>
        <w:right w:w="0" w:type="dxa"/>
      </w:tblCellMar>
    </w:tblPr>
  </w:style>
  <w:style w:type="table" w:customStyle="1" w:styleId="TableNormal2">
    <w:name w:val="Table Normal2"/>
    <w:uiPriority w:val="2"/>
    <w:semiHidden/>
    <w:unhideWhenUsed/>
    <w:qFormat/>
    <w:rsid w:val="006b5ebc"/>
    <w:rPr>
      <w:lang w:val="en-US"/>
    </w:rPr>
    <w:tblPr>
      <w:tblCellMar>
        <w:top w:w="0" w:type="dxa"/>
        <w:left w:w="0" w:type="dxa"/>
        <w:bottom w:w="0" w:type="dxa"/>
        <w:right w:w="0" w:type="dxa"/>
      </w:tblCellMar>
    </w:tblPr>
  </w:style>
  <w:style w:type="table" w:customStyle="1" w:styleId="Grigliatabella1">
    <w:name w:val="Griglia tabella1"/>
    <w:basedOn w:val="Tabellanormale"/>
    <w:uiPriority w:val="59"/>
    <w:rsid w:val="006b5eb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gliatabella2">
    <w:name w:val="Griglia tabella2"/>
    <w:basedOn w:val="Tabellanormale"/>
    <w:uiPriority w:val="99"/>
    <w:rsid w:val="006b5ebc"/>
    <w:rPr>
      <w:lang w:eastAsia="it-IT"/>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Grigliatabella3">
    <w:name w:val="Griglia tabella3"/>
    <w:basedOn w:val="Tabellanormale"/>
    <w:uiPriority w:val="99"/>
    <w:rsid w:val="006b5ebc"/>
    <w:rPr>
      <w:lang w:eastAsia="it-IT"/>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3">
    <w:name w:val="Table Normal3"/>
    <w:uiPriority w:val="2"/>
    <w:semiHidden/>
    <w:unhideWhenUsed/>
    <w:qFormat/>
    <w:rsid w:val="006b5ebc"/>
    <w:rPr>
      <w:lang w:val="en-US"/>
    </w:rPr>
    <w:tblPr>
      <w:tblCellMar>
        <w:top w:w="0" w:type="dxa"/>
        <w:left w:w="0" w:type="dxa"/>
        <w:bottom w:w="0" w:type="dxa"/>
        <w:right w:w="0" w:type="dxa"/>
      </w:tblCellMar>
    </w:tblPr>
  </w:style>
  <w:style w:type="table" w:customStyle="1" w:styleId="Grigliatabella4">
    <w:name w:val="Griglia tabella4"/>
    <w:basedOn w:val="Tabellanormale"/>
    <w:uiPriority w:val="39"/>
    <w:rsid w:val="006b5ebc"/>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footer" Target="footer1.xml"/><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png"/><Relationship Id="rId14" Type="http://schemas.openxmlformats.org/officeDocument/2006/relationships/hyperlink" Target="mailto:rpd@regione.liguria.it" TargetMode="External"/><Relationship Id="rId15" Type="http://schemas.openxmlformats.org/officeDocument/2006/relationships/hyperlink" Target="mailto:protocollo@pec.regione.liguria.it" TargetMode="External"/><Relationship Id="rId16" Type="http://schemas.openxmlformats.org/officeDocument/2006/relationships/image" Target="media/image12.png"/><Relationship Id="rId17" Type="http://schemas.openxmlformats.org/officeDocument/2006/relationships/hyperlink" Target="mailto:protocollo@pec.liguriadigitale.it" TargetMode="External"/><Relationship Id="rId18" Type="http://schemas.openxmlformats.org/officeDocument/2006/relationships/image" Target="media/image13.png"/><Relationship Id="rId19" Type="http://schemas.openxmlformats.org/officeDocument/2006/relationships/hyperlink" Target="mailto:protocollo@pec.regione.liguria.it" TargetMode="External"/><Relationship Id="rId20" Type="http://schemas.openxmlformats.org/officeDocument/2006/relationships/hyperlink" Target="mailto:formazione.orientamento@regione.liguria.it" TargetMode="External"/><Relationship Id="rId21" Type="http://schemas.openxmlformats.org/officeDocument/2006/relationships/hyperlink" Target="http://www.garanteprivacy.it/" TargetMode="External"/><Relationship Id="rId22" Type="http://schemas.openxmlformats.org/officeDocument/2006/relationships/control" Target="activeX/activeX1.xml"/><Relationship Id="rId23" Type="http://schemas.openxmlformats.org/officeDocument/2006/relationships/control" Target="activeX/activeX2.xml"/><Relationship Id="rId24" Type="http://schemas.openxmlformats.org/officeDocument/2006/relationships/control" Target="activeX/activeX3.xml"/><Relationship Id="rId25" Type="http://schemas.openxmlformats.org/officeDocument/2006/relationships/control" Target="activeX/activeX4.xml"/><Relationship Id="rId26" Type="http://schemas.openxmlformats.org/officeDocument/2006/relationships/control" Target="activeX/activeX5.xml"/><Relationship Id="rId27" Type="http://schemas.openxmlformats.org/officeDocument/2006/relationships/control" Target="activeX/activeX6.xml"/><Relationship Id="rId28" Type="http://schemas.openxmlformats.org/officeDocument/2006/relationships/control" Target="activeX/activeX7.xml"/><Relationship Id="rId29" Type="http://schemas.openxmlformats.org/officeDocument/2006/relationships/footer" Target="footer2.xml"/><Relationship Id="rId30" Type="http://schemas.openxmlformats.org/officeDocument/2006/relationships/footer" Target="footer3.xml"/><Relationship Id="rId31" Type="http://schemas.openxmlformats.org/officeDocument/2006/relationships/footnotes" Target="footnotes.xml"/><Relationship Id="rId32" Type="http://schemas.openxmlformats.org/officeDocument/2006/relationships/numbering" Target="numbering.xml"/><Relationship Id="rId33" Type="http://schemas.openxmlformats.org/officeDocument/2006/relationships/fontTable" Target="fontTable.xml"/><Relationship Id="rId34" Type="http://schemas.openxmlformats.org/officeDocument/2006/relationships/settings" Target="settings.xml"/><Relationship Id="rId35" Type="http://schemas.openxmlformats.org/officeDocument/2006/relationships/theme" Target="theme/theme1.xml"/><Relationship Id="rId36" Type="http://schemas.openxmlformats.org/officeDocument/2006/relationships/customXml" Target="../customXml/item1.xml"/>
</Relationships>
</file>

<file path=word/activeX/_rels/activeX1.xml.rels><?xml version="1.0" encoding="UTF-8"?>
<Relationships xmlns="http://schemas.openxmlformats.org/package/2006/relationships"><Relationship Id="rId1" Type="http://schemas.microsoft.com/office/2006/relationships/activeXControlBinary" Target="activeX1.bin"/>
</Relationships>
</file>

<file path=word/activeX/_rels/activeX2.xml.rels><?xml version="1.0" encoding="UTF-8"?>
<Relationships xmlns="http://schemas.openxmlformats.org/package/2006/relationships"><Relationship Id="rId1" Type="http://schemas.microsoft.com/office/2006/relationships/activeXControlBinary" Target="activeX2.bin"/>
</Relationships>
</file>

<file path=word/activeX/_rels/activeX3.xml.rels><?xml version="1.0" encoding="UTF-8"?>
<Relationships xmlns="http://schemas.openxmlformats.org/package/2006/relationships"><Relationship Id="rId1" Type="http://schemas.microsoft.com/office/2006/relationships/activeXControlBinary" Target="activeX3.bin"/>
</Relationships>
</file>

<file path=word/activeX/_rels/activeX4.xml.rels><?xml version="1.0" encoding="UTF-8"?>
<Relationships xmlns="http://schemas.openxmlformats.org/package/2006/relationships"><Relationship Id="rId1" Type="http://schemas.microsoft.com/office/2006/relationships/activeXControlBinary" Target="activeX4.bin"/>
</Relationships>
</file>

<file path=word/activeX/_rels/activeX5.xml.rels><?xml version="1.0" encoding="UTF-8"?>
<Relationships xmlns="http://schemas.openxmlformats.org/package/2006/relationships"><Relationship Id="rId1" Type="http://schemas.microsoft.com/office/2006/relationships/activeXControlBinary" Target="activeX5.bin"/>
</Relationships>
</file>

<file path=word/activeX/_rels/activeX6.xml.rels><?xml version="1.0" encoding="UTF-8"?>
<Relationships xmlns="http://schemas.openxmlformats.org/package/2006/relationships"><Relationship Id="rId1" Type="http://schemas.microsoft.com/office/2006/relationships/activeXControlBinary" Target="activeX6.bin"/>
</Relationships>
</file>

<file path=word/activeX/_rels/activeX7.xml.rels><?xml version="1.0" encoding="UTF-8"?>
<Relationships xmlns="http://schemas.openxmlformats.org/package/2006/relationships"><Relationship Id="rId1" Type="http://schemas.microsoft.com/office/2006/relationships/activeXControlBinary" Target="activeX7.bin"/>
</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DF1F7-0667-4F49-BF0F-2A8D91842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Application>LibreOffice/7.0.0.3$Windows_X86_64 LibreOffice_project/8061b3e9204bef6b321a21033174034a5e2ea88e</Application>
  <Pages>31</Pages>
  <Words>6687</Words>
  <Characters>43808</Characters>
  <CharactersWithSpaces>50844</CharactersWithSpaces>
  <Paragraphs>496</Paragraphs>
  <Company>Acer</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2023-07-13T07:57:00Z</dcterms:created>
  <dc:creator>Cristina.Tesone@mail-bip.com</dc:creator>
  <dc:description/>
  <dc:language>it-IT</dc:language>
  <cp:lastModifiedBy/>
  <cp:lastPrinted>2018-11-20T17:24:00Z</cp:lastPrinted>
  <dcterms:modified xsi:type="dcterms:W3CDTF">2023-08-09T08:36:26Z</dcterms:modified>
  <cp:revision>29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Acer</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